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AI Agents for Beginners</w:t>
      </w:r>
    </w:p>
    <w:p>
      <w:pPr>
        <w:spacing w:after="900"/>
        <w:jc w:val="center"/>
      </w:pPr>
      <w:r>
        <w:rPr>
          <w:i/>
          <w:iCs/>
          <w:color w:val="333333"/>
          <w:sz w:val="25"/>
          <w:szCs w:val="25"/>
        </w:rPr>
        <w:t xml:space="preserve">Build your first autonomous AI agents, taught by Microsoft.</w:t>
      </w:r>
    </w:p>
    <w:p>
      <w:pPr>
        <w:spacing w:after="3200"/>
        <w:jc w:val="center"/>
      </w:pPr>
      <w:r>
        <w:rPr>
          <w:rFonts w:ascii="Arial" w:cs="Arial" w:eastAsia="Arial" w:hAnsi="Arial"/>
          <w:color w:val="444444"/>
          <w:spacing w:val="36"/>
          <w:sz w:val="17"/>
          <w:szCs w:val="17"/>
        </w:rPr>
        <w:t xml:space="preserve">AI &amp; Agentic Engineering   ·   Beginner   ·   11 Modules   ·   4 hr 34 min</w:t>
      </w:r>
    </w:p>
    <w:p>
      <w:pPr>
        <w:spacing w:after="160"/>
        <w:jc w:val="center"/>
      </w:pPr>
      <w:r>
        <w:rPr>
          <w:color w:val="333333"/>
          <w:sz w:val="19"/>
          <w:szCs w:val="19"/>
        </w:rPr>
        <w:t xml:space="preserve">Course by Microsoft Developer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AI Agents for Beginners: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"AI Agents for Beginners", taught by Microsoft Developer.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megacourse.app/courses/ai-agents-for-beginners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AI agents are transforming how we interact with technology. These autonomous systems can understand complex instructions, use tools, and make decisions to complete tasks. They represent a significant step forward in artificial intelligence, moving beyond simple chatbots to intelligent collaborators.</w:t>
      </w:r>
    </w:p>
    <w:p>
      <w:pPr>
        <w:spacing w:after="140"/>
      </w:pPr>
      <w:r>
        <w:t xml:space="preserve">This course, "AI Agents for Beginners," will guide you through building your first autonomous AI agents. Taught by Microsoft Developer, the curriculum focuses on practical skills. You will learn the core principles and design patterns for creating agents that can perform real-world tasks.</w:t>
      </w:r>
    </w:p>
    <w:p>
      <w:pPr>
        <w:spacing w:after="140"/>
      </w:pPr>
      <w:r>
        <w:t xml:space="preserve">MegaCourse has structured the original Microsoft content into a comprehensive learning path. We have added 14 curated reading and resource lessons, a final knowledge-check quiz, and a clear structure with learning outcomes. This guide supports your progress tracking and leads to a shareable certificate of completion.</w:t>
      </w:r>
    </w:p>
    <w:p>
      <w:pPr>
        <w:spacing w:after="140"/>
      </w:pPr>
      <w:r>
        <w:t xml:space="preserve">By the end of this program, you will not only understand agent concepts but also gain hands-on experience. You will build and deploy agents capable of solving problems independently. This practical approach ensures you develop concrete skills for agentic engineering.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11 modules · 33 lessons</w:t>
      </w:r>
    </w:p>
    <w:p>
      <w:pPr>
        <w:spacing w:after="60"/>
      </w:pPr>
      <w:r>
        <w:rPr>
          <w:rFonts w:ascii="Arial" w:cs="Arial" w:eastAsia="Arial" w:hAnsi="Arial"/>
          <w:b/>
          <w:bCs/>
          <w:sz w:val="18"/>
          <w:szCs w:val="18"/>
        </w:rPr>
        <w:t xml:space="preserve">Video instruction:  </w:t>
      </w:r>
      <w:r>
        <w:rPr>
          <w:sz w:val="20"/>
          <w:szCs w:val="20"/>
        </w:rPr>
        <w:t xml:space="preserve">About 4 hr 34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AI &amp; Agentic Engineering</w:t>
      </w:r>
    </w:p>
    <w:p>
      <w:pPr>
        <w:spacing w:after="60"/>
      </w:pPr>
      <w:r>
        <w:rPr>
          <w:rFonts w:ascii="Arial" w:cs="Arial" w:eastAsia="Arial" w:hAnsi="Arial"/>
          <w:b/>
          <w:bCs/>
          <w:sz w:val="18"/>
          <w:szCs w:val="18"/>
        </w:rPr>
        <w:t xml:space="preserve">Instructor:  </w:t>
      </w:r>
      <w:r>
        <w:rPr>
          <w:sz w:val="20"/>
          <w:szCs w:val="20"/>
        </w:rPr>
        <w:t xml:space="preserve">Microsoft Developer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megacourse.app/courses/ai-agents-for-beginners</w:t>
      </w:r>
    </w:p>
    <w:p>
      <w:pPr>
        <w:pStyle w:val="Heading2"/>
      </w:pPr>
      <w:r>
        <w:t xml:space="preserve">What You Will Learn</w:t>
      </w:r>
    </w:p>
    <w:p>
      <w:pPr>
        <w:pStyle w:val="ListParagraph"/>
        <w:numPr>
          <w:ilvl w:val="0"/>
          <w:numId w:val="1"/>
        </w:numPr>
        <w:spacing w:after="60"/>
      </w:pPr>
      <w:r>
        <w:t xml:space="preserve">Understand what AI agents are and when to use them.</w:t>
      </w:r>
    </w:p>
    <w:p>
      <w:pPr>
        <w:pStyle w:val="ListParagraph"/>
        <w:numPr>
          <w:ilvl w:val="0"/>
          <w:numId w:val="1"/>
        </w:numPr>
        <w:spacing w:after="60"/>
      </w:pPr>
      <w:r>
        <w:t xml:space="preserve">Design agent tools, memory, and planning loops.</w:t>
      </w:r>
    </w:p>
    <w:p>
      <w:pPr>
        <w:pStyle w:val="ListParagraph"/>
        <w:numPr>
          <w:ilvl w:val="0"/>
          <w:numId w:val="1"/>
        </w:numPr>
        <w:spacing w:after="60"/>
      </w:pPr>
      <w:r>
        <w:t xml:space="preserve">Build multi-agent systems that collaborate.</w:t>
      </w:r>
    </w:p>
    <w:p>
      <w:pPr>
        <w:pStyle w:val="ListParagraph"/>
        <w:numPr>
          <w:ilvl w:val="0"/>
          <w:numId w:val="1"/>
        </w:numPr>
        <w:spacing w:after="60"/>
      </w:pPr>
      <w:r>
        <w:t xml:space="preserve">Ship a working agent on real tasks.</w:t>
      </w:r>
    </w:p>
    <w:p>
      <w:pPr>
        <w:pStyle w:val="Heading2"/>
      </w:pPr>
      <w:r>
        <w:t xml:space="preserve">Who This Course Is For</w:t>
      </w:r>
    </w:p>
    <w:p>
      <w:pPr>
        <w:spacing w:after="140"/>
      </w:pPr>
      <w:r>
        <w:t xml:space="preserve">This course is designed for individuals new to AI agents who wish to understand and build these systems. It serves developers, students, and technology enthusiasts interested in applying large language models (LLMs) to create autonomous applications.</w:t>
      </w:r>
    </w:p>
    <w:p>
      <w:pPr>
        <w:spacing w:after="140"/>
      </w:pPr>
      <w:r>
        <w:t xml:space="preserve">Before starting, you should have basic Python programming skills. A fundamental curiosity about LLMs will also help you grasp the concepts quickly. No prior experience with agent frameworks or advanced AI concepts is necessary.</w:t>
      </w:r>
    </w:p>
    <w:p>
      <w:pPr>
        <w:pStyle w:val="Heading2"/>
      </w:pPr>
      <w:r>
        <w:t xml:space="preserve">Before You Start</w:t>
      </w:r>
    </w:p>
    <w:p>
      <w:pPr>
        <w:pStyle w:val="ListParagraph"/>
        <w:numPr>
          <w:ilvl w:val="0"/>
          <w:numId w:val="1"/>
        </w:numPr>
        <w:spacing w:after="60"/>
      </w:pPr>
      <w:r>
        <w:t xml:space="preserve">Possess basic Python programming skills.</w:t>
      </w:r>
    </w:p>
    <w:p>
      <w:pPr>
        <w:pStyle w:val="ListParagraph"/>
        <w:numPr>
          <w:ilvl w:val="0"/>
          <w:numId w:val="1"/>
        </w:numPr>
        <w:spacing w:after="60"/>
      </w:pPr>
      <w:r>
        <w:t xml:space="preserve">Hold a curiosity about large language models (LLMs).</w:t>
      </w:r>
    </w:p>
    <w:p>
      <w:pPr>
        <w:pStyle w:val="Heading2"/>
      </w:pPr>
      <w:r>
        <w:t xml:space="preserve">How to Use This Guide</w:t>
      </w:r>
    </w:p>
    <w:p>
      <w:pPr>
        <w:spacing w:after="140"/>
      </w:pPr>
      <w:r>
        <w:t xml:space="preserve">This printed study guide is a companion to the video lessons. We recommend watching each video lesson first, then reviewing the corresponding sections in this guide. The guide provides summaries, additional explanations, and curated readings to deepen your understanding.</w:t>
      </w:r>
    </w:p>
    <w:p>
      <w:pPr>
        <w:spacing w:after="140"/>
      </w:pPr>
      <w:r>
        <w:t xml:space="preserve">Pace yourself through the 11 modules and 33 lessons. Take time to complete the hands-on exercises and review the supplementary materials. The guide also includes flashcards for review and recall, helping to solidify key concepts.</w:t>
      </w:r>
    </w:p>
    <w:p>
      <w:pPr>
        <w:spacing w:after="140"/>
      </w:pPr>
      <w:r>
        <w:t xml:space="preserve">Use the final assessment to test your knowledge and confirm your readiness. This structured approach, combining video instruction with detailed study materials, ensures a thorough learning experience.</w:t>
      </w:r>
    </w:p>
    <w:p>
      <w:pPr>
        <w:pStyle w:val="Heading1"/>
        <w:pageBreakBefore/>
      </w:pPr>
      <w:r>
        <w:t xml:space="preserve">Chapter 1: Fundamentals of AI Agents</w:t>
      </w:r>
    </w:p>
    <w:p>
      <w:pPr>
        <w:spacing w:after="140"/>
      </w:pPr>
      <w:r>
        <w:t xml:space="preserve">This chapter introduces the foundational concepts of AI agents, exploring what they are, how they work, and the essential components that enable their autonomous operation. You will learn about the role of large language models, memory, and tools in an agent's architecture.</w:t>
      </w:r>
    </w:p>
    <w:p>
      <w:pPr>
        <w:spacing w:after="140"/>
      </w:pPr>
      <w:r>
        <w:t xml:space="preserve">We will also cover various agentic frameworks, effective design principles, and advanced patterns like agentic Retrieval Augmented Generation (RAG) and tool use. The chapter concludes with strategies for building trustworthy agents and orchestrating complex tasks through planning and multi-agent systems, preparing you to design your first autonomous AI agents.</w:t>
      </w:r>
    </w:p>
    <w:p>
      <w:pPr>
        <w:pStyle w:val="Heading2"/>
      </w:pPr>
      <w:r>
        <w:t xml:space="preserve">Understanding AI Agents and Their Core Components</w:t>
      </w:r>
    </w:p>
    <w:p>
      <w:pPr>
        <w:spacing w:after="120"/>
      </w:pPr>
      <w:r>
        <w:rPr>
          <w:rFonts w:ascii="Arial" w:cs="Arial" w:eastAsia="Arial" w:hAnsi="Arial"/>
          <w:color w:val="666666"/>
          <w:sz w:val="15"/>
          <w:szCs w:val="15"/>
        </w:rPr>
        <w:t xml:space="preserve">Covers: Full Course (Lessons 1-10) AI Agents for Beginners · What are AI agents? · Which AI agent framework to use</w:t>
      </w:r>
    </w:p>
    <w:p>
      <w:pPr>
        <w:spacing w:after="140"/>
      </w:pPr>
      <w:r>
        <w:t xml:space="preserve">An AI agent is an intelligent system designed to perceive its environment, make decisions, and take actions to achieve specific goals. At its core, an AI agent relies on three fundamental components: a Large Language Model (LLM), memory, and tools.</w:t>
      </w:r>
    </w:p>
    <w:p>
      <w:pPr>
        <w:spacing w:after="140"/>
      </w:pPr>
      <w:r>
        <w:t xml:space="preserve">The </w:t>
      </w:r>
      <w:r>
        <w:rPr>
          <w:b/>
          <w:bCs/>
        </w:rPr>
        <w:t xml:space="preserve">Large Language Model (LLM)</w:t>
      </w:r>
      <w:r>
        <w:t xml:space="preserve"> serves as the agent's reasoning engine. It interprets user requests, formulates a plan to complete tasks, and determines the necessary actions. This allows the agent to understand natural language queries and generate coherent responses or action sequences.</w:t>
      </w:r>
    </w:p>
    <w:p>
      <w:pPr>
        <w:spacing w:after="140"/>
      </w:pPr>
      <w:r>
        <w:rPr>
          <w:b/>
          <w:bCs/>
        </w:rPr>
        <w:t xml:space="preserve">Memory</w:t>
      </w:r>
      <w:r>
        <w:t xml:space="preserve"> enables the agent to retain information over time. This can be short-term, like the immediate context of a conversation, allowing the agent to follow a dialogue. It can also be long-term, a persistent collection of data that helps the agent improve its performance and adapt to user preferences over extended interactions. For example, remembering a user's preferred travel destinations or past booking history.</w:t>
      </w:r>
    </w:p>
    <w:p>
      <w:pPr>
        <w:spacing w:after="140"/>
      </w:pPr>
      <w:r>
        <w:rPr>
          <w:b/>
          <w:bCs/>
        </w:rPr>
        <w:t xml:space="preserve">Tools</w:t>
      </w:r>
      <w:r>
        <w:t xml:space="preserve"> extend the agent's capabilities beyond its inherent knowledge. These can be external services accessed via APIs, internal functions, or specific datasets. Tools allow agents to perform actions in the real world, such as booking flights, retrieving real-time data, or performing calculations. By combining these components, an agent uses the LLM to understand a task, identifies the necessary tools, and uses memory to gather relevant information.</w:t>
      </w:r>
    </w:p>
    <w:p>
      <w:pPr>
        <w:spacing w:after="140"/>
      </w:pPr>
      <w:r>
        <w:t xml:space="preserve">Consider a simple travel agent example. A user asks for a day trip. The LLM interprets this. If no specific city is provided, the agent might use a "random destination" tool. If the user dislikes the suggestion, the agent's short-term memory ensures it does not repeat the same destination, instead suggesting an alternative. This basic interaction demonstrates the synergy of LLM, memory, and tools.</w:t>
      </w:r>
    </w:p>
    <w:p>
      <w:pPr>
        <w:spacing w:after="140"/>
      </w:pPr>
      <w:r>
        <w:t xml:space="preserve">To manage these complex interactions and build robust agents, developers use </w:t>
      </w:r>
      <w:r>
        <w:rPr>
          <w:b/>
          <w:bCs/>
        </w:rPr>
        <w:t xml:space="preserve">agentic frameworks</w:t>
      </w:r>
      <w:r>
        <w:t xml:space="preserve">. These frameworks provide structured environments for task management, contextual understanding, agent collaboration, and performance evaluation. They help define which agent handles which task, manage the information agents need about their environment, and facilitate communication between multiple agents.</w:t>
      </w:r>
    </w:p>
    <w:p>
      <w:pPr>
        <w:spacing w:after="140"/>
      </w:pPr>
      <w:r>
        <w:t xml:space="preserve">Several agentic frameworks are available. </w:t>
      </w:r>
      <w:r>
        <w:rPr>
          <w:b/>
          <w:bCs/>
        </w:rPr>
        <w:t xml:space="preserve">Azure AI Agent Service</w:t>
      </w:r>
      <w:r>
        <w:t xml:space="preserve"> is designed for single agents and integrates well with existing Azure services, making it suitable for quick deployment. </w:t>
      </w:r>
      <w:r>
        <w:rPr>
          <w:b/>
          <w:bCs/>
        </w:rPr>
        <w:t xml:space="preserve">Semantic Kernel</w:t>
      </w:r>
      <w:r>
        <w:t xml:space="preserve">, an enterprise-focused framework from Microsoft, supports C#, Java, and Python, offering a robust developer experience for production-grade AI agents. It provides extensive connectors to various model services. </w:t>
      </w:r>
      <w:r>
        <w:rPr>
          <w:b/>
          <w:bCs/>
        </w:rPr>
        <w:t xml:space="preserve">Autogen</w:t>
      </w:r>
      <w:r>
        <w:t xml:space="preserve">, developed by Microsoft Research, is geared towards researchers and developers who want to experiment with the latest agentic research, often supporting multi-agent systems. The choice of framework depends on the project's scale, integration needs, and development goals. For beginners, starting with a single agent using a service like Azure AI Agent Service is often recommended before moving to multi-agent frameworks like Semantic Kernel or Autogen.</w:t>
      </w:r>
    </w:p>
    <w:p>
      <w:pPr>
        <w:pStyle w:val="Heading2"/>
      </w:pPr>
      <w:r>
        <w:t xml:space="preserve">Principles for Designing Effective AI Agents and Tool Use</w:t>
      </w:r>
    </w:p>
    <w:p>
      <w:pPr>
        <w:spacing w:after="120"/>
      </w:pPr>
      <w:r>
        <w:rPr>
          <w:rFonts w:ascii="Arial" w:cs="Arial" w:eastAsia="Arial" w:hAnsi="Arial"/>
          <w:color w:val="666666"/>
          <w:sz w:val="15"/>
          <w:szCs w:val="15"/>
        </w:rPr>
        <w:t xml:space="preserve">Covers: How to design good AI agents · What Is the Agent Tool Use Design Pattern?</w:t>
      </w:r>
    </w:p>
    <w:p>
      <w:pPr>
        <w:spacing w:after="140"/>
      </w:pPr>
      <w:r>
        <w:t xml:space="preserve">Designing effective AI agents requires adherence to specific principles that ensure usability, adaptability, and trustworthiness. These principles are categorized into Space, Time, and Core.</w:t>
      </w:r>
    </w:p>
    <w:p>
      <w:pPr>
        <w:spacing w:after="140"/>
      </w:pPr>
      <w:r>
        <w:rPr>
          <w:b/>
          <w:bCs/>
        </w:rPr>
        <w:t xml:space="preserve">Space</w:t>
      </w:r>
      <w:r>
        <w:t xml:space="preserve"> refers to the agent's operating environment. Agents should be easily discoverable within applications, transitioning smoothly between foreground and background based on user needs. This means providing clear instructions on the agent's purpose, capabilities, and limitations within the user interface or experience. For example, an agent's initial greeting might outline what it can do, such as "I can plan vacations, suggest random locations, or find destinations based on features like mountains or beaches." This transparency sets user expectations from the start.</w:t>
      </w:r>
    </w:p>
    <w:p>
      <w:pPr>
        <w:spacing w:after="140"/>
      </w:pPr>
      <w:r>
        <w:rPr>
          <w:b/>
          <w:bCs/>
        </w:rPr>
        <w:t xml:space="preserve">Time</w:t>
      </w:r>
      <w:r>
        <w:t xml:space="preserve"> relates to how an agent evolves and improves over interactions. Well-designed agents can learn from past events and user feedback. Implementing a reflection design pattern allows agents to review previous attempts and refine their strategies. Displaying past prompts and interactions to users in the UI can illustrate how the agent uses long-term context to provide more relevant responses over time.</w:t>
      </w:r>
    </w:p>
    <w:p>
      <w:pPr>
        <w:spacing w:after="140"/>
      </w:pPr>
      <w:r>
        <w:rPr>
          <w:b/>
          <w:bCs/>
        </w:rPr>
        <w:t xml:space="preserve">Core</w:t>
      </w:r>
      <w:r>
        <w:t xml:space="preserve"> emphasizes embracing uncertainty, a natural aspect of LLM-driven planning. Building trust and transparency is paramount. Users need visible controls and feedback mechanisms, similar to video playback controls. This could include options to turn the agent on or off, adjust its behavior, or provide direct feedback, giving users agency over the agent's operations.</w:t>
      </w:r>
    </w:p>
    <w:p>
      <w:pPr>
        <w:spacing w:after="140"/>
      </w:pPr>
      <w:r>
        <w:t xml:space="preserve">The </w:t>
      </w:r>
      <w:r>
        <w:rPr>
          <w:b/>
          <w:bCs/>
        </w:rPr>
        <w:t xml:space="preserve">Agent Tool Use Design Pattern</w:t>
      </w:r>
      <w:r>
        <w:t xml:space="preserve"> is crucial for extending an LLM's capabilities. While LLMs excel at generating content, many user tasks require interaction with external systems. This pattern enables LLMs to call specific tools, such as calculators, APIs for real-time data (like flight status), or internal functions for currency exchange. This allows agents to perform actions that go beyond their training data.</w:t>
      </w:r>
    </w:p>
    <w:p>
      <w:pPr>
        <w:spacing w:after="140"/>
      </w:pPr>
      <w:r>
        <w:t xml:space="preserve">Benefits of tool use are extensive. An agent can generate database queries to retrieve real-time customer data, including loyalty points and travel preferences. It can connect to a Customer Relationship Management (CRM) system to answer specific booking questions, reducing the need for human intervention. Agents can also combine multiple tools to automate complex workflows, such as analyzing an email, retrieving relevant knowledge base information, and then forwarding it to a customer service representative.</w:t>
      </w:r>
    </w:p>
    <w:p>
      <w:pPr>
        <w:spacing w:after="140"/>
      </w:pPr>
      <w:r>
        <w:t xml:space="preserve">Consider a travel agent that uses two tools: </w:t>
      </w:r>
      <w:r>
        <w:rPr>
          <w:rFonts w:ascii="Consolas" w:cs="Consolas" w:eastAsia="Consolas" w:hAnsi="Consolas"/>
          <w:sz w:val="18"/>
          <w:szCs w:val="18"/>
        </w:rPr>
        <w:t xml:space="preserve">getDestinations</w:t>
      </w:r>
      <w:r>
        <w:t xml:space="preserve"> (a list of available places) and </w:t>
      </w:r>
      <w:r>
        <w:rPr>
          <w:rFonts w:ascii="Consolas" w:cs="Consolas" w:eastAsia="Consolas" w:hAnsi="Consolas"/>
          <w:sz w:val="18"/>
          <w:szCs w:val="18"/>
        </w:rPr>
        <w:t xml:space="preserve">getAvailability</w:t>
      </w:r>
      <w:r>
        <w:t xml:space="preserve"> (current booking status). When a user asks "What destinations are available?", the agent calls </w:t>
      </w:r>
      <w:r>
        <w:rPr>
          <w:rFonts w:ascii="Consolas" w:cs="Consolas" w:eastAsia="Consolas" w:hAnsi="Consolas"/>
          <w:sz w:val="18"/>
          <w:szCs w:val="18"/>
        </w:rPr>
        <w:t xml:space="preserve">getDestinations</w:t>
      </w:r>
      <w:r>
        <w:t xml:space="preserve">. If the user then asks "Is Barcelona available?", the agent calls </w:t>
      </w:r>
      <w:r>
        <w:rPr>
          <w:rFonts w:ascii="Consolas" w:cs="Consolas" w:eastAsia="Consolas" w:hAnsi="Consolas"/>
          <w:sz w:val="18"/>
          <w:szCs w:val="18"/>
        </w:rPr>
        <w:t xml:space="preserve">getAvailability</w:t>
      </w:r>
      <w:r>
        <w:t xml:space="preserve"> for Barcelona. The power of the LLM is evident when a user asks, "Are there any vacation destinations available not in Europe?" The LLM, using its base training data, can interpret "not in Europe" without needing a specific </w:t>
      </w:r>
      <w:r>
        <w:rPr>
          <w:rFonts w:ascii="Consolas" w:cs="Consolas" w:eastAsia="Consolas" w:hAnsi="Consolas"/>
          <w:sz w:val="18"/>
          <w:szCs w:val="18"/>
        </w:rPr>
        <w:t xml:space="preserve">isInEurope</w:t>
      </w:r>
      <w:r>
        <w:t xml:space="preserve"> function, then calls </w:t>
      </w:r>
      <w:r>
        <w:rPr>
          <w:rFonts w:ascii="Consolas" w:cs="Consolas" w:eastAsia="Consolas" w:hAnsi="Consolas"/>
          <w:sz w:val="18"/>
          <w:szCs w:val="18"/>
        </w:rPr>
        <w:t xml:space="preserve">getAvailability</w:t>
      </w:r>
      <w:r>
        <w:t xml:space="preserve"> for relevant destinations, such as Tokyo or New York, to provide an accurate response. This showcases the agent's ability to interpret natural language and execute targeted tool calls.</w:t>
      </w:r>
    </w:p>
    <w:p>
      <w:pPr>
        <w:spacing w:after="140"/>
      </w:pPr>
      <w:r>
        <w:t xml:space="preserve">When implementing tool use, security is a key concern. Agents should only have the necessary access permissions. Robust error handling is also essential, as external services may not always be available or respond as expected. These considerations contribute to building trustworthy and reliable AI agents.</w:t>
      </w:r>
    </w:p>
    <w:p>
      <w:pPr>
        <w:pStyle w:val="Heading2"/>
      </w:pPr>
      <w:r>
        <w:t xml:space="preserve">Advanced Retrieval with Agentic RAG</w:t>
      </w:r>
    </w:p>
    <w:p>
      <w:pPr>
        <w:spacing w:after="120"/>
      </w:pPr>
      <w:r>
        <w:rPr>
          <w:rFonts w:ascii="Arial" w:cs="Arial" w:eastAsia="Arial" w:hAnsi="Arial"/>
          <w:color w:val="666666"/>
          <w:sz w:val="15"/>
          <w:szCs w:val="15"/>
        </w:rPr>
        <w:t xml:space="preserve">Covers: What Is agentic RAG?</w:t>
      </w:r>
    </w:p>
    <w:p>
      <w:pPr>
        <w:spacing w:after="140"/>
      </w:pPr>
      <w:r>
        <w:t xml:space="preserve">Retrieval Augmented Generation (RAG) is a technique that enhances Large Language Models (LLMs) by allowing them to retrieve relevant information from external data sources. This information is then added to the LLM's context, enabling it to provide more accurate and up-to-date responses beyond its initial training data.</w:t>
      </w:r>
    </w:p>
    <w:p>
      <w:pPr>
        <w:spacing w:after="140"/>
      </w:pPr>
      <w:r>
        <w:rPr>
          <w:b/>
          <w:bCs/>
        </w:rPr>
        <w:t xml:space="preserve">Agentic RAG</w:t>
      </w:r>
      <w:r>
        <w:t xml:space="preserve"> takes this concept a step further by integrating an agent's reasoning and planning capabilities into the retrieval process. Unlike basic RAG, where the LLM directly retrieves information, an agentic RAG system involves a more dynamic and intelligent approach. Here is how it works:</w:t>
      </w:r>
    </w:p>
    <w:p>
      <w:pPr>
        <w:pStyle w:val="ListParagraph"/>
        <w:numPr>
          <w:ilvl w:val="0"/>
          <w:numId w:val="2"/>
        </w:numPr>
        <w:spacing w:after="60"/>
      </w:pPr>
      <w:r>
        <w:rPr>
          <w:b/>
          <w:bCs/>
        </w:rPr>
        <w:t xml:space="preserve">Query Analysis and Planning</w:t>
      </w:r>
      <w:r>
        <w:t xml:space="preserve">: When a user submits a query, the agent first analyzes it to understand its complexity. It then creates a plan, breaking the query into smaller subtasks. This plan identifies the specific data sources and tools required to answer the query comprehensively.</w:t>
      </w:r>
    </w:p>
    <w:p>
      <w:pPr>
        <w:pStyle w:val="ListParagraph"/>
        <w:numPr>
          <w:ilvl w:val="0"/>
          <w:numId w:val="2"/>
        </w:numPr>
        <w:spacing w:after="60"/>
      </w:pPr>
      <w:r>
        <w:rPr>
          <w:b/>
          <w:bCs/>
        </w:rPr>
        <w:t xml:space="preserve">Information Retrieval and Tool Calling</w:t>
      </w:r>
      <w:r>
        <w:t xml:space="preserve">: The agent retrieves information from various systems, which could include databases, knowledge bases, or external APIs. It can also make multiple tool calls as part of its plan, dynamically deciding which tools are most appropriate for each subtask.</w:t>
      </w:r>
    </w:p>
    <w:p>
      <w:pPr>
        <w:pStyle w:val="ListParagraph"/>
        <w:numPr>
          <w:ilvl w:val="0"/>
          <w:numId w:val="2"/>
        </w:numPr>
        <w:spacing w:after="60"/>
      </w:pPr>
      <w:r>
        <w:rPr>
          <w:b/>
          <w:bCs/>
        </w:rPr>
        <w:t xml:space="preserve">Verification and Iteration</w:t>
      </w:r>
      <w:r>
        <w:t xml:space="preserve">: After retrieving information, the agent verifies if the collected data is sufficient to answer the original query. If not, it can repeat the retrieval and tool-calling process, iterating until it gathers enough information. This iterative loop ensures that even complex, multi-step questions can be addressed.</w:t>
      </w:r>
    </w:p>
    <w:p>
      <w:pPr>
        <w:pStyle w:val="ListParagraph"/>
        <w:numPr>
          <w:ilvl w:val="0"/>
          <w:numId w:val="2"/>
        </w:numPr>
        <w:spacing w:after="60"/>
      </w:pPr>
      <w:r>
        <w:rPr>
          <w:b/>
          <w:bCs/>
        </w:rPr>
        <w:t xml:space="preserve">Long-Term Memory</w:t>
      </w:r>
      <w:r>
        <w:t xml:space="preserve">: A significant advantage of agentic RAG is its ability to maintain long-term memory of this process. The agent can recall previous attempts to answer a query, learning from past successes and failures. This adaptive capability allows it to avoid repeating ineffective steps and improve its efficiency over time.</w:t>
      </w:r>
    </w:p>
    <w:p>
      <w:pPr>
        <w:spacing w:after="140"/>
      </w:pPr>
      <w:r>
        <w:t xml:space="preserve">Consider an example using Semantic Kernel with Azure AI Search. An agent is given a </w:t>
      </w:r>
      <w:r>
        <w:rPr>
          <w:rFonts w:ascii="Consolas" w:cs="Consolas" w:eastAsia="Consolas" w:hAnsi="Consolas"/>
          <w:sz w:val="18"/>
          <w:szCs w:val="18"/>
        </w:rPr>
        <w:t xml:space="preserve">PromptPlugin</w:t>
      </w:r>
      <w:r>
        <w:t xml:space="preserve"> that augments the user's query. This plugin instructs the agent to first review retrieved context from Azure Search. If that context does not fully answer the query, the agent is directed to try any available plugin functions. This combines the power of retrieval with dynamic tool use.</w:t>
      </w:r>
    </w:p>
    <w:p>
      <w:pPr>
        <w:spacing w:after="140"/>
      </w:pPr>
      <w:r>
        <w:t xml:space="preserve">For instance, if a user asks about "Kontoso's travel insurance coverage," the agent retrieves relevant documents from Azure Search. If the user then asks, "What is the average temperature of the Maldives?", the agent first checks the retrieved context. Since temperature data might not be in the static documents, the agent then calls a </w:t>
      </w:r>
      <w:r>
        <w:rPr>
          <w:rFonts w:ascii="Consolas" w:cs="Consolas" w:eastAsia="Consolas" w:hAnsi="Consolas"/>
          <w:sz w:val="18"/>
          <w:szCs w:val="18"/>
        </w:rPr>
        <w:t xml:space="preserve">WeatherInfoPlugin</w:t>
      </w:r>
      <w:r>
        <w:t xml:space="preserve"> tool to get the average temperature for the Maldives. This demonstrates the agent's ability to combine both retrieval and tool-calling for a single query.</w:t>
      </w:r>
    </w:p>
    <w:p>
      <w:pPr>
        <w:spacing w:after="140"/>
      </w:pPr>
      <w:r>
        <w:t xml:space="preserve">Agentic RAG truly shines with complex queries that require both factual retrieval and dynamic information. For example, a query like "Find a good cold destination offered by Kontoso and what is its average temperature?" requires multiple steps. The agent first retrieves documents from Azure Search about Kontoso's popular destinations (e.g., Swiss Alps). Then, recognizing the need for temperature, it makes a function call to the </w:t>
      </w:r>
      <w:r>
        <w:rPr>
          <w:rFonts w:ascii="Consolas" w:cs="Consolas" w:eastAsia="Consolas" w:hAnsi="Consolas"/>
          <w:sz w:val="18"/>
          <w:szCs w:val="18"/>
        </w:rPr>
        <w:t xml:space="preserve">WeatherInfoPlugin</w:t>
      </w:r>
      <w:r>
        <w:t xml:space="preserve"> for the Swiss Alps. It then synthesizes both pieces of information to provide a complete answer. This ability to intelligently combine retrieval and tool use makes agentic RAG a powerful pattern for building highly capable AI agents.</w:t>
      </w:r>
    </w:p>
    <w:p>
      <w:pPr>
        <w:pStyle w:val="Heading2"/>
      </w:pPr>
      <w:r>
        <w:t xml:space="preserve">Building Trustworthy Agents and Orchestrating Complex Tasks</w:t>
      </w:r>
    </w:p>
    <w:p>
      <w:pPr>
        <w:spacing w:after="120"/>
      </w:pPr>
      <w:r>
        <w:rPr>
          <w:rFonts w:ascii="Arial" w:cs="Arial" w:eastAsia="Arial" w:hAnsi="Arial"/>
          <w:color w:val="666666"/>
          <w:sz w:val="15"/>
          <w:szCs w:val="15"/>
        </w:rPr>
        <w:t xml:space="preserve">Covers: How to deploy AI agents into production · Context engineering for AI agents · Apply: Task 1: Design an Agent's Core Components and Toolset</w:t>
      </w:r>
    </w:p>
    <w:p>
      <w:pPr>
        <w:spacing w:after="140"/>
      </w:pPr>
      <w:r>
        <w:t xml:space="preserve">Building AI agents that are both effective and trustworthy, especially when preparing for production deployment, requires careful attention to how they are instructed and how they manage complex tasks. Two key concepts are the system message framework and human-in-the-loop architectures.</w:t>
      </w:r>
    </w:p>
    <w:p>
      <w:pPr>
        <w:spacing w:after="140"/>
      </w:pPr>
      <w:r>
        <w:t xml:space="preserve">The </w:t>
      </w:r>
      <w:r>
        <w:rPr>
          <w:b/>
          <w:bCs/>
        </w:rPr>
        <w:t xml:space="preserve">System Message Framework</w:t>
      </w:r>
      <w:r>
        <w:t xml:space="preserve"> is a scalable and repeatable method for crafting precise instructions for AI agents. Instead of manually writing each system message, you can use a template-generating system message. This allows you to define a basic role (e.g., "travel agent"), company, and responsibility (e.g., "booking flights"). An LLM then uses a sophisticated template to generate a detailed system prompt, outlining responsibilities, tone, style, and interaction instructions. This iterative process allows developers to refine the template over time, ensuring consistency and quality across multiple agents. For example, a basic input like </w:t>
      </w:r>
      <w:r>
        <w:rPr>
          <w:rFonts w:ascii="Consolas" w:cs="Consolas" w:eastAsia="Consolas" w:hAnsi="Consolas"/>
          <w:sz w:val="18"/>
          <w:szCs w:val="18"/>
        </w:rPr>
        <w:t xml:space="preserve">role: travel agent, company: Kontoso Travel, responsibility: booking flights</w:t>
      </w:r>
      <w:r>
        <w:t xml:space="preserve"> can generate a comprehensive prompt covering flight booking, personalization, availability, pricing, and travel policies, along with notes on customer satisfaction and accuracy. This framework is crucial for context engineering, ensuring agents receive clear and consistent contextual guidance.</w:t>
      </w:r>
    </w:p>
    <w:p>
      <w:pPr>
        <w:spacing w:after="140"/>
      </w:pPr>
      <w:r>
        <w:t xml:space="preserve">For scenarios requiring oversight, the </w:t>
      </w:r>
      <w:r>
        <w:rPr>
          <w:b/>
          <w:bCs/>
        </w:rPr>
        <w:t xml:space="preserve">Human-in-the-Loop (HITL) architecture</w:t>
      </w:r>
      <w:r>
        <w:t xml:space="preserve"> integrates human approval or intervention into the agent's workflow. In a multi-agent system, a human user can be instructed to approve or reject certain actions, providing a critical safety and quality control layer before the agent proceeds. This is particularly important for sensitive tasks or when agents operate in uncertain environments, contributing significantly to trustworthiness and responsible deployment.</w:t>
      </w:r>
    </w:p>
    <w:p>
      <w:pPr>
        <w:spacing w:after="140"/>
      </w:pPr>
      <w:r>
        <w:t xml:space="preserve">When agents tackle more complex objectives, the </w:t>
      </w:r>
      <w:r>
        <w:rPr>
          <w:b/>
          <w:bCs/>
        </w:rPr>
        <w:t xml:space="preserve">Planning Design Pattern</w:t>
      </w:r>
      <w:r>
        <w:t xml:space="preserve"> becomes essential. This pattern involves an AI agent breaking down a large, complex task into a sequence of smaller, manageable subtasks. For example, generating a 3-day vacation plan might be broken into booking flights, hotels, transportation, and activities. This approach is particularly impactful in multi-agent systems, where different subtasks can be assigned to specialized agents or processes.</w:t>
      </w:r>
    </w:p>
    <w:p>
      <w:pPr>
        <w:spacing w:after="140"/>
      </w:pPr>
      <w:r>
        <w:t xml:space="preserve">Structuring the output of an agent is vital for downstream processing. Using tools like Pydantic, developers can define a clear data structure for the agent's response, including validation rules. For instance, a </w:t>
      </w:r>
      <w:r>
        <w:rPr>
          <w:rFonts w:ascii="Consolas" w:cs="Consolas" w:eastAsia="Consolas" w:hAnsi="Consolas"/>
          <w:sz w:val="18"/>
          <w:szCs w:val="18"/>
        </w:rPr>
        <w:t xml:space="preserve">TravelPlan</w:t>
      </w:r>
      <w:r>
        <w:t xml:space="preserve"> model might contain a </w:t>
      </w:r>
      <w:r>
        <w:rPr>
          <w:rFonts w:ascii="Consolas" w:cs="Consolas" w:eastAsia="Consolas" w:hAnsi="Consolas"/>
          <w:sz w:val="18"/>
          <w:szCs w:val="18"/>
        </w:rPr>
        <w:t xml:space="preserve">main_task</w:t>
      </w:r>
      <w:r>
        <w:t xml:space="preserve"> and a list of </w:t>
      </w:r>
      <w:r>
        <w:rPr>
          <w:rFonts w:ascii="Consolas" w:cs="Consolas" w:eastAsia="Consolas" w:hAnsi="Consolas"/>
          <w:sz w:val="18"/>
          <w:szCs w:val="18"/>
        </w:rPr>
        <w:t xml:space="preserve">subtasks</w:t>
      </w:r>
      <w:r>
        <w:t xml:space="preserve">, each with an </w:t>
      </w:r>
      <w:r>
        <w:rPr>
          <w:rFonts w:ascii="Consolas" w:cs="Consolas" w:eastAsia="Consolas" w:hAnsi="Consolas"/>
          <w:sz w:val="18"/>
          <w:szCs w:val="18"/>
        </w:rPr>
        <w:t xml:space="preserve">assigned_agent</w:t>
      </w:r>
      <w:r>
        <w:t xml:space="preserve"> and </w:t>
      </w:r>
      <w:r>
        <w:rPr>
          <w:rFonts w:ascii="Consolas" w:cs="Consolas" w:eastAsia="Consolas" w:hAnsi="Consolas"/>
          <w:sz w:val="18"/>
          <w:szCs w:val="18"/>
        </w:rPr>
        <w:t xml:space="preserve">task_detail</w:t>
      </w:r>
      <w:r>
        <w:t xml:space="preserve">. This structured, validated output (often in JSON format) allows other agents or systems to easily parse and act upon the information. An agent tasked with creating a travel plan for a family from Singapore to Melbourne could output a JSON object detailing subtasks for flight booking, hotel booking (specifying "family-friendly accommodation"), car rental, and activities, each assigned to a relevant agent.</w:t>
      </w:r>
    </w:p>
    <w:p>
      <w:pPr>
        <w:spacing w:after="140"/>
      </w:pPr>
      <w:r>
        <w:t xml:space="preserve">Finally, the </w:t>
      </w:r>
      <w:r>
        <w:rPr>
          <w:b/>
          <w:bCs/>
        </w:rPr>
        <w:t xml:space="preserve">Multi-Agent Design Pattern</w:t>
      </w:r>
      <w:r>
        <w:t xml:space="preserve"> involves multiple AI agents collaborating to achieve a common goal. This pattern offers several approaches:</w:t>
      </w:r>
    </w:p>
    <w:p>
      <w:pPr>
        <w:pStyle w:val="ListParagraph"/>
        <w:numPr>
          <w:ilvl w:val="0"/>
          <w:numId w:val="1"/>
        </w:numPr>
        <w:spacing w:after="60"/>
      </w:pPr>
      <w:r>
        <w:rPr>
          <w:b/>
          <w:bCs/>
        </w:rPr>
        <w:t xml:space="preserve">Group Chat</w:t>
      </w:r>
      <w:r>
        <w:t xml:space="preserve">: All agents receive every message, and a manager agent selects the appropriate specialist to respond. This is useful for customer service applications where different agents handle bookings, complaints, or flight status inquiries.</w:t>
      </w:r>
    </w:p>
    <w:p>
      <w:pPr>
        <w:pStyle w:val="ListParagraph"/>
        <w:numPr>
          <w:ilvl w:val="0"/>
          <w:numId w:val="1"/>
        </w:numPr>
        <w:spacing w:after="60"/>
      </w:pPr>
      <w:r>
        <w:rPr>
          <w:b/>
          <w:bCs/>
        </w:rPr>
        <w:t xml:space="preserve">Handoff Pattern</w:t>
      </w:r>
      <w:r>
        <w:t xml:space="preserve">: Agents complete sequential steps in a defined workflow, passing information from one to the next. This ensures a structured progression through complex processes.</w:t>
      </w:r>
    </w:p>
    <w:p>
      <w:pPr>
        <w:pStyle w:val="ListParagraph"/>
        <w:numPr>
          <w:ilvl w:val="0"/>
          <w:numId w:val="1"/>
        </w:numPr>
        <w:spacing w:after="60"/>
      </w:pPr>
      <w:r>
        <w:rPr>
          <w:b/>
          <w:bCs/>
        </w:rPr>
        <w:t xml:space="preserve">Collaborative Filtering</w:t>
      </w:r>
      <w:r>
        <w:t xml:space="preserve">: Each agent acts as a specialist, contributing its unique perspective or analysis to a shared problem. This is valuable for tasks requiring diverse inputs or analyses of data.</w:t>
      </w:r>
    </w:p>
    <w:p>
      <w:pPr>
        <w:spacing w:after="140"/>
      </w:pPr>
      <w:r>
        <w:t xml:space="preserve">For example, a multi-agent system might involve a "writer" agent generating content and a "reviewer" agent evaluating it, demonstrating a collaborative approach to achieve a refined output. These patterns, combined with robust planning and system message frameworks, are critical for designing, engineering context, and ultimately deploying sophisticated and trustworthy AI agents into production.</w:t>
      </w:r>
    </w:p>
    <w:p>
      <w:pPr>
        <w:pStyle w:val="Heading3"/>
      </w:pPr>
      <w:r>
        <w:t xml:space="preserve">Key Takeaways</w:t>
      </w:r>
    </w:p>
    <w:p>
      <w:pPr>
        <w:pStyle w:val="ListParagraph"/>
        <w:numPr>
          <w:ilvl w:val="0"/>
          <w:numId w:val="1"/>
        </w:numPr>
        <w:spacing w:after="60"/>
      </w:pPr>
      <w:r>
        <w:t xml:space="preserve">AI agents combine Large Language Models (LLMs) for reasoning, memory for context, and tools for external actions to achieve tasks.</w:t>
      </w:r>
    </w:p>
    <w:p>
      <w:pPr>
        <w:pStyle w:val="ListParagraph"/>
        <w:numPr>
          <w:ilvl w:val="0"/>
          <w:numId w:val="1"/>
        </w:numPr>
        <w:spacing w:after="60"/>
      </w:pPr>
      <w:r>
        <w:t xml:space="preserve">Agentic frameworks like Semantic Kernel and Autogen provide structure for building, managing, and collaborating with AI agents.</w:t>
      </w:r>
    </w:p>
    <w:p>
      <w:pPr>
        <w:pStyle w:val="ListParagraph"/>
        <w:numPr>
          <w:ilvl w:val="0"/>
          <w:numId w:val="1"/>
        </w:numPr>
        <w:spacing w:after="60"/>
      </w:pPr>
      <w:r>
        <w:t xml:space="preserve">Effective AI agent design emphasizes clear instructions, user controls, and the ability for agents to learn and improve over time.</w:t>
      </w:r>
    </w:p>
    <w:p>
      <w:pPr>
        <w:pStyle w:val="ListParagraph"/>
        <w:numPr>
          <w:ilvl w:val="0"/>
          <w:numId w:val="1"/>
        </w:numPr>
        <w:spacing w:after="60"/>
      </w:pPr>
      <w:r>
        <w:t xml:space="preserve">The Agent Tool Use Design Pattern allows LLMs to interact with external services and functions, greatly expanding their capabilities beyond internal knowledge.</w:t>
      </w:r>
    </w:p>
    <w:p>
      <w:pPr>
        <w:pStyle w:val="ListParagraph"/>
        <w:numPr>
          <w:ilvl w:val="0"/>
          <w:numId w:val="1"/>
        </w:numPr>
        <w:spacing w:after="60"/>
      </w:pPr>
      <w:r>
        <w:t xml:space="preserve">Agentic RAG enhances retrieval by enabling agents to analyze queries, plan multi-step information gathering, and iteratively verify responses.</w:t>
      </w:r>
    </w:p>
    <w:p>
      <w:pPr>
        <w:pStyle w:val="ListParagraph"/>
        <w:numPr>
          <w:ilvl w:val="0"/>
          <w:numId w:val="1"/>
        </w:numPr>
        <w:spacing w:after="60"/>
      </w:pPr>
      <w:r>
        <w:t xml:space="preserve">Building trustworthy agents involves using system message frameworks for consistent prompting and human-in-the-loop architectures for oversight.</w:t>
      </w:r>
    </w:p>
    <w:p>
      <w:pPr>
        <w:pStyle w:val="ListParagraph"/>
        <w:numPr>
          <w:ilvl w:val="0"/>
          <w:numId w:val="1"/>
        </w:numPr>
        <w:spacing w:after="60"/>
      </w:pPr>
      <w:r>
        <w:t xml:space="preserve">The Planning Design Pattern helps agents break complex tasks into manageable subtasks, often with structured outputs, to facilitate multi-agent collaboration.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core components of an AI agent, and what role does each play?</w:t>
      </w:r>
    </w:p>
    <w:p>
      <w:pPr>
        <w:spacing w:after="60"/>
      </w:pPr>
      <w:r>
        <w:t xml:space="preserve">2. </w:t>
      </w:r>
      <w:r>
        <w:t xml:space="preserve">Explain the difference between basic RAG and Agentic RAG.</w:t>
      </w:r>
    </w:p>
    <w:p>
      <w:pPr>
        <w:spacing w:after="60"/>
      </w:pPr>
      <w:r>
        <w:t xml:space="preserve">3. </w:t>
      </w:r>
      <w:r>
        <w:t xml:space="preserve">List two principles for designing good AI agents and provide a concrete example for each.</w:t>
      </w:r>
    </w:p>
    <w:p>
      <w:pPr>
        <w:spacing w:after="60"/>
      </w:pPr>
      <w:r>
        <w:t xml:space="preserve">4. </w:t>
      </w:r>
      <w:r>
        <w:t xml:space="preserve">How does the Planning Design Pattern contribute to an AI agent's ability to complete complex tasks?</w:t>
      </w:r>
    </w:p>
    <w:p>
      <w:pPr>
        <w:spacing w:after="60"/>
      </w:pPr>
      <w:r>
        <w:t xml:space="preserve">5. </w:t>
      </w:r>
      <w:r>
        <w:t xml:space="preserve">What is the purpose of a System Message Framework, and why is it important for building trustworthy agents?</w:t>
      </w:r>
    </w:p>
    <w:p>
      <w:pPr>
        <w:pStyle w:val="Heading1"/>
        <w:pageBreakBefore/>
      </w:pPr>
      <w:r>
        <w:t xml:space="preserve">Chapter 2: Building and Improving AI Agents</w:t>
      </w:r>
    </w:p>
    <w:p>
      <w:pPr>
        <w:spacing w:after="140"/>
      </w:pPr>
      <w:r>
        <w:t xml:space="preserve">This chapter introduces fundamental concepts and practical techniques for developing robust and intelligent AI agents. You will learn about the essential communication protocols that enable agents to interact with tools and other agents, how to design effective agent prompts and planning strategies, and how to build systems where multiple agents collaborate. The chapter also explores how AI agents can improve over time by incorporating metacognition and various memory types, making them more adaptable and autonomous.</w:t>
      </w:r>
    </w:p>
    <w:p>
      <w:pPr>
        <w:pStyle w:val="Heading2"/>
      </w:pPr>
      <w:r>
        <w:t xml:space="preserve">Agent Communication Protocols: MCP, A2A, and NLWeb</w:t>
      </w:r>
    </w:p>
    <w:p>
      <w:pPr>
        <w:spacing w:after="120"/>
      </w:pPr>
      <w:r>
        <w:rPr>
          <w:rFonts w:ascii="Arial" w:cs="Arial" w:eastAsia="Arial" w:hAnsi="Arial"/>
          <w:color w:val="666666"/>
          <w:sz w:val="15"/>
          <w:szCs w:val="15"/>
        </w:rPr>
        <w:t xml:space="preserve">Covers: Using Agentic Protocols (MCP, A2A, and NLWeb)</w:t>
      </w:r>
    </w:p>
    <w:p>
      <w:pPr>
        <w:spacing w:after="140"/>
      </w:pPr>
      <w:r>
        <w:t xml:space="preserve">AI agents operate in complex environments, often requiring interaction with external services, tools, and even other agents. Agentic protocols provide standardized ways for these interactions to occur efficiently and securely. This section covers three key protocols: the Model Context Protocol (MCP), the Agent to Agent (A2A) protocol, and Natural Language Web (NLWeb).</w:t>
      </w:r>
    </w:p>
    <w:p>
      <w:pPr>
        <w:pStyle w:val="Heading4"/>
        <w:spacing w:after="80" w:before="200"/>
      </w:pPr>
      <w:r>
        <w:t xml:space="preserve">Model Context Protocol (MCP)</w:t>
      </w:r>
    </w:p>
    <w:p>
      <w:pPr>
        <w:spacing w:after="140"/>
      </w:pPr>
      <w:r>
        <w:t xml:space="preserve">MCP acts as a universal adapter for large language model (LLM) applications, often referred to as 'hosts'. It allows 'clients' (your agents) to connect to 'servers' (tools and data sources). While traditional APIs are still used with MCP servers, MCP offers distinct advantages for AI agents:</w:t>
      </w:r>
    </w:p>
    <w:p>
      <w:pPr>
        <w:pStyle w:val="ListParagraph"/>
        <w:numPr>
          <w:ilvl w:val="0"/>
          <w:numId w:val="2"/>
        </w:numPr>
        <w:spacing w:after="60"/>
      </w:pPr>
      <w:r>
        <w:rPr>
          <w:b/>
          <w:bCs/>
        </w:rPr>
        <w:t xml:space="preserve">Tool Discovery:</w:t>
      </w:r>
      <w:r>
        <w:t xml:space="preserve"> Agents can dynamically retrieve a list of a server's capabilities. This means an agent can understand what a tool can do without needing hardcoded endpoints or manual documentation lookups. If a server's features change, the agent can adapt automatically.</w:t>
      </w:r>
    </w:p>
    <w:p>
      <w:pPr>
        <w:pStyle w:val="ListParagraph"/>
        <w:numPr>
          <w:ilvl w:val="0"/>
          <w:numId w:val="2"/>
        </w:numPr>
        <w:spacing w:after="60"/>
      </w:pPr>
      <w:r>
        <w:rPr>
          <w:b/>
          <w:bCs/>
        </w:rPr>
        <w:t xml:space="preserve">Interoperability:</w:t>
      </w:r>
      <w:r>
        <w:t xml:space="preserve"> MCP allows you to easily switch between different LLMs. This is crucial for evaluating agent performance and optimizing results in production environments.</w:t>
      </w:r>
    </w:p>
    <w:p>
      <w:pPr>
        <w:pStyle w:val="ListParagraph"/>
        <w:numPr>
          <w:ilvl w:val="0"/>
          <w:numId w:val="2"/>
        </w:numPr>
        <w:spacing w:after="60"/>
      </w:pPr>
      <w:r>
        <w:rPr>
          <w:b/>
          <w:bCs/>
        </w:rPr>
        <w:t xml:space="preserve">Standardized Security:</w:t>
      </w:r>
      <w:r>
        <w:t xml:space="preserve"> It provides a consistent method for authenticating AI agents to connect to necessary services, simplifying development.</w:t>
      </w:r>
    </w:p>
    <w:p>
      <w:pPr>
        <w:spacing w:after="140"/>
      </w:pPr>
      <w:r>
        <w:t xml:space="preserve">Consider an agent designed to find Airbnb accommodations. Instead of directly calling a specific Airbnb API, the agent can connect to an MCP server that exposes Airbnb information. The agent can then dynamically discover functions like </w:t>
      </w:r>
      <w:r>
        <w:rPr>
          <w:rFonts w:ascii="Consolas" w:cs="Consolas" w:eastAsia="Consolas" w:hAnsi="Consolas"/>
          <w:sz w:val="18"/>
          <w:szCs w:val="18"/>
        </w:rPr>
        <w:t xml:space="preserve">search_listings</w:t>
      </w:r>
      <w:r>
        <w:t xml:space="preserve"> and use them. This approach allows the agent to process natural language queries, such as "find an Airbnb in Stockholm for two adults and one kid," and map them to the appropriate MCP server functions.</w:t>
      </w:r>
    </w:p>
    <w:p>
      <w:pPr>
        <w:spacing w:after="140"/>
      </w:pPr>
      <w:r>
        <w:t xml:space="preserve">Here is a simplified illustration of how an MCP connection might be established and used:</w:t>
      </w:r>
    </w:p>
    <w:p>
      <w:pPr>
        <w:keepLines/>
        <w:shd w:fill="F5F5F5" w:val="clear"/>
        <w:spacing w:after="0" w:line="252"/>
        <w:ind w:left="227" w:right="227"/>
      </w:pPr>
      <w:r>
        <w:rPr>
          <w:rFonts w:ascii="Consolas" w:cs="Consolas" w:eastAsia="Consolas" w:hAnsi="Consolas"/>
          <w:sz w:val="17"/>
          <w:szCs w:val="17"/>
        </w:rPr>
        <w:t xml:space="preserve"># Assuming Semantic Kernel and OpenBMBB setup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user request</w:t>
      </w:r>
    </w:p>
    <w:p>
      <w:pPr>
        <w:keepLines/>
        <w:shd w:fill="F5F5F5" w:val="clear"/>
        <w:spacing w:after="0" w:line="252"/>
        <w:ind w:left="227" w:right="227"/>
      </w:pPr>
      <w:r>
        <w:rPr>
          <w:rFonts w:ascii="Consolas" w:cs="Consolas" w:eastAsia="Consolas" w:hAnsi="Consolas"/>
          <w:sz w:val="17"/>
          <w:szCs w:val="17"/>
        </w:rPr>
        <w:t xml:space="preserve">user_input = "Find an Airbnb in Stockholm for two adults and one kid."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Standard IO plugin connects to the MCP server</w:t>
      </w:r>
    </w:p>
    <w:p>
      <w:pPr>
        <w:keepLines/>
        <w:shd w:fill="F5F5F5" w:val="clear"/>
        <w:spacing w:after="0" w:line="252"/>
        <w:ind w:left="227" w:right="227"/>
      </w:pPr>
      <w:r>
        <w:rPr>
          <w:rFonts w:ascii="Consolas" w:cs="Consolas" w:eastAsia="Consolas" w:hAnsi="Consolas"/>
          <w:sz w:val="17"/>
          <w:szCs w:val="17"/>
        </w:rPr>
        <w:t xml:space="preserve"># This code is typically provided by the MCP server's documentation</w:t>
      </w:r>
    </w:p>
    <w:p>
      <w:pPr>
        <w:keepLines/>
        <w:shd w:fill="F5F5F5" w:val="clear"/>
        <w:spacing w:after="0" w:line="252"/>
        <w:ind w:left="227" w:right="227"/>
      </w:pPr>
      <w:r>
        <w:rPr>
          <w:rFonts w:ascii="Consolas" w:cs="Consolas" w:eastAsia="Consolas" w:hAnsi="Consolas"/>
          <w:sz w:val="17"/>
          <w:szCs w:val="17"/>
        </w:rPr>
        <w:t xml:space="preserve"># It defines the plugin (tool) for the agent</w:t>
      </w:r>
    </w:p>
    <w:p>
      <w:pPr>
        <w:keepLines/>
        <w:shd w:fill="F5F5F5" w:val="clear"/>
        <w:spacing w:after="0" w:line="252"/>
        <w:ind w:left="227" w:right="227"/>
      </w:pPr>
      <w:r>
        <w:rPr>
          <w:rFonts w:ascii="Consolas" w:cs="Consolas" w:eastAsia="Consolas" w:hAnsi="Consolas"/>
          <w:sz w:val="17"/>
          <w:szCs w:val="17"/>
        </w:rPr>
        <w:t xml:space="preserve">airbnb_plugin = create_airbnb_mcp_plugin(</w:t>
      </w:r>
    </w:p>
    <w:p>
      <w:pPr>
        <w:keepLines/>
        <w:shd w:fill="F5F5F5" w:val="clear"/>
        <w:spacing w:after="0" w:line="252"/>
        <w:ind w:left="227" w:right="227"/>
      </w:pPr>
      <w:r>
        <w:rPr>
          <w:rFonts w:ascii="Consolas" w:cs="Consolas" w:eastAsia="Consolas" w:hAnsi="Consolas"/>
          <w:sz w:val="17"/>
          <w:szCs w:val="17"/>
        </w:rPr>
        <w:t xml:space="preserve"> name="AirbnbPlugin",</w:t>
      </w:r>
    </w:p>
    <w:p>
      <w:pPr>
        <w:keepLines/>
        <w:shd w:fill="F5F5F5" w:val="clear"/>
        <w:spacing w:after="0" w:line="252"/>
        <w:ind w:left="227" w:right="227"/>
      </w:pPr>
      <w:r>
        <w:rPr>
          <w:rFonts w:ascii="Consolas" w:cs="Consolas" w:eastAsia="Consolas" w:hAnsi="Consolas"/>
          <w:sz w:val="17"/>
          <w:szCs w:val="17"/>
        </w:rPr>
        <w:t xml:space="preserve"> description="Searches for Airbnb accommodations",</w:t>
      </w:r>
    </w:p>
    <w:p>
      <w:pPr>
        <w:keepLines/>
        <w:shd w:fill="F5F5F5" w:val="clear"/>
        <w:spacing w:after="0" w:line="252"/>
        <w:ind w:left="227" w:right="227"/>
      </w:pPr>
      <w:r>
        <w:rPr>
          <w:rFonts w:ascii="Consolas" w:cs="Consolas" w:eastAsia="Consolas" w:hAnsi="Consolas"/>
          <w:sz w:val="17"/>
          <w:szCs w:val="17"/>
        </w:rPr>
        <w:t xml:space="preserve"> # ... other configuration like authentication, ignore_robots_text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Load the plugin into the agent's available tools</w:t>
      </w:r>
    </w:p>
    <w:p>
      <w:pPr>
        <w:keepLines/>
        <w:shd w:fill="F5F5F5" w:val="clear"/>
        <w:spacing w:after="0" w:line="252"/>
        <w:ind w:left="227" w:right="227"/>
      </w:pPr>
      <w:r>
        <w:rPr>
          <w:rFonts w:ascii="Consolas" w:cs="Consolas" w:eastAsia="Consolas" w:hAnsi="Consolas"/>
          <w:sz w:val="17"/>
          <w:szCs w:val="17"/>
        </w:rPr>
        <w:t xml:space="preserve">agent.load_tool(airbnb_plugin)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Agent processes the request using the loaded tool</w:t>
      </w:r>
    </w:p>
    <w:p>
      <w:pPr>
        <w:keepLines/>
        <w:shd w:fill="F5F5F5" w:val="clear"/>
        <w:spacing w:after="0" w:line="252"/>
        <w:ind w:left="227" w:right="227"/>
      </w:pPr>
      <w:r>
        <w:rPr>
          <w:rFonts w:ascii="Consolas" w:cs="Consolas" w:eastAsia="Consolas" w:hAnsi="Consolas"/>
          <w:sz w:val="17"/>
          <w:szCs w:val="17"/>
        </w:rPr>
        <w:t xml:space="preserve">response = agent.process_request(user_input)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The agent's response will be formatted data from the MCP server</w:t>
      </w:r>
    </w:p>
    <w:p>
      <w:pPr>
        <w:keepLines/>
        <w:shd w:fill="F5F5F5" w:val="clear"/>
        <w:spacing w:after="0" w:line="252"/>
        <w:ind w:left="227" w:right="227"/>
      </w:pPr>
      <w:r>
        <w:rPr>
          <w:rFonts w:ascii="Consolas" w:cs="Consolas" w:eastAsia="Consolas" w:hAnsi="Consolas"/>
          <w:sz w:val="17"/>
          <w:szCs w:val="17"/>
        </w:rPr>
        <w:t xml:space="preserve">print(response)</w:t>
      </w:r>
    </w:p>
    <w:p>
      <w:pPr>
        <w:keepLines/>
        <w:shd w:fill="F5F5F5" w:val="clear"/>
        <w:spacing w:after="160" w:line="252"/>
        <w:ind w:left="227" w:right="227"/>
      </w:pPr>
      <w:r>
        <w:rPr>
          <w:rFonts w:ascii="Consolas" w:cs="Consolas" w:eastAsia="Consolas" w:hAnsi="Consolas"/>
          <w:sz w:val="17"/>
          <w:szCs w:val="17"/>
        </w:rPr>
        <w:t xml:space="preserve"># Example output: formatted HTML table with property name, price, rating, link</w:t>
      </w:r>
    </w:p>
    <w:p>
      <w:pPr>
        <w:pStyle w:val="Heading4"/>
        <w:spacing w:after="80" w:before="200"/>
      </w:pPr>
      <w:r>
        <w:t xml:space="preserve">Agent to Agent (A2A) Protocol</w:t>
      </w:r>
    </w:p>
    <w:p>
      <w:pPr>
        <w:spacing w:after="140"/>
      </w:pPr>
      <w:r>
        <w:t xml:space="preserve">The A2A protocol enables AI agents to communicate and collaborate with other AI agents, even those not created by the same developer. This is essential for building complex multi-agent systems. A2A has three main components:</w:t>
      </w:r>
    </w:p>
    <w:p>
      <w:pPr>
        <w:pStyle w:val="ListParagraph"/>
        <w:numPr>
          <w:ilvl w:val="0"/>
          <w:numId w:val="2"/>
        </w:numPr>
        <w:spacing w:after="60"/>
      </w:pPr>
      <w:r>
        <w:rPr>
          <w:b/>
          <w:bCs/>
        </w:rPr>
        <w:t xml:space="preserve">Agent Card:</w:t>
      </w:r>
      <w:r>
        <w:t xml:space="preserve"> This is like a business card for an agent. It contains a general description of the agent's capabilities, a list of specific skills, and the endpoint URL for communication. Other agents use this card to understand if and how they should interact with the agent.</w:t>
      </w:r>
    </w:p>
    <w:p>
      <w:pPr>
        <w:pStyle w:val="ListParagraph"/>
        <w:numPr>
          <w:ilvl w:val="0"/>
          <w:numId w:val="2"/>
        </w:numPr>
        <w:spacing w:after="60"/>
      </w:pPr>
      <w:r>
        <w:rPr>
          <w:b/>
          <w:bCs/>
        </w:rPr>
        <w:t xml:space="preserve">Agent Executive:</w:t>
      </w:r>
      <w:r>
        <w:t xml:space="preserve"> This component allows a remote agent to understand the task context. When an agent joins a collaborative task, the executive provides the necessary chat history or context so the new agent can contribute effectively.</w:t>
      </w:r>
    </w:p>
    <w:p>
      <w:pPr>
        <w:pStyle w:val="ListParagraph"/>
        <w:numPr>
          <w:ilvl w:val="0"/>
          <w:numId w:val="2"/>
        </w:numPr>
        <w:spacing w:after="60"/>
      </w:pPr>
      <w:r>
        <w:rPr>
          <w:b/>
          <w:bCs/>
        </w:rPr>
        <w:t xml:space="preserve">Artifact:</w:t>
      </w:r>
      <w:r>
        <w:t xml:space="preserve"> When a remote agent completes its work, it sends an artifact through the protocol. This artifact contains both the result of the agent's task and a description of what was done, before the connection is closed.</w:t>
      </w:r>
    </w:p>
    <w:p>
      <w:pPr>
        <w:spacing w:after="140"/>
      </w:pPr>
      <w:r>
        <w:t xml:space="preserve">Imagine a travel manager agent orchestrating a trip. It might interact with a currency exchange agent and an activity planner agent. The travel manager uses A2A to discover the capabilities of these specialized agents via their agent cards, provides context through the agent executive, and receives results as artifacts. For example, a request like "Plan a trip to Tokyo, I have 100 USD to exchange, and what activities do you recommend?" would involve the travel manager coordinating with both the currency exchange and activity planner agents using A2A.</w:t>
      </w:r>
    </w:p>
    <w:p>
      <w:pPr>
        <w:pStyle w:val="Heading4"/>
        <w:spacing w:after="80" w:before="200"/>
      </w:pPr>
      <w:r>
        <w:t xml:space="preserve">Natural Language Web (NLWeb)</w:t>
      </w:r>
    </w:p>
    <w:p>
      <w:pPr>
        <w:spacing w:after="140"/>
      </w:pPr>
      <w:r>
        <w:t xml:space="preserve">NLWeb makes websites accessible via a natural language interface, allowing users or AI agents to interact with a site's content through chat, beyond simple search. It uses three core concepts:</w:t>
      </w:r>
    </w:p>
    <w:p>
      <w:pPr>
        <w:pStyle w:val="ListParagraph"/>
        <w:numPr>
          <w:ilvl w:val="0"/>
          <w:numId w:val="2"/>
        </w:numPr>
        <w:spacing w:after="60"/>
      </w:pPr>
      <w:r>
        <w:rPr>
          <w:b/>
          <w:bCs/>
        </w:rPr>
        <w:t xml:space="preserve">MCP Integration:</w:t>
      </w:r>
      <w:r>
        <w:t xml:space="preserve"> A website acts as an MCP server. Tools like an </w:t>
      </w:r>
      <w:r>
        <w:rPr>
          <w:rFonts w:ascii="Consolas" w:cs="Consolas" w:eastAsia="Consolas" w:hAnsi="Consolas"/>
          <w:sz w:val="18"/>
          <w:szCs w:val="18"/>
        </w:rPr>
        <w:t xml:space="preserve">ask</w:t>
      </w:r>
      <w:r>
        <w:t xml:space="preserve"> method can provide information to an AI agent.</w:t>
      </w:r>
    </w:p>
    <w:p>
      <w:pPr>
        <w:pStyle w:val="ListParagraph"/>
        <w:numPr>
          <w:ilvl w:val="0"/>
          <w:numId w:val="2"/>
        </w:numPr>
        <w:spacing w:after="60"/>
      </w:pPr>
      <w:r>
        <w:rPr>
          <w:b/>
          <w:bCs/>
        </w:rPr>
        <w:t xml:space="preserve">Embedding Models:</w:t>
      </w:r>
      <w:r>
        <w:t xml:space="preserve"> Website content is converted into numerical representations called vectors. This process allows for efficient similarity searches.</w:t>
      </w:r>
    </w:p>
    <w:p>
      <w:pPr>
        <w:pStyle w:val="ListParagraph"/>
        <w:numPr>
          <w:ilvl w:val="0"/>
          <w:numId w:val="2"/>
        </w:numPr>
        <w:spacing w:after="60"/>
      </w:pPr>
      <w:r>
        <w:rPr>
          <w:b/>
          <w:bCs/>
        </w:rPr>
        <w:t xml:space="preserve">Vector Database:</w:t>
      </w:r>
      <w:r>
        <w:t xml:space="preserve"> These vectors are stored in a vector database. When an agent asks a question, the query is also converted to a vector, and similar content vectors are retrieved from the database to formulate an answer.</w:t>
      </w:r>
    </w:p>
    <w:p>
      <w:pPr>
        <w:spacing w:after="140"/>
      </w:pPr>
      <w:r>
        <w:t xml:space="preserve">NLWeb works with various vector storage solutions, such as Azure AI Search or Elastic Search. The protocol standardizes the rules and formatting, typically sending responses in JSON format, which is ideal for AI agents to parse and understand.</w:t>
      </w:r>
    </w:p>
    <w:p>
      <w:pPr>
        <w:pStyle w:val="Heading2"/>
      </w:pPr>
      <w:r>
        <w:t xml:space="preserve">Designing Effective Agents and Planning Complex Tasks</w:t>
      </w:r>
    </w:p>
    <w:p>
      <w:pPr>
        <w:spacing w:after="120"/>
      </w:pPr>
      <w:r>
        <w:rPr>
          <w:rFonts w:ascii="Arial" w:cs="Arial" w:eastAsia="Arial" w:hAnsi="Arial"/>
          <w:color w:val="666666"/>
          <w:sz w:val="15"/>
          <w:szCs w:val="15"/>
        </w:rPr>
        <w:t xml:space="preserve">Covers: How to build effective AI agents · What Is the AI Agent Planning Design Pattern?</w:t>
      </w:r>
    </w:p>
    <w:p>
      <w:pPr>
        <w:spacing w:after="140"/>
      </w:pPr>
      <w:r>
        <w:t xml:space="preserve">Building effective AI agents requires careful design of their instructions and how they approach complex tasks. This section covers the system message framework for prompt generation and the planning design pattern for task decomposition.</w:t>
      </w:r>
    </w:p>
    <w:p>
      <w:pPr>
        <w:pStyle w:val="Heading4"/>
        <w:spacing w:after="80" w:before="200"/>
      </w:pPr>
      <w:r>
        <w:t xml:space="preserve">System Message Framework</w:t>
      </w:r>
    </w:p>
    <w:p>
      <w:pPr>
        <w:spacing w:after="140"/>
      </w:pPr>
      <w:r>
        <w:t xml:space="preserve">The system message is a critical component for controlling an LLM's behavior. For AI agents, clear and specific instructions are essential to ensure they perform desired actions. A system message framework provides a scalable and repeatable way to generate effective prompts.</w:t>
      </w:r>
    </w:p>
    <w:p>
      <w:pPr>
        <w:spacing w:after="140"/>
      </w:pPr>
      <w:r>
        <w:t xml:space="preserve">This framework involves using a general system message to instruct an LLM to generate more detailed system messages for other AI agents. For example, you might provide a basic role, company, and responsibility, and the framework expands this into a comprehensive prompt covering:</w:t>
      </w:r>
    </w:p>
    <w:p>
      <w:pPr>
        <w:pStyle w:val="ListParagraph"/>
        <w:numPr>
          <w:ilvl w:val="0"/>
          <w:numId w:val="1"/>
        </w:numPr>
        <w:spacing w:after="60"/>
      </w:pPr>
      <w:r>
        <w:rPr>
          <w:b/>
          <w:bCs/>
        </w:rPr>
        <w:t xml:space="preserve">Responsibilities:</w:t>
      </w:r>
      <w:r>
        <w:t xml:space="preserve"> Core duties of the agent.</w:t>
      </w:r>
    </w:p>
    <w:p>
      <w:pPr>
        <w:pStyle w:val="ListParagraph"/>
        <w:numPr>
          <w:ilvl w:val="0"/>
          <w:numId w:val="1"/>
        </w:numPr>
        <w:spacing w:after="60"/>
      </w:pPr>
      <w:r>
        <w:rPr>
          <w:b/>
          <w:bCs/>
        </w:rPr>
        <w:t xml:space="preserve">Tone and Style:</w:t>
      </w:r>
      <w:r>
        <w:t xml:space="preserve"> How the agent should communicate.</w:t>
      </w:r>
    </w:p>
    <w:p>
      <w:pPr>
        <w:pStyle w:val="ListParagraph"/>
        <w:numPr>
          <w:ilvl w:val="0"/>
          <w:numId w:val="1"/>
        </w:numPr>
        <w:spacing w:after="60"/>
      </w:pPr>
      <w:r>
        <w:rPr>
          <w:b/>
          <w:bCs/>
        </w:rPr>
        <w:t xml:space="preserve">Interaction Instructions:</w:t>
      </w:r>
      <w:r>
        <w:t xml:space="preserve"> Rules for engaging with users or other agents.</w:t>
      </w:r>
    </w:p>
    <w:p>
      <w:pPr>
        <w:pStyle w:val="ListParagraph"/>
        <w:numPr>
          <w:ilvl w:val="0"/>
          <w:numId w:val="1"/>
        </w:numPr>
        <w:spacing w:after="60"/>
      </w:pPr>
      <w:r>
        <w:rPr>
          <w:b/>
          <w:bCs/>
        </w:rPr>
        <w:t xml:space="preserve">Additional Notes:</w:t>
      </w:r>
      <w:r>
        <w:t xml:space="preserve"> Specific constraints or objectives.</w:t>
      </w:r>
    </w:p>
    <w:p>
      <w:pPr>
        <w:spacing w:after="140"/>
      </w:pPr>
      <w:r>
        <w:t xml:space="preserve">Developing prompts is an iterative process. The system message framework helps you refine your prompt templates over time, allowing improvements to propagate across all your agents without manually rewriting each one. This also supports a human-in-the-loop architecture, where human approval or intervention can be built into agent workflows. For instance, an agent might pause and await a user's </w:t>
      </w:r>
      <w:r>
        <w:rPr>
          <w:rFonts w:ascii="Consolas" w:cs="Consolas" w:eastAsia="Consolas" w:hAnsi="Consolas"/>
          <w:sz w:val="18"/>
          <w:szCs w:val="18"/>
        </w:rPr>
        <w:t xml:space="preserve">approve</w:t>
      </w:r>
      <w:r>
        <w:t xml:space="preserve"> command before executing a sensitive action.</w:t>
      </w:r>
    </w:p>
    <w:p>
      <w:pPr>
        <w:spacing w:after="140"/>
      </w:pPr>
      <w:r>
        <w:t xml:space="preserve">Here is an example of how a system message framework can generate a detailed prompt from basic inputs:</w:t>
      </w:r>
    </w:p>
    <w:p>
      <w:pPr>
        <w:keepLines/>
        <w:shd w:fill="F5F5F5" w:val="clear"/>
        <w:spacing w:after="0" w:line="252"/>
        <w:ind w:left="227" w:right="227"/>
      </w:pPr>
      <w:r>
        <w:rPr>
          <w:rFonts w:ascii="Consolas" w:cs="Consolas" w:eastAsia="Consolas" w:hAnsi="Consolas"/>
          <w:sz w:val="17"/>
          <w:szCs w:val="17"/>
        </w:rPr>
        <w:t xml:space="preserve"># Basic inputs for agent definition</w:t>
      </w:r>
    </w:p>
    <w:p>
      <w:pPr>
        <w:keepLines/>
        <w:shd w:fill="F5F5F5" w:val="clear"/>
        <w:spacing w:after="0" w:line="252"/>
        <w:ind w:left="227" w:right="227"/>
      </w:pPr>
      <w:r>
        <w:rPr>
          <w:rFonts w:ascii="Consolas" w:cs="Consolas" w:eastAsia="Consolas" w:hAnsi="Consolas"/>
          <w:sz w:val="17"/>
          <w:szCs w:val="17"/>
        </w:rPr>
        <w:t xml:space="preserve">role = "travel agent"</w:t>
      </w:r>
    </w:p>
    <w:p>
      <w:pPr>
        <w:keepLines/>
        <w:shd w:fill="F5F5F5" w:val="clear"/>
        <w:spacing w:after="0" w:line="252"/>
        <w:ind w:left="227" w:right="227"/>
      </w:pPr>
      <w:r>
        <w:rPr>
          <w:rFonts w:ascii="Consolas" w:cs="Consolas" w:eastAsia="Consolas" w:hAnsi="Consolas"/>
          <w:sz w:val="17"/>
          <w:szCs w:val="17"/>
        </w:rPr>
        <w:t xml:space="preserve">company = "Ktoso Travel"</w:t>
      </w:r>
    </w:p>
    <w:p>
      <w:pPr>
        <w:keepLines/>
        <w:shd w:fill="F5F5F5" w:val="clear"/>
        <w:spacing w:after="0" w:line="252"/>
        <w:ind w:left="227" w:right="227"/>
      </w:pPr>
      <w:r>
        <w:rPr>
          <w:rFonts w:ascii="Consolas" w:cs="Consolas" w:eastAsia="Consolas" w:hAnsi="Consolas"/>
          <w:sz w:val="17"/>
          <w:szCs w:val="17"/>
        </w:rPr>
        <w:t xml:space="preserve">responsibility = "booking flights"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System message template for generating agent prompts</w:t>
      </w:r>
    </w:p>
    <w:p>
      <w:pPr>
        <w:keepLines/>
        <w:shd w:fill="F5F5F5" w:val="clear"/>
        <w:spacing w:after="0" w:line="252"/>
        <w:ind w:left="227" w:right="227"/>
      </w:pPr>
      <w:r>
        <w:rPr>
          <w:rFonts w:ascii="Consolas" w:cs="Consolas" w:eastAsia="Consolas" w:hAnsi="Consolas"/>
          <w:sz w:val="17"/>
          <w:szCs w:val="17"/>
        </w:rPr>
        <w:t xml:space="preserve">generator_system_message = (</w:t>
      </w:r>
    </w:p>
    <w:p>
      <w:pPr>
        <w:keepLines/>
        <w:shd w:fill="F5F5F5" w:val="clear"/>
        <w:spacing w:after="0" w:line="252"/>
        <w:ind w:left="227" w:right="227"/>
      </w:pPr>
      <w:r>
        <w:rPr>
          <w:rFonts w:ascii="Consolas" w:cs="Consolas" w:eastAsia="Consolas" w:hAnsi="Consolas"/>
          <w:sz w:val="17"/>
          <w:szCs w:val="17"/>
        </w:rPr>
        <w:t xml:space="preserve"> "You are an expert at creating AI agent assistants. "</w:t>
      </w:r>
    </w:p>
    <w:p>
      <w:pPr>
        <w:keepLines/>
        <w:shd w:fill="F5F5F5" w:val="clear"/>
        <w:spacing w:after="0" w:line="252"/>
        <w:ind w:left="227" w:right="227"/>
      </w:pPr>
      <w:r>
        <w:rPr>
          <w:rFonts w:ascii="Consolas" w:cs="Consolas" w:eastAsia="Consolas" w:hAnsi="Consolas"/>
          <w:sz w:val="17"/>
          <w:szCs w:val="17"/>
        </w:rPr>
        <w:t xml:space="preserve"> "Your task is to generate a detailed system message for an AI agent "</w:t>
      </w:r>
    </w:p>
    <w:p>
      <w:pPr>
        <w:keepLines/>
        <w:shd w:fill="F5F5F5" w:val="clear"/>
        <w:spacing w:after="0" w:line="252"/>
        <w:ind w:left="227" w:right="227"/>
      </w:pPr>
      <w:r>
        <w:rPr>
          <w:rFonts w:ascii="Consolas" w:cs="Consolas" w:eastAsia="Consolas" w:hAnsi="Consolas"/>
          <w:sz w:val="17"/>
          <w:szCs w:val="17"/>
        </w:rPr>
        <w:t xml:space="preserve"> "based on its role, company, and responsibilities."</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User message providing the basic agent definition</w:t>
      </w:r>
    </w:p>
    <w:p>
      <w:pPr>
        <w:keepLines/>
        <w:shd w:fill="F5F5F5" w:val="clear"/>
        <w:spacing w:after="0" w:line="252"/>
        <w:ind w:left="227" w:right="227"/>
      </w:pPr>
      <w:r>
        <w:rPr>
          <w:rFonts w:ascii="Consolas" w:cs="Consolas" w:eastAsia="Consolas" w:hAnsi="Consolas"/>
          <w:sz w:val="17"/>
          <w:szCs w:val="17"/>
        </w:rPr>
        <w:t xml:space="preserve">user_message = f"You are the {role} for {company}. Your responsibility is {responsibility}."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LLM processes these to generate a detailed prompt</w:t>
      </w:r>
    </w:p>
    <w:p>
      <w:pPr>
        <w:keepLines/>
        <w:shd w:fill="F5F5F5" w:val="clear"/>
        <w:spacing w:after="0" w:line="252"/>
        <w:ind w:left="227" w:right="227"/>
      </w:pPr>
      <w:r>
        <w:rPr>
          <w:rFonts w:ascii="Consolas" w:cs="Consolas" w:eastAsia="Consolas" w:hAnsi="Consolas"/>
          <w:sz w:val="17"/>
          <w:szCs w:val="17"/>
        </w:rPr>
        <w:t xml:space="preserve">detailed_agent_prompt = llm.generate(</w:t>
      </w:r>
    </w:p>
    <w:p>
      <w:pPr>
        <w:keepLines/>
        <w:shd w:fill="F5F5F5" w:val="clear"/>
        <w:spacing w:after="0" w:line="252"/>
        <w:ind w:left="227" w:right="227"/>
      </w:pPr>
      <w:r>
        <w:rPr>
          <w:rFonts w:ascii="Consolas" w:cs="Consolas" w:eastAsia="Consolas" w:hAnsi="Consolas"/>
          <w:sz w:val="17"/>
          <w:szCs w:val="17"/>
        </w:rPr>
        <w:t xml:space="preserve"> system_message=generator_system_message,</w:t>
      </w:r>
    </w:p>
    <w:p>
      <w:pPr>
        <w:keepLines/>
        <w:shd w:fill="F5F5F5" w:val="clear"/>
        <w:spacing w:after="0" w:line="252"/>
        <w:ind w:left="227" w:right="227"/>
      </w:pPr>
      <w:r>
        <w:rPr>
          <w:rFonts w:ascii="Consolas" w:cs="Consolas" w:eastAsia="Consolas" w:hAnsi="Consolas"/>
          <w:sz w:val="17"/>
          <w:szCs w:val="17"/>
        </w:rPr>
        <w:t xml:space="preserve"> user_message=user_message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print(detailed_agent_prompt)</w:t>
      </w:r>
    </w:p>
    <w:p>
      <w:pPr>
        <w:keepLines/>
        <w:shd w:fill="F5F5F5" w:val="clear"/>
        <w:spacing w:after="0" w:line="252"/>
        <w:ind w:left="227" w:right="227"/>
      </w:pPr>
      <w:r>
        <w:rPr>
          <w:rFonts w:ascii="Consolas" w:cs="Consolas" w:eastAsia="Consolas" w:hAnsi="Consolas"/>
          <w:sz w:val="17"/>
          <w:szCs w:val="17"/>
        </w:rPr>
        <w:t xml:space="preserve"># Example output for detailed_agent_prompt:</w:t>
      </w:r>
    </w:p>
    <w:p>
      <w:pPr>
        <w:keepLines/>
        <w:shd w:fill="F5F5F5" w:val="clear"/>
        <w:spacing w:after="0" w:line="252"/>
        <w:ind w:left="227" w:right="227"/>
      </w:pPr>
      <w:r>
        <w:rPr>
          <w:rFonts w:ascii="Consolas" w:cs="Consolas" w:eastAsia="Consolas" w:hAnsi="Consolas"/>
          <w:sz w:val="17"/>
          <w:szCs w:val="17"/>
        </w:rPr>
        <w:t xml:space="preserve"># "You are an AI assistant for KTSO Travel, specializing in flight booking.</w:t>
      </w:r>
    </w:p>
    <w:p>
      <w:pPr>
        <w:keepLines/>
        <w:shd w:fill="F5F5F5" w:val="clear"/>
        <w:spacing w:after="0" w:line="252"/>
        <w:ind w:left="227" w:right="227"/>
      </w:pPr>
      <w:r>
        <w:rPr>
          <w:rFonts w:ascii="Consolas" w:cs="Consolas" w:eastAsia="Consolas" w:hAnsi="Consolas"/>
          <w:sz w:val="17"/>
          <w:szCs w:val="17"/>
        </w:rPr>
        <w:t xml:space="preserve"># Your core responsibilities include: personalization and optimization, flight availability and pricing, and travel requirements and policies.</w:t>
      </w:r>
    </w:p>
    <w:p>
      <w:pPr>
        <w:keepLines/>
        <w:shd w:fill="F5F5F5" w:val="clear"/>
        <w:spacing w:after="160" w:line="252"/>
        <w:ind w:left="227" w:right="227"/>
      </w:pPr>
      <w:r>
        <w:rPr>
          <w:rFonts w:ascii="Consolas" w:cs="Consolas" w:eastAsia="Consolas" w:hAnsi="Consolas"/>
          <w:sz w:val="17"/>
          <w:szCs w:val="17"/>
        </w:rPr>
        <w:t xml:space="preserve"># Focus on customer satisfaction and accuracy to minimize booking errors."</w:t>
      </w:r>
    </w:p>
    <w:p>
      <w:pPr>
        <w:pStyle w:val="Heading4"/>
        <w:spacing w:after="80" w:before="200"/>
      </w:pPr>
      <w:r>
        <w:t xml:space="preserve">AI Agent Planning Design Pattern</w:t>
      </w:r>
    </w:p>
    <w:p>
      <w:pPr>
        <w:spacing w:after="140"/>
      </w:pPr>
      <w:r>
        <w:t xml:space="preserve">For complex tasks, AI agents benefit from a planning design pattern. This involves an agent breaking down a larger task into a sequence of smaller, manageable subtasks. For instance, planning a three-day vacation to a warm destination can be broken into subtasks like booking flights, hotels, transportation, and activities.</w:t>
      </w:r>
    </w:p>
    <w:p>
      <w:pPr>
        <w:spacing w:after="140"/>
      </w:pPr>
      <w:r>
        <w:t xml:space="preserve">This pattern is particularly powerful when combined with multi-agent systems. A planning agent can generate the subtasks, and then specialized agents can be assigned to complete each one. To ensure smooth downstream processing by other agents or systems, the planning agent's output should be structured and validated.</w:t>
      </w:r>
    </w:p>
    <w:p>
      <w:pPr>
        <w:spacing w:after="140"/>
      </w:pPr>
      <w:r>
        <w:t xml:space="preserve">Tools like Pydantic can define a schema for the agent's output, ensuring that the generated plan adheres to a specific structure, such as a list of subtasks, each with an assigned agent and task details. This validation guarantees that all necessary information is present and correctly formatted for subsequent actions.</w:t>
      </w:r>
    </w:p>
    <w:p>
      <w:pPr>
        <w:spacing w:after="140"/>
      </w:pPr>
      <w:r>
        <w:t xml:space="preserve">Consider an agent planning a family trip. The agent's instructions would include a list of available specialized agents (e.g., </w:t>
      </w:r>
      <w:r>
        <w:rPr>
          <w:rFonts w:ascii="Consolas" w:cs="Consolas" w:eastAsia="Consolas" w:hAnsi="Consolas"/>
          <w:sz w:val="18"/>
          <w:szCs w:val="18"/>
        </w:rPr>
        <w:t xml:space="preserve">flight_booking</w:t>
      </w:r>
      <w:r>
        <w:t xml:space="preserve">, </w:t>
      </w:r>
      <w:r>
        <w:rPr>
          <w:rFonts w:ascii="Consolas" w:cs="Consolas" w:eastAsia="Consolas" w:hAnsi="Consolas"/>
          <w:sz w:val="18"/>
          <w:szCs w:val="18"/>
        </w:rPr>
        <w:t xml:space="preserve">hotel_booking</w:t>
      </w:r>
      <w:r>
        <w:t xml:space="preserve">, </w:t>
      </w:r>
      <w:r>
        <w:rPr>
          <w:rFonts w:ascii="Consolas" w:cs="Consolas" w:eastAsia="Consolas" w:hAnsi="Consolas"/>
          <w:sz w:val="18"/>
          <w:szCs w:val="18"/>
        </w:rPr>
        <w:t xml:space="preserve">car_rental</w:t>
      </w:r>
      <w:r>
        <w:t xml:space="preserve">, </w:t>
      </w:r>
      <w:r>
        <w:rPr>
          <w:rFonts w:ascii="Consolas" w:cs="Consolas" w:eastAsia="Consolas" w:hAnsi="Consolas"/>
          <w:sz w:val="18"/>
          <w:szCs w:val="18"/>
        </w:rPr>
        <w:t xml:space="preserve">activities</w:t>
      </w:r>
      <w:r>
        <w:t xml:space="preserve">). When given a request like "create a travel plan for a family of two kids from Singapore to Melbourne," the planning agent would generate a structured response:</w:t>
      </w:r>
    </w:p>
    <w:p>
      <w:pPr>
        <w:keepLines/>
        <w:shd w:fill="F5F5F5" w:val="clear"/>
        <w:spacing w:after="0" w:line="252"/>
        <w:ind w:left="227" w:right="227"/>
      </w:pPr>
      <w:r>
        <w:rPr>
          <w:rFonts w:ascii="Consolas" w:cs="Consolas" w:eastAsia="Consolas" w:hAnsi="Consolas"/>
          <w:sz w:val="17"/>
          <w:szCs w:val="17"/>
        </w:rPr>
        <w:t xml:space="preserve">from pydantic import BaseModel, Field</w:t>
      </w:r>
    </w:p>
    <w:p>
      <w:pPr>
        <w:keepLines/>
        <w:shd w:fill="F5F5F5" w:val="clear"/>
        <w:spacing w:after="0" w:line="252"/>
        <w:ind w:left="227" w:right="227"/>
      </w:pPr>
      <w:r>
        <w:rPr>
          <w:rFonts w:ascii="Consolas" w:cs="Consolas" w:eastAsia="Consolas" w:hAnsi="Consolas"/>
          <w:sz w:val="17"/>
          <w:szCs w:val="17"/>
        </w:rPr>
        <w:t xml:space="preserve">from typing import List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the structure for a subtask</w:t>
      </w:r>
    </w:p>
    <w:p>
      <w:pPr>
        <w:keepLines/>
        <w:shd w:fill="F5F5F5" w:val="clear"/>
        <w:spacing w:after="0" w:line="252"/>
        <w:ind w:left="227" w:right="227"/>
      </w:pPr>
      <w:r>
        <w:rPr>
          <w:rFonts w:ascii="Consolas" w:cs="Consolas" w:eastAsia="Consolas" w:hAnsi="Consolas"/>
          <w:sz w:val="17"/>
          <w:szCs w:val="17"/>
        </w:rPr>
        <w:t xml:space="preserve">class Subtask(BaseModel):</w:t>
      </w:r>
    </w:p>
    <w:p>
      <w:pPr>
        <w:keepLines/>
        <w:shd w:fill="F5F5F5" w:val="clear"/>
        <w:spacing w:after="0" w:line="252"/>
        <w:ind w:left="227" w:right="227"/>
      </w:pPr>
      <w:r>
        <w:rPr>
          <w:rFonts w:ascii="Consolas" w:cs="Consolas" w:eastAsia="Consolas" w:hAnsi="Consolas"/>
          <w:sz w:val="17"/>
          <w:szCs w:val="17"/>
        </w:rPr>
        <w:t xml:space="preserve"> assigned_agent: str = Field(description="Specific agent assigned to handle the task")</w:t>
      </w:r>
    </w:p>
    <w:p>
      <w:pPr>
        <w:keepLines/>
        <w:shd w:fill="F5F5F5" w:val="clear"/>
        <w:spacing w:after="0" w:line="252"/>
        <w:ind w:left="227" w:right="227"/>
      </w:pPr>
      <w:r>
        <w:rPr>
          <w:rFonts w:ascii="Consolas" w:cs="Consolas" w:eastAsia="Consolas" w:hAnsi="Consolas"/>
          <w:sz w:val="17"/>
          <w:szCs w:val="17"/>
        </w:rPr>
        <w:t xml:space="preserve"> task_details: str = Field(description="Description of the actual task")</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the structure for the overall travel plan</w:t>
      </w:r>
    </w:p>
    <w:p>
      <w:pPr>
        <w:keepLines/>
        <w:shd w:fill="F5F5F5" w:val="clear"/>
        <w:spacing w:after="0" w:line="252"/>
        <w:ind w:left="227" w:right="227"/>
      </w:pPr>
      <w:r>
        <w:rPr>
          <w:rFonts w:ascii="Consolas" w:cs="Consolas" w:eastAsia="Consolas" w:hAnsi="Consolas"/>
          <w:sz w:val="17"/>
          <w:szCs w:val="17"/>
        </w:rPr>
        <w:t xml:space="preserve">class TravelPlan(BaseModel):</w:t>
      </w:r>
    </w:p>
    <w:p>
      <w:pPr>
        <w:keepLines/>
        <w:shd w:fill="F5F5F5" w:val="clear"/>
        <w:spacing w:after="0" w:line="252"/>
        <w:ind w:left="227" w:right="227"/>
      </w:pPr>
      <w:r>
        <w:rPr>
          <w:rFonts w:ascii="Consolas" w:cs="Consolas" w:eastAsia="Consolas" w:hAnsi="Consolas"/>
          <w:sz w:val="17"/>
          <w:szCs w:val="17"/>
        </w:rPr>
        <w:t xml:space="preserve"> main_task: str = Field(description="Overall travel request from the user")</w:t>
      </w:r>
    </w:p>
    <w:p>
      <w:pPr>
        <w:keepLines/>
        <w:shd w:fill="F5F5F5" w:val="clear"/>
        <w:spacing w:after="0" w:line="252"/>
        <w:ind w:left="227" w:right="227"/>
      </w:pPr>
      <w:r>
        <w:rPr>
          <w:rFonts w:ascii="Consolas" w:cs="Consolas" w:eastAsia="Consolas" w:hAnsi="Consolas"/>
          <w:sz w:val="17"/>
          <w:szCs w:val="17"/>
        </w:rPr>
        <w:t xml:space="preserve"> subtasks: List[Subtask] = Field(description="List of detailed subtasks")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Agent's instructions would include available agents and their descriptions</w:t>
      </w:r>
    </w:p>
    <w:p>
      <w:pPr>
        <w:keepLines/>
        <w:shd w:fill="F5F5F5" w:val="clear"/>
        <w:spacing w:after="0" w:line="252"/>
        <w:ind w:left="227" w:right="227"/>
      </w:pPr>
      <w:r>
        <w:rPr>
          <w:rFonts w:ascii="Consolas" w:cs="Consolas" w:eastAsia="Consolas" w:hAnsi="Consolas"/>
          <w:sz w:val="17"/>
          <w:szCs w:val="17"/>
        </w:rPr>
        <w:t xml:space="preserve">agent_instructions = (</w:t>
      </w:r>
    </w:p>
    <w:p>
      <w:pPr>
        <w:keepLines/>
        <w:shd w:fill="F5F5F5" w:val="clear"/>
        <w:spacing w:after="0" w:line="252"/>
        <w:ind w:left="227" w:right="227"/>
      </w:pPr>
      <w:r>
        <w:rPr>
          <w:rFonts w:ascii="Consolas" w:cs="Consolas" w:eastAsia="Consolas" w:hAnsi="Consolas"/>
          <w:sz w:val="17"/>
          <w:szCs w:val="17"/>
        </w:rPr>
        <w:t xml:space="preserve"> "You are a travel planning agent. Break down user requests into subtasks. "</w:t>
      </w:r>
    </w:p>
    <w:p>
      <w:pPr>
        <w:keepLines/>
        <w:shd w:fill="F5F5F5" w:val="clear"/>
        <w:spacing w:after="0" w:line="252"/>
        <w:ind w:left="227" w:right="227"/>
      </w:pPr>
      <w:r>
        <w:rPr>
          <w:rFonts w:ascii="Consolas" w:cs="Consolas" w:eastAsia="Consolas" w:hAnsi="Consolas"/>
          <w:sz w:val="17"/>
          <w:szCs w:val="17"/>
        </w:rPr>
        <w:t xml:space="preserve"> "Available agents: flight_booking, hotel_booking, car_rental, activities, destination_info, default_agent."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user_input = "Create a travel plan for a family of two kids from Singapore to Melbourne."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Agent generates a structured response using the TravelPlan schema</w:t>
      </w:r>
    </w:p>
    <w:p>
      <w:pPr>
        <w:keepLines/>
        <w:shd w:fill="F5F5F5" w:val="clear"/>
        <w:spacing w:after="0" w:line="252"/>
        <w:ind w:left="227" w:right="227"/>
      </w:pPr>
      <w:r>
        <w:rPr>
          <w:rFonts w:ascii="Consolas" w:cs="Consolas" w:eastAsia="Consolas" w:hAnsi="Consolas"/>
          <w:sz w:val="17"/>
          <w:szCs w:val="17"/>
        </w:rPr>
        <w:t xml:space="preserve"># (Actual LLM call and Pydantic validation would occur here)</w:t>
      </w:r>
    </w:p>
    <w:p>
      <w:pPr>
        <w:keepLines/>
        <w:shd w:fill="F5F5F5" w:val="clear"/>
        <w:spacing w:after="0" w:line="252"/>
        <w:ind w:left="227" w:right="227"/>
      </w:pPr>
      <w:r>
        <w:rPr>
          <w:rFonts w:ascii="Consolas" w:cs="Consolas" w:eastAsia="Consolas" w:hAnsi="Consolas"/>
          <w:sz w:val="17"/>
          <w:szCs w:val="17"/>
        </w:rPr>
        <w:t xml:space="preserve">generated_plan = TravelPlan(</w:t>
      </w:r>
    </w:p>
    <w:p>
      <w:pPr>
        <w:keepLines/>
        <w:shd w:fill="F5F5F5" w:val="clear"/>
        <w:spacing w:after="0" w:line="252"/>
        <w:ind w:left="227" w:right="227"/>
      </w:pPr>
      <w:r>
        <w:rPr>
          <w:rFonts w:ascii="Consolas" w:cs="Consolas" w:eastAsia="Consolas" w:hAnsi="Consolas"/>
          <w:sz w:val="17"/>
          <w:szCs w:val="17"/>
        </w:rPr>
        <w:t xml:space="preserve"> main_task=user_input,</w:t>
      </w:r>
    </w:p>
    <w:p>
      <w:pPr>
        <w:keepLines/>
        <w:shd w:fill="F5F5F5" w:val="clear"/>
        <w:spacing w:after="0" w:line="252"/>
        <w:ind w:left="227" w:right="227"/>
      </w:pPr>
      <w:r>
        <w:rPr>
          <w:rFonts w:ascii="Consolas" w:cs="Consolas" w:eastAsia="Consolas" w:hAnsi="Consolas"/>
          <w:sz w:val="17"/>
          <w:szCs w:val="17"/>
        </w:rPr>
        <w:t xml:space="preserve"> subtasks=[</w:t>
      </w:r>
    </w:p>
    <w:p>
      <w:pPr>
        <w:keepLines/>
        <w:shd w:fill="F5F5F5" w:val="clear"/>
        <w:spacing w:after="0" w:line="252"/>
        <w:ind w:left="227" w:right="227"/>
      </w:pPr>
      <w:r>
        <w:rPr>
          <w:rFonts w:ascii="Consolas" w:cs="Consolas" w:eastAsia="Consolas" w:hAnsi="Consolas"/>
          <w:sz w:val="17"/>
          <w:szCs w:val="17"/>
        </w:rPr>
        <w:t xml:space="preserve"> Subtask(assigned_agent="flight_booking", task_details="Book round trip tickets for 2 adults and 2 kids from Singapore to Melbourne."),</w:t>
      </w:r>
    </w:p>
    <w:p>
      <w:pPr>
        <w:keepLines/>
        <w:shd w:fill="F5F5F5" w:val="clear"/>
        <w:spacing w:after="0" w:line="252"/>
        <w:ind w:left="227" w:right="227"/>
      </w:pPr>
      <w:r>
        <w:rPr>
          <w:rFonts w:ascii="Consolas" w:cs="Consolas" w:eastAsia="Consolas" w:hAnsi="Consolas"/>
          <w:sz w:val="17"/>
          <w:szCs w:val="17"/>
        </w:rPr>
        <w:t xml:space="preserve"> Subtask(assigned_agent="hotel_booking", task_details="Find and book a family-friendly accommodation in Melbourne."),</w:t>
      </w:r>
    </w:p>
    <w:p>
      <w:pPr>
        <w:keepLines/>
        <w:shd w:fill="F5F5F5" w:val="clear"/>
        <w:spacing w:after="0" w:line="252"/>
        <w:ind w:left="227" w:right="227"/>
      </w:pPr>
      <w:r>
        <w:rPr>
          <w:rFonts w:ascii="Consolas" w:cs="Consolas" w:eastAsia="Consolas" w:hAnsi="Consolas"/>
          <w:sz w:val="17"/>
          <w:szCs w:val="17"/>
        </w:rPr>
        <w:t xml:space="preserve"> Subtask(assigned_agent="activities", task_details="Suggest family-friendly activities in Melbourne.")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print(generated_plan.json(indent=2))</w:t>
      </w:r>
    </w:p>
    <w:p>
      <w:pPr>
        <w:spacing w:after="140"/>
      </w:pPr>
      <w:r>
        <w:t xml:space="preserve">This structured output ensures that other agents can reliably interpret and act upon the generated plan, for example, by filtering hotel databases for family-friendly options based on the </w:t>
      </w:r>
      <w:r>
        <w:rPr>
          <w:rFonts w:ascii="Consolas" w:cs="Consolas" w:eastAsia="Consolas" w:hAnsi="Consolas"/>
          <w:sz w:val="18"/>
          <w:szCs w:val="18"/>
        </w:rPr>
        <w:t xml:space="preserve">task_details</w:t>
      </w:r>
      <w:r>
        <w:t xml:space="preserve">.</w:t>
      </w:r>
    </w:p>
    <w:p>
      <w:pPr>
        <w:pStyle w:val="Heading2"/>
      </w:pPr>
      <w:r>
        <w:t xml:space="preserve">Multi-Agent Systems and Collaborative Design Patterns</w:t>
      </w:r>
    </w:p>
    <w:p>
      <w:pPr>
        <w:spacing w:after="120"/>
      </w:pPr>
      <w:r>
        <w:rPr>
          <w:rFonts w:ascii="Arial" w:cs="Arial" w:eastAsia="Arial" w:hAnsi="Arial"/>
          <w:color w:val="666666"/>
          <w:sz w:val="15"/>
          <w:szCs w:val="15"/>
        </w:rPr>
        <w:t xml:space="preserve">Covers: How to use a multi-AI agent system</w:t>
      </w:r>
    </w:p>
    <w:p>
      <w:pPr>
        <w:spacing w:after="140"/>
      </w:pPr>
      <w:r>
        <w:t xml:space="preserve">While single AI agents can perform many tasks, some complex goals are best achieved through the collaboration of multiple agents. A multi-agent design pattern involves several AI agents working together to complete a common objective. The way these agents interact defines different collaborative patterns.</w:t>
      </w:r>
    </w:p>
    <w:p>
      <w:pPr>
        <w:pStyle w:val="Heading4"/>
        <w:spacing w:after="80" w:before="200"/>
      </w:pPr>
      <w:r>
        <w:t xml:space="preserve">Multi-Agent Design Patterns</w:t>
      </w:r>
    </w:p>
    <w:p>
      <w:pPr>
        <w:spacing w:after="140"/>
      </w:pPr>
      <w:r>
        <w:t xml:space="preserve">There are several common design patterns for multi-agent systems, each suited for different scenarios:</w:t>
      </w:r>
    </w:p>
    <w:p>
      <w:pPr>
        <w:pStyle w:val="ListParagraph"/>
        <w:numPr>
          <w:ilvl w:val="0"/>
          <w:numId w:val="2"/>
        </w:numPr>
        <w:spacing w:after="60"/>
      </w:pPr>
      <w:r>
        <w:rPr>
          <w:b/>
          <w:bCs/>
        </w:rPr>
        <w:t xml:space="preserve">Group Chat:</w:t>
      </w:r>
      <w:r>
        <w:t xml:space="preserve"> Similar to a human group chat, every message is broadcast to all agents. A group chat manager (often another AI agent) selects the most appropriate agent to respond or perform a task based on the message content. For example, in an airline customer service application, a user's query might be routed to a booking agent, a complaints agent, or a flight status agent.</w:t>
      </w:r>
    </w:p>
    <w:p>
      <w:pPr>
        <w:pStyle w:val="ListParagraph"/>
        <w:numPr>
          <w:ilvl w:val="0"/>
          <w:numId w:val="2"/>
        </w:numPr>
        <w:spacing w:after="60"/>
      </w:pPr>
      <w:r>
        <w:rPr>
          <w:b/>
          <w:bCs/>
        </w:rPr>
        <w:t xml:space="preserve">Handoff:</w:t>
      </w:r>
      <w:r>
        <w:t xml:space="preserve"> In this pattern, agents complete steps in a defined workflow sequentially. An agent performs its part of the task and then hands off the result to the next agent in the sequence. This is useful when tasks have clear dependencies, and information needs to flow from one specialist to another.</w:t>
      </w:r>
    </w:p>
    <w:p>
      <w:pPr>
        <w:pStyle w:val="ListParagraph"/>
        <w:numPr>
          <w:ilvl w:val="0"/>
          <w:numId w:val="2"/>
        </w:numPr>
        <w:spacing w:after="60"/>
      </w:pPr>
      <w:r>
        <w:rPr>
          <w:b/>
          <w:bCs/>
        </w:rPr>
        <w:t xml:space="preserve">Collaborative Filtering:</w:t>
      </w:r>
      <w:r>
        <w:t xml:space="preserve"> Here, each agent acts as a specialist in a particular area or task. All agents respond to the task in their unique way, providing diverse inputs or perspectives on data. This pattern is effective for analysis where multiple viewpoints are valuable, such as generating different creative ideas or evaluating data from various angles.</w:t>
      </w:r>
    </w:p>
    <w:p>
      <w:pPr>
        <w:pStyle w:val="Heading4"/>
        <w:spacing w:after="80" w:before="200"/>
      </w:pPr>
      <w:r>
        <w:t xml:space="preserve">Implementing a Collaborative System</w:t>
      </w:r>
    </w:p>
    <w:p>
      <w:pPr>
        <w:spacing w:after="140"/>
      </w:pPr>
      <w:r>
        <w:t xml:space="preserve">Consider a system where two agents collaborate on content creation: a </w:t>
      </w:r>
      <w:r>
        <w:rPr>
          <w:rFonts w:ascii="Consolas" w:cs="Consolas" w:eastAsia="Consolas" w:hAnsi="Consolas"/>
          <w:sz w:val="18"/>
          <w:szCs w:val="18"/>
        </w:rPr>
        <w:t xml:space="preserve">front_desk_agent</w:t>
      </w:r>
      <w:r>
        <w:t xml:space="preserve"> that generates travel recommendations and a </w:t>
      </w:r>
      <w:r>
        <w:rPr>
          <w:rFonts w:ascii="Consolas" w:cs="Consolas" w:eastAsia="Consolas" w:hAnsi="Consolas"/>
          <w:sz w:val="18"/>
          <w:szCs w:val="18"/>
        </w:rPr>
        <w:t xml:space="preserve">concierge_agent</w:t>
      </w:r>
      <w:r>
        <w:t xml:space="preserve"> that reviews them for authenticity and local appeal. This setup uses a group chat or handoff-like pattern to refine suggestions.</w:t>
      </w:r>
    </w:p>
    <w:p>
      <w:pPr>
        <w:spacing w:after="140"/>
      </w:pPr>
      <w:r>
        <w:t xml:space="preserve">Key elements for such a system include:</w:t>
      </w:r>
    </w:p>
    <w:p>
      <w:pPr>
        <w:pStyle w:val="ListParagraph"/>
        <w:numPr>
          <w:ilvl w:val="0"/>
          <w:numId w:val="1"/>
        </w:numPr>
        <w:spacing w:after="60"/>
      </w:pPr>
      <w:r>
        <w:rPr>
          <w:b/>
          <w:bCs/>
        </w:rPr>
        <w:t xml:space="preserve">Agent Instructions:</w:t>
      </w:r>
      <w:r>
        <w:t xml:space="preserve"> Each agent receives specific instructions defining its role, responsibilities, and constraints. For example, the </w:t>
      </w:r>
      <w:r>
        <w:rPr>
          <w:rFonts w:ascii="Consolas" w:cs="Consolas" w:eastAsia="Consolas" w:hAnsi="Consolas"/>
          <w:sz w:val="18"/>
          <w:szCs w:val="18"/>
        </w:rPr>
        <w:t xml:space="preserve">concierge_agent</w:t>
      </w:r>
      <w:r>
        <w:t xml:space="preserve"> might be instructed to focus on non-touristy experiences and provide only suggestions for improvement, not new recommendations. The </w:t>
      </w:r>
      <w:r>
        <w:rPr>
          <w:rFonts w:ascii="Consolas" w:cs="Consolas" w:eastAsia="Consolas" w:hAnsi="Consolas"/>
          <w:sz w:val="18"/>
          <w:szCs w:val="18"/>
        </w:rPr>
        <w:t xml:space="preserve">front_desk_agent</w:t>
      </w:r>
      <w:r>
        <w:t xml:space="preserve"> might be instructed to provide one recommendation per response and refine its ideas based on the concierge's feedback.</w:t>
      </w:r>
    </w:p>
    <w:p>
      <w:pPr>
        <w:pStyle w:val="ListParagraph"/>
        <w:numPr>
          <w:ilvl w:val="0"/>
          <w:numId w:val="1"/>
        </w:numPr>
        <w:spacing w:after="60"/>
      </w:pPr>
      <w:r>
        <w:rPr>
          <w:b/>
          <w:bCs/>
        </w:rPr>
        <w:t xml:space="preserve">Termination Function:</w:t>
      </w:r>
      <w:r>
        <w:t xml:space="preserve"> This function defines the conditions under which the agent interaction should end. In the travel recommendation example, the conversation terminates when the </w:t>
      </w:r>
      <w:r>
        <w:rPr>
          <w:rFonts w:ascii="Consolas" w:cs="Consolas" w:eastAsia="Consolas" w:hAnsi="Consolas"/>
          <w:sz w:val="18"/>
          <w:szCs w:val="18"/>
        </w:rPr>
        <w:t xml:space="preserve">concierge_agent</w:t>
      </w:r>
      <w:r>
        <w:t xml:space="preserve"> approves the </w:t>
      </w:r>
      <w:r>
        <w:rPr>
          <w:rFonts w:ascii="Consolas" w:cs="Consolas" w:eastAsia="Consolas" w:hAnsi="Consolas"/>
          <w:sz w:val="18"/>
          <w:szCs w:val="18"/>
        </w:rPr>
        <w:t xml:space="preserve">front_desk_agent</w:t>
      </w:r>
      <w:r>
        <w:t xml:space="preserve">'s most recent suggestion, indicating it meets the criteria for a local and authentic experience.</w:t>
      </w:r>
    </w:p>
    <w:p>
      <w:pPr>
        <w:pStyle w:val="ListParagraph"/>
        <w:numPr>
          <w:ilvl w:val="0"/>
          <w:numId w:val="1"/>
        </w:numPr>
        <w:spacing w:after="60"/>
      </w:pPr>
      <w:r>
        <w:rPr>
          <w:b/>
          <w:bCs/>
        </w:rPr>
        <w:t xml:space="preserve">Selection Process:</w:t>
      </w:r>
      <w:r>
        <w:t xml:space="preserve"> This defines the turn-taking and flow of conversation between agents. For instance, the user's input might go to the </w:t>
      </w:r>
      <w:r>
        <w:rPr>
          <w:rFonts w:ascii="Consolas" w:cs="Consolas" w:eastAsia="Consolas" w:hAnsi="Consolas"/>
          <w:sz w:val="18"/>
          <w:szCs w:val="18"/>
        </w:rPr>
        <w:t xml:space="preserve">front_desk_agent</w:t>
      </w:r>
      <w:r>
        <w:t xml:space="preserve"> first, which then replies. The </w:t>
      </w:r>
      <w:r>
        <w:rPr>
          <w:rFonts w:ascii="Consolas" w:cs="Consolas" w:eastAsia="Consolas" w:hAnsi="Consolas"/>
          <w:sz w:val="18"/>
          <w:szCs w:val="18"/>
        </w:rPr>
        <w:t xml:space="preserve">concierge_agent</w:t>
      </w:r>
      <w:r>
        <w:t xml:space="preserve"> reviews the suggestion and provides feedback. Finally, the </w:t>
      </w:r>
      <w:r>
        <w:rPr>
          <w:rFonts w:ascii="Consolas" w:cs="Consolas" w:eastAsia="Consolas" w:hAnsi="Consolas"/>
          <w:sz w:val="18"/>
          <w:szCs w:val="18"/>
        </w:rPr>
        <w:t xml:space="preserve">front_desk_agent</w:t>
      </w:r>
      <w:r>
        <w:t xml:space="preserve"> refines its idea based on the feedback.</w:t>
      </w:r>
    </w:p>
    <w:p>
      <w:pPr>
        <w:spacing w:after="140"/>
      </w:pPr>
      <w:r>
        <w:t xml:space="preserve">Let's trace an example. A user asks for a Paris recommendation:</w:t>
      </w:r>
    </w:p>
    <w:p>
      <w:pPr>
        <w:pStyle w:val="ListParagraph"/>
        <w:numPr>
          <w:ilvl w:val="0"/>
          <w:numId w:val="2"/>
        </w:numPr>
        <w:spacing w:after="60"/>
      </w:pPr>
      <w:r>
        <w:rPr>
          <w:b/>
          <w:bCs/>
        </w:rPr>
        <w:t xml:space="preserve">User:</w:t>
      </w:r>
      <w:r>
        <w:t xml:space="preserve"> "I'd like to go to Paris."</w:t>
      </w:r>
    </w:p>
    <w:p>
      <w:pPr>
        <w:pStyle w:val="ListParagraph"/>
        <w:numPr>
          <w:ilvl w:val="0"/>
          <w:numId w:val="2"/>
        </w:numPr>
        <w:spacing w:after="60"/>
      </w:pPr>
      <w:r>
        <w:rPr>
          <w:b/>
          <w:bCs/>
        </w:rPr>
        <w:t xml:space="preserve">Front Desk Agent:</w:t>
      </w:r>
      <w:r>
        <w:t xml:space="preserve"> Recommends the Louvre Museum.</w:t>
      </w:r>
    </w:p>
    <w:p>
      <w:pPr>
        <w:pStyle w:val="ListParagraph"/>
        <w:numPr>
          <w:ilvl w:val="0"/>
          <w:numId w:val="2"/>
        </w:numPr>
        <w:spacing w:after="60"/>
      </w:pPr>
      <w:r>
        <w:rPr>
          <w:b/>
          <w:bCs/>
        </w:rPr>
        <w:t xml:space="preserve">Concierge Agent:</w:t>
      </w:r>
      <w:r>
        <w:t xml:space="preserve"> Reviews the Louvre. While world-renowned, it is a popular tourist destination. The concierge suggests a lesser-known museum or local art gallery for a more authentic experience.</w:t>
      </w:r>
    </w:p>
    <w:p>
      <w:pPr>
        <w:pStyle w:val="ListParagraph"/>
        <w:numPr>
          <w:ilvl w:val="0"/>
          <w:numId w:val="2"/>
        </w:numPr>
        <w:spacing w:after="60"/>
      </w:pPr>
      <w:r>
        <w:rPr>
          <w:b/>
          <w:bCs/>
        </w:rPr>
        <w:t xml:space="preserve">Front Desk Agent:</w:t>
      </w:r>
      <w:r>
        <w:t xml:space="preserve"> Considers the feedback and suggests the Musée de l'Orangerie for an intimate experience with Monet's Water Lilies.</w:t>
      </w:r>
    </w:p>
    <w:p>
      <w:pPr>
        <w:pStyle w:val="ListParagraph"/>
        <w:numPr>
          <w:ilvl w:val="0"/>
          <w:numId w:val="2"/>
        </w:numPr>
        <w:spacing w:after="60"/>
      </w:pPr>
      <w:r>
        <w:rPr>
          <w:b/>
          <w:bCs/>
        </w:rPr>
        <w:t xml:space="preserve">Concierge Agent:</w:t>
      </w:r>
      <w:r>
        <w:t xml:space="preserve"> Approves this suggestion, as it meets the criteria for a local and authentic experience. The conversation terminates.</w:t>
      </w:r>
    </w:p>
    <w:p>
      <w:pPr>
        <w:spacing w:after="140"/>
      </w:pPr>
      <w:r>
        <w:t xml:space="preserve">This iterative feedback loop between agents significantly improves the quality of the final output compared to a single agent working in isolation. It demonstrates the power of specialized agents collaborating to achieve a refined and user-satisfying outcome.</w:t>
      </w:r>
    </w:p>
    <w:p>
      <w:pPr>
        <w:pStyle w:val="Heading2"/>
      </w:pPr>
      <w:r>
        <w:t xml:space="preserve">Enabling Agent Improvement: Metacognition and Memory</w:t>
      </w:r>
    </w:p>
    <w:p>
      <w:pPr>
        <w:spacing w:after="120"/>
      </w:pPr>
      <w:r>
        <w:rPr>
          <w:rFonts w:ascii="Arial" w:cs="Arial" w:eastAsia="Arial" w:hAnsi="Arial"/>
          <w:color w:val="666666"/>
          <w:sz w:val="15"/>
          <w:szCs w:val="15"/>
        </w:rPr>
        <w:t xml:space="preserve">Covers: How can AI agents improve? · AI Agent Memory: Building Self-Improving Agents</w:t>
      </w:r>
    </w:p>
    <w:p>
      <w:pPr>
        <w:spacing w:after="140"/>
      </w:pPr>
      <w:r>
        <w:t xml:space="preserve">A key advantage of AI agents is their ability to improve over time. This capability is built upon two core concepts: metacognition and various types of memory. Together, they enable agents to learn from past experiences, adapt to new information, and become more autonomous.</w:t>
      </w:r>
    </w:p>
    <w:p>
      <w:pPr>
        <w:pStyle w:val="Heading4"/>
        <w:spacing w:after="80" w:before="200"/>
      </w:pPr>
      <w:r>
        <w:t xml:space="preserve">Metacognition: Thinking About Thinking</w:t>
      </w:r>
    </w:p>
    <w:p>
      <w:pPr>
        <w:spacing w:after="140"/>
      </w:pPr>
      <w:r>
        <w:t xml:space="preserve">Metacognition, in the context of AI agents, refers to the agent's ability to reflect on its own decision-making, planning, and responses. This 'thinking about thinking' allows agents to identify errors, evaluate outcomes, and make improvements to their strategies over time. It makes agentic systems more transparent in their reasoning and decision-making, increasing their adaptability to changing environments and improving the accuracy of data interpretation.</w:t>
      </w:r>
    </w:p>
    <w:p>
      <w:pPr>
        <w:spacing w:after="140"/>
      </w:pPr>
      <w:r>
        <w:t xml:space="preserve">For example, if an agent is asked to book the 'best' flight, 'best' can be subjective (cheapest, most convenient, preferred airline). Metacognition enables the agent to reflect on how it defined 'best' in a particular instance and incorporate user preferences for future decisions. This requires a system to gather feedback, store it, and retrieve it for later interactions. As preferences change, the agent should adapt and communicate the reasons for its updated settings.</w:t>
      </w:r>
    </w:p>
    <w:p>
      <w:pPr>
        <w:spacing w:after="140"/>
      </w:pPr>
      <w:r>
        <w:t xml:space="preserve">Consider a flight booking agent. Initially, it might ask for preferred flight times. If a user states a preference for 'later flights', the agent uses metacognition to record this preference. In subsequent interactions, when asked to book a flight to a new destination, the agent can proactively suggest later flights based on the stored preference, streamlining the user experience.</w:t>
      </w:r>
    </w:p>
    <w:p>
      <w:pPr>
        <w:pStyle w:val="Heading4"/>
        <w:spacing w:after="80" w:before="200"/>
      </w:pPr>
      <w:r>
        <w:t xml:space="preserve">AI Agent Memory: The Foundation for Improvement</w:t>
      </w:r>
    </w:p>
    <w:p>
      <w:pPr>
        <w:spacing w:after="140"/>
      </w:pPr>
      <w:r>
        <w:t xml:space="preserve">Memory is the essential component that powers an agent's ability to be reflective, interactive, proactive, and autonomous. It allows agents to learn from past actions and outcomes, maintain context over ongoing conversations, anticipate user needs based on historical data, and act independently using long-term knowledge.</w:t>
      </w:r>
    </w:p>
    <w:p>
      <w:pPr>
        <w:spacing w:after="140"/>
      </w:pPr>
      <w:r>
        <w:t xml:space="preserve">There are several types of memory crucial for AI agents:</w:t>
      </w:r>
    </w:p>
    <w:p>
      <w:pPr>
        <w:pStyle w:val="ListParagraph"/>
        <w:numPr>
          <w:ilvl w:val="0"/>
          <w:numId w:val="2"/>
        </w:numPr>
        <w:spacing w:after="60"/>
      </w:pPr>
      <w:r>
        <w:rPr>
          <w:b/>
          <w:bCs/>
        </w:rPr>
        <w:t xml:space="preserve">Short-Term Memory:</w:t>
      </w:r>
      <w:r>
        <w:t xml:space="preserve"> This covers the context of a single, ongoing conversation. It allows the agent to remember recent turns and details within the current chat. For example, if a user asks about flight costs to Paris and then asks about hotels 'there', short-term memory ensures the agent knows 'there' refers to Paris.</w:t>
      </w:r>
    </w:p>
    <w:p>
      <w:pPr>
        <w:pStyle w:val="ListParagraph"/>
        <w:numPr>
          <w:ilvl w:val="0"/>
          <w:numId w:val="2"/>
        </w:numPr>
        <w:spacing w:after="60"/>
      </w:pPr>
      <w:r>
        <w:rPr>
          <w:b/>
          <w:bCs/>
        </w:rPr>
        <w:t xml:space="preserve">Long-Term Memory:</w:t>
      </w:r>
      <w:r>
        <w:t xml:space="preserve"> This stores information that persists across multiple conversations. It is vital for retaining user preferences, feedback, and past interactions. If a user consistently prefers outdoor activities or luxury hotels, long-term memory enables the agent to make recommendations based on this knowledge in future bookings.</w:t>
      </w:r>
    </w:p>
    <w:p>
      <w:pPr>
        <w:pStyle w:val="ListParagraph"/>
        <w:numPr>
          <w:ilvl w:val="0"/>
          <w:numId w:val="2"/>
        </w:numPr>
        <w:spacing w:after="60"/>
      </w:pPr>
      <w:r>
        <w:rPr>
          <w:b/>
          <w:bCs/>
        </w:rPr>
        <w:t xml:space="preserve">Entity Memory:</w:t>
      </w:r>
      <w:r>
        <w:t xml:space="preserve"> This type of memory focuses on extracting and storing specific entities (people, places, things, concepts) from conversations or documents. By identifying and remembering these entities, agents can maintain a structured understanding of key information. For instance, in a travel planning scenario, entity memory might store specific destination names, dates, or traveler counts.</w:t>
      </w:r>
    </w:p>
    <w:p>
      <w:pPr>
        <w:pStyle w:val="Heading4"/>
        <w:spacing w:after="80" w:before="200"/>
      </w:pPr>
      <w:r>
        <w:t xml:space="preserve">Structured RAG and Memory</w:t>
      </w:r>
    </w:p>
    <w:p>
      <w:pPr>
        <w:spacing w:after="140"/>
      </w:pPr>
      <w:r>
        <w:t xml:space="preserve">Structured Retrieval Augmented Generation (RAG) uses entity memory to enhance data retrieval accuracy. Instead of just searching raw text, structured RAG extracts entities from a query, uses these entities to perform more precise searches in a knowledge base (often a vector database), and then generates a response based on the retrieved, relevant information. This ensures that the agent's answers are not only contextual but also factually grounded and specific to the identified entities.</w:t>
      </w:r>
    </w:p>
    <w:p>
      <w:pPr>
        <w:spacing w:after="140"/>
      </w:pPr>
      <w:r>
        <w:t xml:space="preserve">By integrating metacognition with these memory types, AI agents can continuously refine their behavior, personalize interactions, and provide increasingly intelligent and helpful assistance over time. This foundational capability is what differentiates advanced AI agents from simpler LLM applications.</w:t>
      </w:r>
    </w:p>
    <w:p>
      <w:pPr>
        <w:pStyle w:val="Heading3"/>
      </w:pPr>
      <w:r>
        <w:t xml:space="preserve">Key Takeaways</w:t>
      </w:r>
    </w:p>
    <w:p>
      <w:pPr>
        <w:pStyle w:val="ListParagraph"/>
        <w:numPr>
          <w:ilvl w:val="0"/>
          <w:numId w:val="1"/>
        </w:numPr>
        <w:spacing w:after="60"/>
      </w:pPr>
      <w:r>
        <w:t xml:space="preserve">Agentic protocols like MCP, A2A, and NLWeb standardize communication, enabling AI agents to discover tools, collaborate with other agents, and interact with websites using natural language.</w:t>
      </w:r>
    </w:p>
    <w:p>
      <w:pPr>
        <w:pStyle w:val="ListParagraph"/>
        <w:numPr>
          <w:ilvl w:val="0"/>
          <w:numId w:val="1"/>
        </w:numPr>
        <w:spacing w:after="60"/>
      </w:pPr>
      <w:r>
        <w:t xml:space="preserve">The system message framework allows developers to generate detailed and scalable prompts for AI agents, supporting iterative refinement and control over agent behavior.</w:t>
      </w:r>
    </w:p>
    <w:p>
      <w:pPr>
        <w:pStyle w:val="ListParagraph"/>
        <w:numPr>
          <w:ilvl w:val="0"/>
          <w:numId w:val="1"/>
        </w:numPr>
        <w:spacing w:after="60"/>
      </w:pPr>
      <w:r>
        <w:t xml:space="preserve">The planning design pattern helps AI agents break down complex tasks into manageable subtasks, often utilizing structured output for smooth handoff to specialized agents.</w:t>
      </w:r>
    </w:p>
    <w:p>
      <w:pPr>
        <w:pStyle w:val="ListParagraph"/>
        <w:numPr>
          <w:ilvl w:val="0"/>
          <w:numId w:val="1"/>
        </w:numPr>
        <w:spacing w:after="60"/>
      </w:pPr>
      <w:r>
        <w:t xml:space="preserve">Multi-agent systems use design patterns such as group chat, handoff, and collaborative filtering to enable agents to work together and produce higher-quality outcomes.</w:t>
      </w:r>
    </w:p>
    <w:p>
      <w:pPr>
        <w:pStyle w:val="ListParagraph"/>
        <w:numPr>
          <w:ilvl w:val="0"/>
          <w:numId w:val="1"/>
        </w:numPr>
        <w:spacing w:after="60"/>
      </w:pPr>
      <w:r>
        <w:t xml:space="preserve">Metacognition empowers AI agents to reflect on their own decisions and learn from past interactions, leading to continuous improvement and more transparent reasoning.</w:t>
      </w:r>
    </w:p>
    <w:p>
      <w:pPr>
        <w:pStyle w:val="ListParagraph"/>
        <w:numPr>
          <w:ilvl w:val="0"/>
          <w:numId w:val="1"/>
        </w:numPr>
        <w:spacing w:after="60"/>
      </w:pPr>
      <w:r>
        <w:t xml:space="preserve">AI agent memory, encompassing short-term, long-term, and entity memory, is fundamental for maintaining context, remembering user preferences, and enabling self-improving capabilities.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benefits of using the Model Context Protocol (MCP) for AI agents compared to traditional APIs?</w:t>
      </w:r>
    </w:p>
    <w:p>
      <w:pPr>
        <w:spacing w:after="60"/>
      </w:pPr>
      <w:r>
        <w:t xml:space="preserve">2. </w:t>
      </w:r>
      <w:r>
        <w:t xml:space="preserve">Describe the main purpose of the Agent to Agent (A2A) protocol's 'Agent Card' component.</w:t>
      </w:r>
    </w:p>
    <w:p>
      <w:pPr>
        <w:spacing w:after="60"/>
      </w:pPr>
      <w:r>
        <w:t xml:space="preserve">3. </w:t>
      </w:r>
      <w:r>
        <w:t xml:space="preserve">How does the system message framework contribute to building effective AI agents?</w:t>
      </w:r>
    </w:p>
    <w:p>
      <w:pPr>
        <w:spacing w:after="60"/>
      </w:pPr>
      <w:r>
        <w:t xml:space="preserve">4. </w:t>
      </w:r>
      <w:r>
        <w:t xml:space="preserve">Explain the AI agent planning design pattern and how Pydantic can be used with it.</w:t>
      </w:r>
    </w:p>
    <w:p>
      <w:pPr>
        <w:spacing w:after="60"/>
      </w:pPr>
      <w:r>
        <w:t xml:space="preserve">5. </w:t>
      </w:r>
      <w:r>
        <w:t xml:space="preserve">What is metacognition in the context of AI agents, and why is it important?</w:t>
      </w:r>
    </w:p>
    <w:p>
      <w:pPr>
        <w:spacing w:after="60"/>
      </w:pPr>
      <w:r>
        <w:t xml:space="preserve">6. </w:t>
      </w:r>
      <w:r>
        <w:t xml:space="preserve">Differentiate between short-term and long-term memory for AI agents.</w:t>
      </w:r>
    </w:p>
    <w:p>
      <w:pPr>
        <w:pStyle w:val="Heading1"/>
        <w:pageBreakBefore/>
      </w:pPr>
      <w:r>
        <w:t xml:space="preserve">Chapter 3: The Agent Engineering Toolkit</w:t>
      </w:r>
    </w:p>
    <w:p>
      <w:pPr>
        <w:spacing w:after="140"/>
      </w:pPr>
      <w:r>
        <w:t xml:space="preserve">Chapter 3 introduces the practical side of building AI agents. While the previous modules focused on understanding what AI agents are, this chapter provides the essential vocabulary, fundamental patterns, and powerful frameworks you will use to construct them. You will learn about the core components that make an agent function and explore the widely adopted ReAct pattern for reasoning and action.</w:t>
      </w:r>
    </w:p>
    <w:p>
      <w:pPr>
        <w:spacing w:after="140"/>
      </w:pPr>
      <w:r>
        <w:t xml:space="preserve">This chapter also guides you through the leading frameworks and crucial academic papers that form the backbone of modern agent development. Mastering these tools and concepts will enable you to move beyond theoretical understanding and begin building robust, autonomous AI agents.</w:t>
      </w:r>
    </w:p>
    <w:p>
      <w:pPr>
        <w:pStyle w:val="Heading2"/>
      </w:pPr>
      <w:r>
        <w:t xml:space="preserve">Core Concepts and the ReAct Loop</w:t>
      </w:r>
    </w:p>
    <w:p>
      <w:pPr>
        <w:spacing w:after="120"/>
      </w:pPr>
      <w:r>
        <w:rPr>
          <w:rFonts w:ascii="Arial" w:cs="Arial" w:eastAsia="Arial" w:hAnsi="Arial"/>
          <w:color w:val="666666"/>
          <w:sz w:val="15"/>
          <w:szCs w:val="15"/>
        </w:rPr>
        <w:t xml:space="preserve">Covers: Core Concepts &amp; Vocabulary</w:t>
      </w:r>
    </w:p>
    <w:p>
      <w:pPr>
        <w:spacing w:after="140"/>
      </w:pPr>
      <w:r>
        <w:t xml:space="preserve">An AI agent is more than just a large language model (LLM). It is an LLM placed within a continuous operational loop. In this loop, the agent observes its environment, reasons about its observations, takes actions using specific tools, and then repeats this cycle until it achieves a defined goal. Understanding the distinct building blocks of an AI agent is fundamental to designing and implementing effective systems.</w:t>
      </w:r>
    </w:p>
    <w:p>
      <w:pPr>
        <w:pStyle w:val="Heading4"/>
        <w:spacing w:after="80" w:before="200"/>
      </w:pPr>
      <w:r>
        <w:t xml:space="preserve">The Agent's Building Blocks</w:t>
      </w:r>
    </w:p>
    <w:p>
      <w:pPr>
        <w:pStyle w:val="ListParagraph"/>
        <w:numPr>
          <w:ilvl w:val="0"/>
          <w:numId w:val="2"/>
        </w:numPr>
        <w:spacing w:after="60"/>
      </w:pPr>
      <w:r>
        <w:rPr>
          <w:b/>
          <w:bCs/>
        </w:rPr>
        <w:t xml:space="preserve">Model</w:t>
      </w:r>
      <w:r>
        <w:t xml:space="preserve">: This is the reasoning engine at the heart of the agent. It is the LLM itself, such as GPT, Claude, Gemini, or Llama. The model processes information, generates thoughts, and decides on the next action.</w:t>
      </w:r>
    </w:p>
    <w:p>
      <w:pPr>
        <w:pStyle w:val="ListParagraph"/>
        <w:numPr>
          <w:ilvl w:val="0"/>
          <w:numId w:val="2"/>
        </w:numPr>
        <w:spacing w:after="60"/>
      </w:pPr>
      <w:r>
        <w:rPr>
          <w:b/>
          <w:bCs/>
        </w:rPr>
        <w:t xml:space="preserve">Tools</w:t>
      </w:r>
      <w:r>
        <w:t xml:space="preserve">: These are functions or capabilities the model can invoke to interact with the outside world or perform specific tasks. Examples include a search engine for retrieving information, a code interpreter for executing Python scripts, or custom APIs to interact with databases or external services. Tools extend the LLM's abilities beyond mere text generation.</w:t>
      </w:r>
    </w:p>
    <w:p>
      <w:pPr>
        <w:pStyle w:val="ListParagraph"/>
        <w:numPr>
          <w:ilvl w:val="0"/>
          <w:numId w:val="2"/>
        </w:numPr>
        <w:spacing w:after="60"/>
      </w:pPr>
      <w:r>
        <w:rPr>
          <w:b/>
          <w:bCs/>
        </w:rPr>
        <w:t xml:space="preserve">Memory</w:t>
      </w:r>
      <w:r>
        <w:t xml:space="preserve">: Agents require memory to retain information across turns. Short-term memory typically refers to the context window of the LLM, holding the current conversation or recent interactions. Long-term memory often involves external storage like vector stores or databases, allowing the agent to recall past experiences, learned knowledge, or specific facts over extended periods.</w:t>
      </w:r>
    </w:p>
    <w:p>
      <w:pPr>
        <w:pStyle w:val="ListParagraph"/>
        <w:numPr>
          <w:ilvl w:val="0"/>
          <w:numId w:val="2"/>
        </w:numPr>
        <w:spacing w:after="60"/>
      </w:pPr>
      <w:r>
        <w:rPr>
          <w:b/>
          <w:bCs/>
        </w:rPr>
        <w:t xml:space="preserve">Planning</w:t>
      </w:r>
      <w:r>
        <w:t xml:space="preserve">: Complex goals often require multiple steps. Planning is the agent's ability to decompose a large goal into smaller, manageable steps. This involves strategizing, prioritizing, and sequencing actions. Patterns like ReAct (Reason + Act) and Plan-and-Execute are common approaches to agent planning.</w:t>
      </w:r>
    </w:p>
    <w:p>
      <w:pPr>
        <w:pStyle w:val="ListParagraph"/>
        <w:numPr>
          <w:ilvl w:val="0"/>
          <w:numId w:val="2"/>
        </w:numPr>
        <w:spacing w:after="60"/>
      </w:pPr>
      <w:r>
        <w:rPr>
          <w:b/>
          <w:bCs/>
        </w:rPr>
        <w:t xml:space="preserve">Orchestration</w:t>
      </w:r>
      <w:r>
        <w:t xml:space="preserve">: As agents become more sophisticated, they may involve multiple agents working together or a single agent managing a complex set of tools. Orchestration refers to the process of wiring these various agents and tools together, managing their interactions, and ensuring coordinated effort towards a common objective.</w:t>
      </w:r>
    </w:p>
    <w:p>
      <w:pPr>
        <w:pStyle w:val="Heading4"/>
        <w:spacing w:after="80" w:before="200"/>
      </w:pPr>
      <w:r>
        <w:t xml:space="preserve">The ReAct Loop: Reason and Act</w:t>
      </w:r>
    </w:p>
    <w:p>
      <w:pPr>
        <w:spacing w:after="140"/>
      </w:pPr>
      <w:r>
        <w:t xml:space="preserve">The ReAct pattern, short for Reason + Act, is a foundational approach for building agents. It interweaves the agent's internal reasoning with external tool calls. This pattern allows an agent to dynamically determine its next step based on its current observations and thoughts. The basic sequence of the ReAct loop is:</w:t>
      </w:r>
    </w:p>
    <w:p>
      <w:pPr>
        <w:keepLines/>
        <w:shd w:fill="F5F5F5" w:val="clear"/>
        <w:spacing w:after="160" w:line="252"/>
        <w:ind w:left="227" w:right="227"/>
      </w:pPr>
      <w:r>
        <w:rPr>
          <w:rFonts w:ascii="Consolas" w:cs="Consolas" w:eastAsia="Consolas" w:hAnsi="Consolas"/>
          <w:sz w:val="17"/>
          <w:szCs w:val="17"/>
        </w:rPr>
        <w:t xml:space="preserve">Thought -&gt; Action -&gt; Observation -&gt; Thought -&gt; ... -&gt; Answer</w:t>
      </w:r>
    </w:p>
    <w:p>
      <w:pPr>
        <w:pStyle w:val="ListParagraph"/>
        <w:numPr>
          <w:ilvl w:val="0"/>
          <w:numId w:val="2"/>
        </w:numPr>
        <w:spacing w:after="60"/>
      </w:pPr>
      <w:r>
        <w:rPr>
          <w:b/>
          <w:bCs/>
        </w:rPr>
        <w:t xml:space="preserve">Thought</w:t>
      </w:r>
      <w:r>
        <w:t xml:space="preserve">: The LLM generates an internal thought, explaining its reasoning, its current understanding of the problem, and what it plans to do next. This step makes the agent's decision-making process transparent.</w:t>
      </w:r>
    </w:p>
    <w:p>
      <w:pPr>
        <w:pStyle w:val="ListParagraph"/>
        <w:numPr>
          <w:ilvl w:val="0"/>
          <w:numId w:val="2"/>
        </w:numPr>
        <w:spacing w:after="60"/>
      </w:pPr>
      <w:r>
        <w:rPr>
          <w:b/>
          <w:bCs/>
        </w:rPr>
        <w:t xml:space="preserve">Action</w:t>
      </w:r>
      <w:r>
        <w:t xml:space="preserve">: Based on its thought, the LLM decides to perform an action. This action usually involves calling one of its available tools, specifying the tool and any necessary arguments.</w:t>
      </w:r>
    </w:p>
    <w:p>
      <w:pPr>
        <w:pStyle w:val="ListParagraph"/>
        <w:numPr>
          <w:ilvl w:val="0"/>
          <w:numId w:val="2"/>
        </w:numPr>
        <w:spacing w:after="60"/>
      </w:pPr>
      <w:r>
        <w:rPr>
          <w:b/>
          <w:bCs/>
        </w:rPr>
        <w:t xml:space="preserve">Observation</w:t>
      </w:r>
      <w:r>
        <w:t xml:space="preserve">: The agent receives the result of the action. This observation is then fed back to the LLM, providing new information about the environment or the outcome of its previous action.</w:t>
      </w:r>
    </w:p>
    <w:p>
      <w:pPr>
        <w:spacing w:after="140"/>
      </w:pPr>
      <w:r>
        <w:t xml:space="preserve">This loop repeats until the agent determines that its goal is met, at which point it provides a final answer. ReAct is powerful because it allows agents to adapt to unforeseen circumstances and recover from errors, making it the basis for many more complex agent designs.</w:t>
      </w:r>
    </w:p>
    <w:p>
      <w:pPr>
        <w:pStyle w:val="Heading4"/>
        <w:spacing w:after="80" w:before="200"/>
      </w:pPr>
      <w:r>
        <w:t xml:space="preserve">When to Use and When to Avoid Agents</w:t>
      </w:r>
    </w:p>
    <w:p>
      <w:pPr>
        <w:spacing w:after="140"/>
      </w:pPr>
      <w:r>
        <w:t xml:space="preserve">While powerful, AI agents are not always the best solution. They add complexity, increase latency, incur higher costs, and introduce new failure modes compared to simpler approaches. Consider using an AI agent when the path to solving a task is genuinely </w:t>
      </w:r>
      <w:r>
        <w:rPr>
          <w:i/>
          <w:iCs/>
        </w:rPr>
        <w:t xml:space="preserve">dynamic</w:t>
      </w:r>
      <w:r>
        <w:t xml:space="preserve">. This means the exact sequence of steps or tools needed cannot be predetermined and might change based on intermediate results or external factors. If a task can be reliably solved with a single, well-crafted prompt or a fixed, sequential pipeline of operations, use that simpler method instead. Reserve agents for problems that demand adaptability and autonomous decision-making.</w:t>
      </w:r>
    </w:p>
    <w:p>
      <w:pPr>
        <w:pStyle w:val="Heading2"/>
      </w:pPr>
      <w:r>
        <w:t xml:space="preserve">Frameworks and Essential Reading for Agent Development</w:t>
      </w:r>
    </w:p>
    <w:p>
      <w:pPr>
        <w:spacing w:after="120"/>
      </w:pPr>
      <w:r>
        <w:rPr>
          <w:rFonts w:ascii="Arial" w:cs="Arial" w:eastAsia="Arial" w:hAnsi="Arial"/>
          <w:color w:val="666666"/>
          <w:sz w:val="15"/>
          <w:szCs w:val="15"/>
        </w:rPr>
        <w:t xml:space="preserve">Covers: Frameworks &amp; Further Reading</w:t>
      </w:r>
    </w:p>
    <w:p>
      <w:pPr>
        <w:spacing w:after="140"/>
      </w:pPr>
      <w:r>
        <w:t xml:space="preserve">Building AI agents from scratch can be complex. Fortunately, a robust ecosystem of frameworks and foundational research exists to accelerate development and provide proven patterns. These resources allow you to build on the work of others, focusing on your agent's specific logic rather than reinventing core components.</w:t>
      </w:r>
    </w:p>
    <w:p>
      <w:pPr>
        <w:pStyle w:val="Heading4"/>
        <w:spacing w:after="80" w:before="200"/>
      </w:pPr>
      <w:r>
        <w:t xml:space="preserve">Leading Agent Frameworks</w:t>
      </w:r>
    </w:p>
    <w:p>
      <w:pPr>
        <w:spacing w:after="140"/>
      </w:pPr>
      <w:r>
        <w:t xml:space="preserve">Frameworks provide pre-built components, abstractions, and best practices for common agentic tasks. They streamline the process of integrating LLMs with tools, managing memory, and orchestrating complex workflows.</w:t>
      </w:r>
    </w:p>
    <w:p>
      <w:pPr>
        <w:pStyle w:val="ListParagraph"/>
        <w:numPr>
          <w:ilvl w:val="0"/>
          <w:numId w:val="1"/>
        </w:numPr>
        <w:spacing w:after="60"/>
      </w:pPr>
      <w:r>
        <w:rPr>
          <w:b/>
          <w:bCs/>
        </w:rPr>
        <w:t xml:space="preserve">LangGraph</w:t>
      </w:r>
      <w:r>
        <w:t xml:space="preserve">: This framework extends LangChain to enable graph-based agent orchestration. It allows you to define agents as state machines, making it easier to manage complex sequences of operations, conditional logic, and human-in-the-loop interactions. LangGraph is particularly useful for designing multi-agent systems and agents with intricate decision paths.</w:t>
      </w:r>
    </w:p>
    <w:p>
      <w:pPr>
        <w:pStyle w:val="ListParagraph"/>
        <w:numPr>
          <w:ilvl w:val="0"/>
          <w:numId w:val="1"/>
        </w:numPr>
        <w:spacing w:after="60"/>
      </w:pPr>
      <w:r>
        <w:rPr>
          <w:b/>
          <w:bCs/>
        </w:rPr>
        <w:t xml:space="preserve">OpenAI Agents SDK</w:t>
      </w:r>
      <w:r>
        <w:t xml:space="preserve">: Provided by OpenAI, this SDK offers a direct way to build agents that use OpenAI's models and tools. It simplifies the process of defining tools, managing conversational state, and integrating with the OpenAI API for agentic workflows.</w:t>
      </w:r>
    </w:p>
    <w:p>
      <w:pPr>
        <w:pStyle w:val="ListParagraph"/>
        <w:numPr>
          <w:ilvl w:val="0"/>
          <w:numId w:val="1"/>
        </w:numPr>
        <w:spacing w:after="60"/>
      </w:pPr>
      <w:r>
        <w:rPr>
          <w:b/>
          <w:bCs/>
        </w:rPr>
        <w:t xml:space="preserve">CrewAI</w:t>
      </w:r>
      <w:r>
        <w:t xml:space="preserve">: Focused on collaborative multi-agent systems, CrewAI allows you to define agents with specific roles, goals, and backstories. These agents can then be assigned tasks and work together as a 'crew' to achieve a shared objective. It emphasizes role-based collaboration and task delegation.</w:t>
      </w:r>
    </w:p>
    <w:p>
      <w:pPr>
        <w:pStyle w:val="ListParagraph"/>
        <w:numPr>
          <w:ilvl w:val="0"/>
          <w:numId w:val="1"/>
        </w:numPr>
        <w:spacing w:after="60"/>
      </w:pPr>
      <w:r>
        <w:rPr>
          <w:b/>
          <w:bCs/>
        </w:rPr>
        <w:t xml:space="preserve">Microsoft AutoGen</w:t>
      </w:r>
      <w:r>
        <w:t xml:space="preserve">: Developed by Microsoft, AutoGen facilitates the creation of multi-agent conversations. It allows developers to build agents that can converse with each other to solve tasks, often involving human participation. AutoGen is known for its flexibility in defining agent behaviors and communication protocols.</w:t>
      </w:r>
    </w:p>
    <w:p>
      <w:pPr>
        <w:pStyle w:val="ListParagraph"/>
        <w:numPr>
          <w:ilvl w:val="0"/>
          <w:numId w:val="1"/>
        </w:numPr>
        <w:spacing w:after="60"/>
      </w:pPr>
      <w:r>
        <w:rPr>
          <w:b/>
          <w:bCs/>
        </w:rPr>
        <w:t xml:space="preserve">Model Context Protocol (MCP)</w:t>
      </w:r>
      <w:r>
        <w:t xml:space="preserve">: While not a framework for building agents directly, MCP is a standard for defining and sharing tools and resources that models can use. It aims to create a common language for describing how models interact with external capabilities, promoting interoperability and reusability across different agent systems.</w:t>
      </w:r>
    </w:p>
    <w:p>
      <w:pPr>
        <w:pStyle w:val="Heading4"/>
        <w:spacing w:after="80" w:before="200"/>
      </w:pPr>
      <w:r>
        <w:t xml:space="preserve">Essential Reading for Deeper Understanding</w:t>
      </w:r>
    </w:p>
    <w:p>
      <w:pPr>
        <w:spacing w:after="140"/>
      </w:pPr>
      <w:r>
        <w:t xml:space="preserve">To truly master agent engineering, it is beneficial to consult the foundational research and best practices documents that have shaped the field. These papers and articles offer insights into the theoretical underpinnings and practical considerations of agent design.</w:t>
      </w:r>
    </w:p>
    <w:p>
      <w:pPr>
        <w:pStyle w:val="ListParagraph"/>
        <w:numPr>
          <w:ilvl w:val="0"/>
          <w:numId w:val="1"/>
        </w:numPr>
        <w:spacing w:after="60"/>
      </w:pPr>
      <w:r>
        <w:rPr>
          <w:b/>
          <w:bCs/>
          <w:i/>
          <w:iCs/>
        </w:rPr>
        <w:t xml:space="preserve">ReAct: Synergizing Reasoning and Acting in LLMs</w:t>
      </w:r>
      <w:r>
        <w:t xml:space="preserve"> </w:t>
      </w:r>
      <w:r>
        <w:rPr>
          <w:b/>
          <w:bCs/>
        </w:rPr>
        <w:t xml:space="preserve">(Yao et al., 2022)</w:t>
      </w:r>
      <w:r>
        <w:t xml:space="preserve">: This seminal paper introduced the ReAct pattern, which you explored earlier. Reading the original paper provides a deeper understanding of its motivation, implementation, and empirical results.</w:t>
      </w:r>
    </w:p>
    <w:p>
      <w:pPr>
        <w:pStyle w:val="ListParagraph"/>
        <w:numPr>
          <w:ilvl w:val="0"/>
          <w:numId w:val="1"/>
        </w:numPr>
        <w:spacing w:after="60"/>
      </w:pPr>
      <w:r>
        <w:rPr>
          <w:b/>
          <w:bCs/>
        </w:rPr>
        <w:t xml:space="preserve">Anthropic, </w:t>
      </w:r>
      <w:r>
        <w:rPr>
          <w:b/>
          <w:bCs/>
          <w:i/>
          <w:iCs/>
        </w:rPr>
        <w:t xml:space="preserve">Building effective agents</w:t>
      </w:r>
      <w:r>
        <w:t xml:space="preserve">: This resource from Anthropic offers practical guidance and insights into designing, evaluating, and deploying agents. It covers various aspects, from prompt engineering for agents to managing agent behavior and safety.</w:t>
      </w:r>
    </w:p>
    <w:p>
      <w:pPr>
        <w:pStyle w:val="ListParagraph"/>
        <w:numPr>
          <w:ilvl w:val="0"/>
          <w:numId w:val="1"/>
        </w:numPr>
        <w:spacing w:after="60"/>
      </w:pPr>
      <w:r>
        <w:rPr>
          <w:b/>
          <w:bCs/>
          <w:i/>
          <w:iCs/>
        </w:rPr>
        <w:t xml:space="preserve">Toolformer</w:t>
      </w:r>
      <w:r>
        <w:t xml:space="preserve"> </w:t>
      </w:r>
      <w:r>
        <w:rPr>
          <w:b/>
          <w:bCs/>
        </w:rPr>
        <w:t xml:space="preserve">and</w:t>
      </w:r>
      <w:r>
        <w:t xml:space="preserve"> </w:t>
      </w:r>
      <w:r>
        <w:rPr>
          <w:b/>
          <w:bCs/>
          <w:i/>
          <w:iCs/>
        </w:rPr>
        <w:t xml:space="preserve">Reflexion</w:t>
      </w:r>
      <w:r>
        <w:t xml:space="preserve"> </w:t>
      </w:r>
      <w:r>
        <w:rPr>
          <w:b/>
          <w:bCs/>
        </w:rPr>
        <w:t xml:space="preserve">papers</w:t>
      </w:r>
      <w:r>
        <w:t xml:space="preserve">: These papers represent significant advancements in agent capabilities. </w:t>
      </w:r>
      <w:r>
        <w:rPr>
          <w:i/>
          <w:iCs/>
        </w:rPr>
        <w:t xml:space="preserve">Toolformer</w:t>
      </w:r>
      <w:r>
        <w:t xml:space="preserve"> explores how LLMs can be trained to use external tools effectively, while </w:t>
      </w:r>
      <w:r>
        <w:rPr>
          <w:i/>
          <w:iCs/>
        </w:rPr>
        <w:t xml:space="preserve">Reflexion</w:t>
      </w:r>
      <w:r>
        <w:t xml:space="preserve"> introduces techniques for self-correction and iterative improvement in agents, allowing them to learn from past mistakes.</w:t>
      </w:r>
    </w:p>
    <w:p>
      <w:pPr>
        <w:spacing w:after="140"/>
      </w:pPr>
      <w:r>
        <w:t xml:space="preserve">When starting your agent development, a practical tip is to begin with a single agent equipped with two to three essential tools. Only introduce multi-agent systems when a single agent demonstrably struggles to manage the entire task or keep all necessary context in its memory. This iterative approach helps manage complexity and identify the true need for more sophisticated architectures.</w:t>
      </w:r>
    </w:p>
    <w:p>
      <w:pPr>
        <w:pStyle w:val="Heading3"/>
      </w:pPr>
      <w:r>
        <w:t xml:space="preserve">Key Takeaways</w:t>
      </w:r>
    </w:p>
    <w:p>
      <w:pPr>
        <w:pStyle w:val="ListParagraph"/>
        <w:numPr>
          <w:ilvl w:val="0"/>
          <w:numId w:val="1"/>
        </w:numPr>
        <w:spacing w:after="60"/>
      </w:pPr>
      <w:r>
        <w:t xml:space="preserve">AI agents operate in a continuous loop of observing, reasoning, acting with tools, and repeating until a goal is met.</w:t>
      </w:r>
    </w:p>
    <w:p>
      <w:pPr>
        <w:pStyle w:val="ListParagraph"/>
        <w:numPr>
          <w:ilvl w:val="0"/>
          <w:numId w:val="1"/>
        </w:numPr>
        <w:spacing w:after="60"/>
      </w:pPr>
      <w:r>
        <w:t xml:space="preserve">The five core building blocks of an AI agent are the LLM (model), tools, memory (short and long-term), planning capabilities, and orchestration for complex systems.</w:t>
      </w:r>
    </w:p>
    <w:p>
      <w:pPr>
        <w:pStyle w:val="ListParagraph"/>
        <w:numPr>
          <w:ilvl w:val="0"/>
          <w:numId w:val="1"/>
        </w:numPr>
        <w:spacing w:after="60"/>
      </w:pPr>
      <w:r>
        <w:t xml:space="preserve">The ReAct (Reason + Act) pattern is a fundamental agent design that interleaves internal thoughts with external tool actions and observations.</w:t>
      </w:r>
    </w:p>
    <w:p>
      <w:pPr>
        <w:pStyle w:val="ListParagraph"/>
        <w:numPr>
          <w:ilvl w:val="0"/>
          <w:numId w:val="1"/>
        </w:numPr>
        <w:spacing w:after="60"/>
      </w:pPr>
      <w:r>
        <w:t xml:space="preserve">Use AI agents for tasks with dynamic, unpredictable paths to a solution, and avoid them for tasks solvable by a single prompt or fixed pipeline due to added complexity and cost.</w:t>
      </w:r>
    </w:p>
    <w:p>
      <w:pPr>
        <w:pStyle w:val="ListParagraph"/>
        <w:numPr>
          <w:ilvl w:val="0"/>
          <w:numId w:val="1"/>
        </w:numPr>
        <w:spacing w:after="60"/>
      </w:pPr>
      <w:r>
        <w:t xml:space="preserve">Frameworks like LangGraph, OpenAI Agents SDK, CrewAI, and Microsoft AutoGen provide structured ways to build and orchestrate agents.</w:t>
      </w:r>
    </w:p>
    <w:p>
      <w:pPr>
        <w:pStyle w:val="ListParagraph"/>
        <w:numPr>
          <w:ilvl w:val="0"/>
          <w:numId w:val="1"/>
        </w:numPr>
        <w:spacing w:after="60"/>
      </w:pPr>
      <w:r>
        <w:t xml:space="preserve">Familiarize yourself with foundational research papers such as ReAct, Toolformer, and Reflexion to deepen your understanding of agent capabilities and design principles.</w:t>
      </w:r>
    </w:p>
    <w:p>
      <w:pPr>
        <w:pStyle w:val="ListParagraph"/>
        <w:numPr>
          <w:ilvl w:val="0"/>
          <w:numId w:val="1"/>
        </w:numPr>
        <w:spacing w:after="60"/>
      </w:pPr>
      <w:r>
        <w:t xml:space="preserve">Start agent development with a single agent and a few tools, scaling to multi-agent systems only when necessary.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five core building blocks of an AI agent?</w:t>
      </w:r>
    </w:p>
    <w:p>
      <w:pPr>
        <w:spacing w:after="60"/>
      </w:pPr>
      <w:r>
        <w:t xml:space="preserve">2. </w:t>
      </w:r>
      <w:r>
        <w:t xml:space="preserve">Describe the sequence of steps in the ReAct loop.</w:t>
      </w:r>
    </w:p>
    <w:p>
      <w:pPr>
        <w:spacing w:after="60"/>
      </w:pPr>
      <w:r>
        <w:t xml:space="preserve">3. </w:t>
      </w:r>
      <w:r>
        <w:t xml:space="preserve">When is it appropriate to use an AI agent, and when should you consider a simpler solution?</w:t>
      </w:r>
    </w:p>
    <w:p>
      <w:pPr>
        <w:spacing w:after="60"/>
      </w:pPr>
      <w:r>
        <w:t xml:space="preserve">4. </w:t>
      </w:r>
      <w:r>
        <w:t xml:space="preserve">Name two prominent frameworks for building AI agents and briefly state their primary focus.</w:t>
      </w:r>
    </w:p>
    <w:p>
      <w:pPr>
        <w:spacing w:after="60"/>
      </w:pPr>
      <w:r>
        <w:t xml:space="preserve">5. </w:t>
      </w:r>
      <w:r>
        <w:t xml:space="preserve">Why is it recommended to start with a single agent and a few tools before scaling to multi-agent systems?</w:t>
      </w:r>
    </w:p>
    <w:p>
      <w:pPr>
        <w:pStyle w:val="Heading1"/>
        <w:pageBreakBefore/>
      </w:pPr>
      <w:r>
        <w:t xml:space="preserve">Chapter 4: Building a Research Assistant Agent</w:t>
      </w:r>
    </w:p>
    <w:p>
      <w:pPr>
        <w:spacing w:after="140"/>
      </w:pPr>
      <w:r>
        <w:t xml:space="preserve">Chapter 4 marks the culmination of your learning in this course. You will apply all the concepts and techniques covered in previous modules to construct a fully functional AI agent. This capstone project challenges you to build a research assistant that can autonomously gather information, synthesize it, and present a cited answer.</w:t>
      </w:r>
    </w:p>
    <w:p>
      <w:pPr>
        <w:spacing w:after="140"/>
      </w:pPr>
      <w:r>
        <w:t xml:space="preserve">This chapter focuses on the practical steps of designing, implementing, and testing your agent. You will learn to integrate tools, establish effective planning strategies, ensure proper citation, and implement safeguards against infinite loops. By the end of this chapter, you will have the knowledge to deploy an agent capable of performing real-world research tasks.</w:t>
      </w:r>
    </w:p>
    <w:p>
      <w:pPr>
        <w:pStyle w:val="Heading2"/>
      </w:pPr>
      <w:r>
        <w:t xml:space="preserve">The Research Assistant Agent: Core Requirements</w:t>
      </w:r>
    </w:p>
    <w:p>
      <w:pPr>
        <w:spacing w:after="120"/>
      </w:pPr>
      <w:r>
        <w:rPr>
          <w:rFonts w:ascii="Arial" w:cs="Arial" w:eastAsia="Arial" w:hAnsi="Arial"/>
          <w:color w:val="666666"/>
          <w:sz w:val="15"/>
          <w:szCs w:val="15"/>
        </w:rPr>
        <w:t xml:space="preserve">Covers: Build: A Research Assistant Agent (reading, 2 min)</w:t>
      </w:r>
    </w:p>
    <w:p>
      <w:pPr>
        <w:spacing w:after="140"/>
      </w:pPr>
      <w:r>
        <w:t xml:space="preserve">The goal of this capstone project is to build an autonomous research assistant. This agent will take a question, search the web, read relevant sources, and then provide a comprehensive, cited answer. This task highlights a key advantage of AI agents over traditional large language models (LLMs): the ability to access and incorporate current, external information, thereby avoiding reliance on potentially stale training data.</w:t>
      </w:r>
    </w:p>
    <w:p>
      <w:pPr>
        <w:spacing w:after="140"/>
      </w:pPr>
      <w:r>
        <w:t xml:space="preserve">To achieve this, your research assistant agent must meet several core requirements:</w:t>
      </w:r>
    </w:p>
    <w:p>
      <w:pPr>
        <w:pStyle w:val="Heading4"/>
        <w:spacing w:after="80" w:before="200"/>
      </w:pPr>
      <w:r>
        <w:t xml:space="preserve">1. Essential Tools</w:t>
      </w:r>
    </w:p>
    <w:p>
      <w:pPr>
        <w:spacing w:after="140"/>
      </w:pPr>
      <w:r>
        <w:t xml:space="preserve">An agent's effectiveness comes from its ability to use tools. For a research assistant, at least two types of tools are fundamental:</w:t>
      </w:r>
    </w:p>
    <w:p>
      <w:pPr>
        <w:pStyle w:val="ListParagraph"/>
        <w:numPr>
          <w:ilvl w:val="0"/>
          <w:numId w:val="1"/>
        </w:numPr>
        <w:spacing w:after="60"/>
      </w:pPr>
      <w:r>
        <w:rPr>
          <w:b/>
          <w:bCs/>
        </w:rPr>
        <w:t xml:space="preserve">Web/Search Tool:</w:t>
      </w:r>
      <w:r>
        <w:t xml:space="preserve"> This tool allows the agent to query the internet for information. Examples include integrating with search APIs like Google Search or Bing Search. The agent uses this tool to find relevant web pages based on its understanding of the user's question or its own sub-queries.</w:t>
      </w:r>
    </w:p>
    <w:p>
      <w:pPr>
        <w:pStyle w:val="ListParagraph"/>
        <w:numPr>
          <w:ilvl w:val="0"/>
          <w:numId w:val="1"/>
        </w:numPr>
        <w:spacing w:after="60"/>
      </w:pPr>
      <w:r>
        <w:rPr>
          <w:b/>
          <w:bCs/>
        </w:rPr>
        <w:t xml:space="preserve">Fetch/Read Tool:</w:t>
      </w:r>
      <w:r>
        <w:t xml:space="preserve"> Once the agent identifies potentially useful web pages, it needs a way to access and process their content. This tool could use libraries such as </w:t>
      </w:r>
      <w:r>
        <w:rPr>
          <w:rFonts w:ascii="Consolas" w:cs="Consolas" w:eastAsia="Consolas" w:hAnsi="Consolas"/>
          <w:sz w:val="18"/>
          <w:szCs w:val="18"/>
        </w:rPr>
        <w:t xml:space="preserve">requests</w:t>
      </w:r>
      <w:r>
        <w:t xml:space="preserve"> to download page content and </w:t>
      </w:r>
      <w:r>
        <w:rPr>
          <w:rFonts w:ascii="Consolas" w:cs="Consolas" w:eastAsia="Consolas" w:hAnsi="Consolas"/>
          <w:sz w:val="18"/>
          <w:szCs w:val="18"/>
        </w:rPr>
        <w:t xml:space="preserve">BeautifulSoup</w:t>
      </w:r>
      <w:r>
        <w:t xml:space="preserve"> or similar parsing tools to extract text. The agent then 'reads' this extracted text to find answers or gather data.</w:t>
      </w:r>
    </w:p>
    <w:p>
      <w:pPr>
        <w:spacing w:after="140"/>
      </w:pPr>
      <w:r>
        <w:t xml:space="preserve">These tools are the agent's 'hands and eyes' on the internet, enabling it to interact with the outside world beyond its internal knowledge.</w:t>
      </w:r>
    </w:p>
    <w:p>
      <w:pPr>
        <w:pStyle w:val="Heading4"/>
        <w:spacing w:after="80" w:before="200"/>
      </w:pPr>
      <w:r>
        <w:t xml:space="preserve">2. A Robust Planning Step</w:t>
      </w:r>
    </w:p>
    <w:p>
      <w:pPr>
        <w:spacing w:after="140"/>
      </w:pPr>
      <w:r>
        <w:t xml:space="preserve">Complex research questions rarely have a single, direct answer. An effective agent needs a planning step to break down the initial question into smaller, manageable sub-queries. This process is often called 'task decomposition'. For example, if asked, 'What is the latest stable Node.js LTS?', a planning step might generate sub-queries such as:</w:t>
      </w:r>
    </w:p>
    <w:p>
      <w:pPr>
        <w:pStyle w:val="ListParagraph"/>
        <w:numPr>
          <w:ilvl w:val="0"/>
          <w:numId w:val="1"/>
        </w:numPr>
        <w:spacing w:after="60"/>
      </w:pPr>
      <w:r>
        <w:t xml:space="preserve">'What is Node.js?'</w:t>
      </w:r>
    </w:p>
    <w:p>
      <w:pPr>
        <w:pStyle w:val="ListParagraph"/>
        <w:numPr>
          <w:ilvl w:val="0"/>
          <w:numId w:val="1"/>
        </w:numPr>
        <w:spacing w:after="60"/>
      </w:pPr>
      <w:r>
        <w:t xml:space="preserve">'What does LTS stand for in software?'</w:t>
      </w:r>
    </w:p>
    <w:p>
      <w:pPr>
        <w:pStyle w:val="ListParagraph"/>
        <w:numPr>
          <w:ilvl w:val="0"/>
          <w:numId w:val="1"/>
        </w:numPr>
        <w:spacing w:after="60"/>
      </w:pPr>
      <w:r>
        <w:t xml:space="preserve">'Where can I find official Node.js release information?'</w:t>
      </w:r>
    </w:p>
    <w:p>
      <w:pPr>
        <w:pStyle w:val="ListParagraph"/>
        <w:numPr>
          <w:ilvl w:val="0"/>
          <w:numId w:val="1"/>
        </w:numPr>
        <w:spacing w:after="60"/>
      </w:pPr>
      <w:r>
        <w:t xml:space="preserve">'What is the current stable Long Term Support version of Node.js?'</w:t>
      </w:r>
    </w:p>
    <w:p>
      <w:pPr>
        <w:spacing w:after="140"/>
      </w:pPr>
      <w:r>
        <w:t xml:space="preserve">The agent then executes these sub-queries sequentially or in parallel, using its tools to gather information for each. This structured approach ensures that all aspects of the original question are addressed systematically.</w:t>
      </w:r>
    </w:p>
    <w:p>
      <w:pPr>
        <w:pStyle w:val="Heading4"/>
        <w:spacing w:after="80" w:before="200"/>
      </w:pPr>
      <w:r>
        <w:t xml:space="preserve">3. Comprehensive Citation</w:t>
      </w:r>
    </w:p>
    <w:p>
      <w:pPr>
        <w:spacing w:after="140"/>
      </w:pPr>
      <w:r>
        <w:t xml:space="preserve">Credibility is paramount for a research assistant. Every claim made in the agent's final answer must be linked to its source URL. This means that as the agent uses its fetch/read tool, it must keep track of which pieces of information came from which URL. When synthesizing the final answer, it integrates these citations, allowing a user to verify the information directly. This practice ensures transparency and builds trust in the agent's output.</w:t>
      </w:r>
    </w:p>
    <w:p>
      <w:pPr>
        <w:pStyle w:val="Heading4"/>
        <w:spacing w:after="80" w:before="200"/>
      </w:pPr>
      <w:r>
        <w:t xml:space="preserve">4. A Reliable Stop Condition</w:t>
      </w:r>
    </w:p>
    <w:p>
      <w:pPr>
        <w:spacing w:after="140"/>
      </w:pPr>
      <w:r>
        <w:t xml:space="preserve">An autonomous agent, if left unchecked, could potentially run indefinitely, consuming resources without reaching a conclusion. A stop condition is a critical safeguard. It defines when the agent should cease its activity and return an answer. Common stop conditions include:</w:t>
      </w:r>
    </w:p>
    <w:p>
      <w:pPr>
        <w:pStyle w:val="ListParagraph"/>
        <w:numPr>
          <w:ilvl w:val="0"/>
          <w:numId w:val="1"/>
        </w:numPr>
        <w:spacing w:after="60"/>
      </w:pPr>
      <w:r>
        <w:rPr>
          <w:b/>
          <w:bCs/>
        </w:rPr>
        <w:t xml:space="preserve">Maximum Steps:</w:t>
      </w:r>
      <w:r>
        <w:t xml:space="preserve"> Limiting the total number of search queries, fetches, or planning iterations.</w:t>
      </w:r>
    </w:p>
    <w:p>
      <w:pPr>
        <w:pStyle w:val="ListParagraph"/>
        <w:numPr>
          <w:ilvl w:val="0"/>
          <w:numId w:val="1"/>
        </w:numPr>
        <w:spacing w:after="60"/>
      </w:pPr>
      <w:r>
        <w:rPr>
          <w:b/>
          <w:bCs/>
        </w:rPr>
        <w:t xml:space="preserve">Confidence Check:</w:t>
      </w:r>
      <w:r>
        <w:t xml:space="preserve"> The agent evaluates its own gathered information and determines if it has sufficient data to answer the original question with a predefined level of confidence. If confidence is high, it stops; otherwise, it continues researching.</w:t>
      </w:r>
    </w:p>
    <w:p>
      <w:pPr>
        <w:spacing w:after="140"/>
      </w:pPr>
      <w:r>
        <w:t xml:space="preserve">Implementing these core requirements lays the foundation for a capable and responsible AI research assistant. The next step is to understand how to build these components into a cohesive system.</w:t>
      </w:r>
    </w:p>
    <w:p>
      <w:pPr>
        <w:pStyle w:val="Heading2"/>
      </w:pPr>
      <w:r>
        <w:t xml:space="preserve">Building and Testing Your Agent</w:t>
      </w:r>
    </w:p>
    <w:p>
      <w:pPr>
        <w:spacing w:after="120"/>
      </w:pPr>
      <w:r>
        <w:rPr>
          <w:rFonts w:ascii="Arial" w:cs="Arial" w:eastAsia="Arial" w:hAnsi="Arial"/>
          <w:color w:val="666666"/>
          <w:sz w:val="15"/>
          <w:szCs w:val="15"/>
        </w:rPr>
        <w:t xml:space="preserve">Covers: Build: A Research Assistant Agent (reading, 2 min)</w:t>
      </w:r>
    </w:p>
    <w:p>
      <w:pPr>
        <w:spacing w:after="140"/>
      </w:pPr>
      <w:r>
        <w:t xml:space="preserve">With the core requirements defined, the next step is to translate them into a working agent. An AI agent operates through an iterative loop, continually planning, acting, and observing until its goal is met or a stop condition is triggered. Here is a conceptual outline of this loop for your research assistant:</w:t>
      </w:r>
    </w:p>
    <w:p>
      <w:pPr>
        <w:pStyle w:val="Heading4"/>
        <w:spacing w:after="80" w:before="200"/>
      </w:pPr>
      <w:r>
        <w:t xml:space="preserve">Agent's Main Loop</w:t>
      </w:r>
    </w:p>
    <w:p>
      <w:pPr>
        <w:pStyle w:val="ListParagraph"/>
        <w:numPr>
          <w:ilvl w:val="0"/>
          <w:numId w:val="2"/>
        </w:numPr>
        <w:spacing w:after="60"/>
      </w:pPr>
      <w:r>
        <w:rPr>
          <w:b/>
          <w:bCs/>
        </w:rPr>
        <w:t xml:space="preserve">Receive Question:</w:t>
      </w:r>
      <w:r>
        <w:t xml:space="preserve"> The agent gets the initial research query from the user.</w:t>
      </w:r>
    </w:p>
    <w:p>
      <w:pPr>
        <w:pStyle w:val="ListParagraph"/>
        <w:numPr>
          <w:ilvl w:val="0"/>
          <w:numId w:val="2"/>
        </w:numPr>
        <w:spacing w:after="60"/>
      </w:pPr>
      <w:r>
        <w:rPr>
          <w:b/>
          <w:bCs/>
        </w:rPr>
        <w:t xml:space="preserve">Initial Planning:</w:t>
      </w:r>
      <w:r>
        <w:t xml:space="preserve"> The agent uses its internal LLM capabilities to analyze the question and generate an initial plan. This plan might involve breaking the question into sub-queries or identifying initial search terms.</w:t>
      </w:r>
    </w:p>
    <w:p>
      <w:pPr>
        <w:pStyle w:val="ListParagraph"/>
        <w:numPr>
          <w:ilvl w:val="0"/>
          <w:numId w:val="2"/>
        </w:numPr>
        <w:spacing w:after="60"/>
      </w:pPr>
      <w:r>
        <w:rPr>
          <w:b/>
          <w:bCs/>
        </w:rPr>
        <w:t xml:space="preserve">Execute Loop:</w:t>
      </w:r>
      <w:r>
        <w:t xml:space="preserve"> The agent enters a cycle:</w:t>
      </w:r>
    </w:p>
    <w:p>
      <w:pPr>
        <w:pStyle w:val="ListParagraph"/>
        <w:numPr>
          <w:ilvl w:val="0"/>
          <w:numId w:val="1"/>
        </w:numPr>
        <w:spacing w:after="60"/>
      </w:pPr>
      <w:r>
        <w:rPr>
          <w:b/>
          <w:bCs/>
        </w:rPr>
        <w:t xml:space="preserve">Select Action:</w:t>
      </w:r>
      <w:r>
        <w:t xml:space="preserve"> Based on the current plan and gathered information, the agent decides its next step. This could be to use the web search tool, use the fetch/read tool, refine its plan, or synthesize an answer.</w:t>
      </w:r>
    </w:p>
    <w:p>
      <w:pPr>
        <w:pStyle w:val="ListParagraph"/>
        <w:numPr>
          <w:ilvl w:val="0"/>
          <w:numId w:val="1"/>
        </w:numPr>
        <w:spacing w:after="60"/>
      </w:pPr>
      <w:r>
        <w:rPr>
          <w:b/>
          <w:bCs/>
        </w:rPr>
        <w:t xml:space="preserve">Execute Tool (if applicable):</w:t>
      </w:r>
      <w:r>
        <w:t xml:space="preserve"> If a tool is selected, the agent calls the appropriate function. For a web search, it passes the query and receives search results. For a fetch/read, it passes a URL and receives page content.</w:t>
      </w:r>
    </w:p>
    <w:p>
      <w:pPr>
        <w:pStyle w:val="ListParagraph"/>
        <w:numPr>
          <w:ilvl w:val="0"/>
          <w:numId w:val="1"/>
        </w:numPr>
        <w:spacing w:after="60"/>
      </w:pPr>
      <w:r>
        <w:rPr>
          <w:b/>
          <w:bCs/>
        </w:rPr>
        <w:t xml:space="preserve">Process Observation:</w:t>
      </w:r>
      <w:r>
        <w:t xml:space="preserve"> The agent processes the output from the tool. Search results might yield new URLs. Page content might contain relevant text.</w:t>
      </w:r>
    </w:p>
    <w:p>
      <w:pPr>
        <w:pStyle w:val="ListParagraph"/>
        <w:numPr>
          <w:ilvl w:val="0"/>
          <w:numId w:val="1"/>
        </w:numPr>
        <w:spacing w:after="60"/>
      </w:pPr>
      <w:r>
        <w:rPr>
          <w:b/>
          <w:bCs/>
        </w:rPr>
        <w:t xml:space="preserve">Update State and Plan:</w:t>
      </w:r>
      <w:r>
        <w:t xml:space="preserve"> The agent incorporates new information into its working memory and updates its plan. It might identify new sub-queries or mark existing ones as complete.</w:t>
      </w:r>
    </w:p>
    <w:p>
      <w:pPr>
        <w:pStyle w:val="ListParagraph"/>
        <w:numPr>
          <w:ilvl w:val="0"/>
          <w:numId w:val="1"/>
        </w:numPr>
        <w:spacing w:after="60"/>
      </w:pPr>
      <w:r>
        <w:rPr>
          <w:b/>
          <w:bCs/>
        </w:rPr>
        <w:t xml:space="preserve">Check Stop Condition:</w:t>
      </w:r>
      <w:r>
        <w:t xml:space="preserve"> The agent verifies if it should continue or stop. Has it hit the maximum number of steps? Is its confidence in the answer high enough?</w:t>
      </w:r>
    </w:p>
    <w:p>
      <w:pPr>
        <w:pStyle w:val="ListParagraph"/>
        <w:numPr>
          <w:ilvl w:val="0"/>
          <w:numId w:val="2"/>
        </w:numPr>
        <w:spacing w:after="60"/>
      </w:pPr>
      <w:r>
        <w:rPr>
          <w:b/>
          <w:bCs/>
        </w:rPr>
        <w:t xml:space="preserve">Synthesize and Cite Answer:</w:t>
      </w:r>
      <w:r>
        <w:t xml:space="preserve"> Once the stop condition is met, the agent compiles all relevant information, structures it into a coherent answer, and meticulously adds citations (URLs) for every piece of information used.</w:t>
      </w:r>
    </w:p>
    <w:p>
      <w:pPr>
        <w:pStyle w:val="ListParagraph"/>
        <w:numPr>
          <w:ilvl w:val="0"/>
          <w:numId w:val="2"/>
        </w:numPr>
        <w:spacing w:after="60"/>
      </w:pPr>
      <w:r>
        <w:rPr>
          <w:b/>
          <w:bCs/>
        </w:rPr>
        <w:t xml:space="preserve">Return Answer:</w:t>
      </w:r>
      <w:r>
        <w:t xml:space="preserve"> The agent presents the final, cited answer to the user.</w:t>
      </w:r>
    </w:p>
    <w:p>
      <w:pPr>
        <w:pStyle w:val="Heading4"/>
        <w:spacing w:after="80" w:before="200"/>
      </w:pPr>
      <w:r>
        <w:t xml:space="preserve">Implementing Citation Tracking</w:t>
      </w:r>
    </w:p>
    <w:p>
      <w:pPr>
        <w:spacing w:after="140"/>
      </w:pPr>
      <w:r>
        <w:t xml:space="preserve">To ensure proper citation, your agent needs a mechanism to associate extracted information with its source URL. When the fetch/read tool retrieves content from a URL, the agent should store this content along with the URL. As the agent synthesizes its final answer, it cross-references the information it uses with its stored sources to generate the appropriate links. This might involve a simple dictionary mapping information chunks to URLs, or more advanced methods for tracking provenance.</w:t>
      </w:r>
    </w:p>
    <w:p>
      <w:pPr>
        <w:pStyle w:val="Heading4"/>
        <w:spacing w:after="80" w:before="200"/>
      </w:pPr>
      <w:r>
        <w:t xml:space="preserve">Setting Effective Stop Conditions</w:t>
      </w:r>
    </w:p>
    <w:p>
      <w:pPr>
        <w:spacing w:after="140"/>
      </w:pPr>
      <w:r>
        <w:t xml:space="preserve">Beyond a simple maximum step count, a more sophisticated stop condition involves a confidence check. The agent can prompt its internal LLM to assess if the gathered information sufficiently answers the original question. For example, after several search and fetch operations, the agent might ask itself, 'Based on the data I have, can I fully answer the user's question about Node.js LTS version?' If the LLM responds affirmatively, the agent stops. If not, it continues its research cycle.</w:t>
      </w:r>
    </w:p>
    <w:p>
      <w:pPr>
        <w:pStyle w:val="Heading4"/>
        <w:spacing w:after="80" w:before="200"/>
      </w:pPr>
      <w:r>
        <w:t xml:space="preserve">How to Know It Works: The Acid Test</w:t>
      </w:r>
    </w:p>
    <w:p>
      <w:pPr>
        <w:spacing w:after="140"/>
      </w:pPr>
      <w:r>
        <w:t xml:space="preserve">To truly test your agent, ask it a question whose answer has changed recently. A classic example is: 'What is the latest stable Node.js LTS?' A non-agentic LLM, relying solely on its training data, might provide an outdated answer. Your agent, however, should perform real-time web searches, fetch the official Node.js website, identify the current LTS version, and cite that source. This test definitively proves that your agent is actively using its tools to acquire current information, rather than just guessing from its pre-trained knowledge.</w:t>
      </w:r>
    </w:p>
    <w:p>
      <w:pPr>
        <w:pStyle w:val="Heading2"/>
      </w:pPr>
      <w:r>
        <w:t xml:space="preserve">Enhancing Your Agent with Advanced Features</w:t>
      </w:r>
    </w:p>
    <w:p>
      <w:pPr>
        <w:spacing w:after="120"/>
      </w:pPr>
      <w:r>
        <w:rPr>
          <w:rFonts w:ascii="Arial" w:cs="Arial" w:eastAsia="Arial" w:hAnsi="Arial"/>
          <w:color w:val="666666"/>
          <w:sz w:val="15"/>
          <w:szCs w:val="15"/>
        </w:rPr>
        <w:t xml:space="preserve">Covers: Build: A Research Assistant Agent (reading, 2 min)</w:t>
      </w:r>
    </w:p>
    <w:p>
      <w:pPr>
        <w:spacing w:after="140"/>
      </w:pPr>
      <w:r>
        <w:t xml:space="preserve">Once your basic research assistant agent is functional, you can expand its capabilities by incorporating advanced features. These 'stretch goals' elevate the agent's performance, making it more robust, efficient, and intelligent.</w:t>
      </w:r>
    </w:p>
    <w:p>
      <w:pPr>
        <w:pStyle w:val="Heading4"/>
        <w:spacing w:after="80" w:before="200"/>
      </w:pPr>
      <w:r>
        <w:t xml:space="preserve">1. Adding Memory</w:t>
      </w:r>
    </w:p>
    <w:p>
      <w:pPr>
        <w:spacing w:after="140"/>
      </w:pPr>
      <w:r>
        <w:t xml:space="preserve">Memory allows an agent to retain information across multiple interactions or within a single, extended research session. Without memory, each new question or sub-query is treated in isolation. With memory, the agent can:</w:t>
      </w:r>
    </w:p>
    <w:p>
      <w:pPr>
        <w:pStyle w:val="ListParagraph"/>
        <w:numPr>
          <w:ilvl w:val="0"/>
          <w:numId w:val="1"/>
        </w:numPr>
        <w:spacing w:after="60"/>
      </w:pPr>
      <w:r>
        <w:rPr>
          <w:b/>
          <w:bCs/>
        </w:rPr>
        <w:t xml:space="preserve">Recall Previous Findings:</w:t>
      </w:r>
      <w:r>
        <w:t xml:space="preserve"> If a follow-up question relates to an earlier search, the agent can reuse previously fetched data instead of performing redundant searches.</w:t>
      </w:r>
    </w:p>
    <w:p>
      <w:pPr>
        <w:pStyle w:val="ListParagraph"/>
        <w:numPr>
          <w:ilvl w:val="0"/>
          <w:numId w:val="1"/>
        </w:numPr>
        <w:spacing w:after="60"/>
      </w:pPr>
      <w:r>
        <w:rPr>
          <w:b/>
          <w:bCs/>
        </w:rPr>
        <w:t xml:space="preserve">Maintain Context:</w:t>
      </w:r>
      <w:r>
        <w:t xml:space="preserve"> In a conversational setting, memory helps the agent understand the flow of the discussion and provide more relevant answers.</w:t>
      </w:r>
    </w:p>
    <w:p>
      <w:pPr>
        <w:pStyle w:val="ListParagraph"/>
        <w:numPr>
          <w:ilvl w:val="0"/>
          <w:numId w:val="1"/>
        </w:numPr>
        <w:spacing w:after="60"/>
      </w:pPr>
      <w:r>
        <w:rPr>
          <w:b/>
          <w:bCs/>
        </w:rPr>
        <w:t xml:space="preserve">Store Long-Term Knowledge:</w:t>
      </w:r>
      <w:r>
        <w:t xml:space="preserve"> For recurring tasks, an agent could build a knowledge base over time, improving its efficiency.</w:t>
      </w:r>
    </w:p>
    <w:p>
      <w:pPr>
        <w:spacing w:after="140"/>
      </w:pPr>
      <w:r>
        <w:t xml:space="preserve">Memory can be implemented in various ways, from simple conversational history logs to more complex vector databases that store and retrieve embeddings of past interactions and findings.</w:t>
      </w:r>
    </w:p>
    <w:p>
      <w:pPr>
        <w:pStyle w:val="Heading4"/>
        <w:spacing w:after="80" w:before="200"/>
      </w:pPr>
      <w:r>
        <w:t xml:space="preserve">2. Building Multi-Agent Systems</w:t>
      </w:r>
    </w:p>
    <w:p>
      <w:pPr>
        <w:spacing w:after="140"/>
      </w:pPr>
      <w:r>
        <w:t xml:space="preserve">Instead of a single, monolithic agent, you can design a system where multiple specialized agents collaborate. For the research assistant, a common split involves a 'researcher' agent and a 'writer' agent:</w:t>
      </w:r>
    </w:p>
    <w:p>
      <w:pPr>
        <w:pStyle w:val="ListParagraph"/>
        <w:numPr>
          <w:ilvl w:val="0"/>
          <w:numId w:val="1"/>
        </w:numPr>
        <w:spacing w:after="60"/>
      </w:pPr>
      <w:r>
        <w:rPr>
          <w:b/>
          <w:bCs/>
        </w:rPr>
        <w:t xml:space="preserve">Researcher Agent:</w:t>
      </w:r>
      <w:r>
        <w:t xml:space="preserve"> This agent focuses solely on the information gathering phase. It handles planning sub-queries, executing web searches, fetching content, and extracting raw data along with its citations. Its output is a collection of facts and sources.</w:t>
      </w:r>
    </w:p>
    <w:p>
      <w:pPr>
        <w:pStyle w:val="ListParagraph"/>
        <w:numPr>
          <w:ilvl w:val="0"/>
          <w:numId w:val="1"/>
        </w:numPr>
        <w:spacing w:after="60"/>
      </w:pPr>
      <w:r>
        <w:rPr>
          <w:b/>
          <w:bCs/>
        </w:rPr>
        <w:t xml:space="preserve">Writer Agent:</w:t>
      </w:r>
      <w:r>
        <w:t xml:space="preserve"> This agent receives the raw, cited information from the researcher. Its role is to synthesize this data into a coherent, well-structured, and grammatically correct answer. It ensures proper formatting, integrates citations smoothly, and refines the language for clarity.</w:t>
      </w:r>
    </w:p>
    <w:p>
      <w:pPr>
        <w:spacing w:after="140"/>
      </w:pPr>
      <w:r>
        <w:t xml:space="preserve">This division of labor mirrors human collaboration, allowing each agent to specialize and potentially work in parallel, leading to higher quality and more efficient output.</w:t>
      </w:r>
    </w:p>
    <w:p>
      <w:pPr>
        <w:pStyle w:val="Heading4"/>
        <w:spacing w:after="80" w:before="200"/>
      </w:pPr>
      <w:r>
        <w:t xml:space="preserve">3. Incorporating an Evaluation Step</w:t>
      </w:r>
    </w:p>
    <w:p>
      <w:pPr>
        <w:spacing w:after="140"/>
      </w:pPr>
      <w:r>
        <w:t xml:space="preserve">An advanced agent can critically assess its own work. An evaluation step involves the agent grading its own answer for completeness, accuracy, and adherence to the original question. This self-correction mechanism can significantly improve output quality.</w:t>
      </w:r>
    </w:p>
    <w:p>
      <w:pPr>
        <w:spacing w:after="140"/>
      </w:pPr>
      <w:r>
        <w:t xml:space="preserve">To implement this, the agent might:</w:t>
      </w:r>
    </w:p>
    <w:p>
      <w:pPr>
        <w:pStyle w:val="ListParagraph"/>
        <w:numPr>
          <w:ilvl w:val="0"/>
          <w:numId w:val="1"/>
        </w:numPr>
        <w:spacing w:after="60"/>
      </w:pPr>
      <w:r>
        <w:rPr>
          <w:b/>
          <w:bCs/>
        </w:rPr>
        <w:t xml:space="preserve">Define Evaluation Criteria:</w:t>
      </w:r>
      <w:r>
        <w:t xml:space="preserve"> Use its LLM to establish criteria based on the original question and the information it intended to gather.</w:t>
      </w:r>
    </w:p>
    <w:p>
      <w:pPr>
        <w:pStyle w:val="ListParagraph"/>
        <w:numPr>
          <w:ilvl w:val="0"/>
          <w:numId w:val="1"/>
        </w:numPr>
        <w:spacing w:after="60"/>
      </w:pPr>
      <w:r>
        <w:rPr>
          <w:b/>
          <w:bCs/>
        </w:rPr>
        <w:t xml:space="preserve">Review Its Own Output:</w:t>
      </w:r>
      <w:r>
        <w:t xml:space="preserve"> The agent then compares its generated answer against these criteria and the raw data it collected.</w:t>
      </w:r>
    </w:p>
    <w:p>
      <w:pPr>
        <w:pStyle w:val="ListParagraph"/>
        <w:numPr>
          <w:ilvl w:val="0"/>
          <w:numId w:val="1"/>
        </w:numPr>
        <w:spacing w:after="60"/>
      </w:pPr>
      <w:r>
        <w:rPr>
          <w:b/>
          <w:bCs/>
        </w:rPr>
        <w:t xml:space="preserve">Identify Gaps or Errors:</w:t>
      </w:r>
      <w:r>
        <w:t xml:space="preserve"> If the evaluation reveals incompleteness or potential inaccuracies, the agent can loop back to its planning or research phase to address these issues before finalizing its answer.</w:t>
      </w:r>
    </w:p>
    <w:p>
      <w:pPr>
        <w:spacing w:after="140"/>
      </w:pPr>
      <w:r>
        <w:t xml:space="preserve">By integrating memory, multi-agent collaboration, and self-evaluation, you transform a basic research assistant into a sophisticated, highly capable AI system. These advanced features are crucial for building agents that can tackle increasingly complex and nuanced real-world problems.</w:t>
      </w:r>
    </w:p>
    <w:p>
      <w:pPr>
        <w:pStyle w:val="Heading3"/>
      </w:pPr>
      <w:r>
        <w:t xml:space="preserve">Key Takeaways</w:t>
      </w:r>
    </w:p>
    <w:p>
      <w:pPr>
        <w:pStyle w:val="ListParagraph"/>
        <w:numPr>
          <w:ilvl w:val="0"/>
          <w:numId w:val="1"/>
        </w:numPr>
        <w:spacing w:after="60"/>
      </w:pPr>
      <w:r>
        <w:t xml:space="preserve">AI agents overcome LLM training data limitations by using tools to access real-time, external information.</w:t>
      </w:r>
    </w:p>
    <w:p>
      <w:pPr>
        <w:pStyle w:val="ListParagraph"/>
        <w:numPr>
          <w:ilvl w:val="0"/>
          <w:numId w:val="1"/>
        </w:numPr>
        <w:spacing w:after="60"/>
      </w:pPr>
      <w:r>
        <w:t xml:space="preserve">A research assistant agent requires web search and content fetching tools to gather information.</w:t>
      </w:r>
    </w:p>
    <w:p>
      <w:pPr>
        <w:pStyle w:val="ListParagraph"/>
        <w:numPr>
          <w:ilvl w:val="0"/>
          <w:numId w:val="1"/>
        </w:numPr>
        <w:spacing w:after="60"/>
      </w:pPr>
      <w:r>
        <w:t xml:space="preserve">Effective planning, including breaking down complex questions into sub-queries, is crucial for thorough research.</w:t>
      </w:r>
    </w:p>
    <w:p>
      <w:pPr>
        <w:pStyle w:val="ListParagraph"/>
        <w:numPr>
          <w:ilvl w:val="0"/>
          <w:numId w:val="1"/>
        </w:numPr>
        <w:spacing w:after="60"/>
      </w:pPr>
      <w:r>
        <w:t xml:space="preserve">All claims made by the agent must be cited with source URLs to ensure credibility and verifiability.</w:t>
      </w:r>
    </w:p>
    <w:p>
      <w:pPr>
        <w:pStyle w:val="ListParagraph"/>
        <w:numPr>
          <w:ilvl w:val="0"/>
          <w:numId w:val="1"/>
        </w:numPr>
        <w:spacing w:after="60"/>
      </w:pPr>
      <w:r>
        <w:t xml:space="preserve">Stop conditions, such as maximum steps or confidence checks, prevent infinite loops and manage agent resources.</w:t>
      </w:r>
    </w:p>
    <w:p>
      <w:pPr>
        <w:pStyle w:val="ListParagraph"/>
        <w:numPr>
          <w:ilvl w:val="0"/>
          <w:numId w:val="1"/>
        </w:numPr>
        <w:spacing w:after="60"/>
      </w:pPr>
      <w:r>
        <w:t xml:space="preserve">Testing an agent with recently changed information (e.g., current software versions) proves its ability to use tools for up-to-date answers.</w:t>
      </w:r>
    </w:p>
    <w:p>
      <w:pPr>
        <w:pStyle w:val="ListParagraph"/>
        <w:numPr>
          <w:ilvl w:val="0"/>
          <w:numId w:val="1"/>
        </w:numPr>
        <w:spacing w:after="60"/>
      </w:pPr>
      <w:r>
        <w:t xml:space="preserve">Advanced agents can incorporate memory for continuity, multi-agent systems for specialization, and self-evaluation for improved output quality.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a research assistant agent more effective than a non-agentic LLM for answering questions with recently changed information?</w:t>
      </w:r>
    </w:p>
    <w:p>
      <w:pPr>
        <w:spacing w:after="60"/>
      </w:pPr>
      <w:r>
        <w:t xml:space="preserve">2. </w:t>
      </w:r>
      <w:r>
        <w:t xml:space="preserve">What are the two essential tools for a research assistant agent, and what is the purpose of each?</w:t>
      </w:r>
    </w:p>
    <w:p>
      <w:pPr>
        <w:spacing w:after="60"/>
      </w:pPr>
      <w:r>
        <w:t xml:space="preserve">3. </w:t>
      </w:r>
      <w:r>
        <w:t xml:space="preserve">Explain the importance of a planning step in an AI agent's operation.</w:t>
      </w:r>
    </w:p>
    <w:p>
      <w:pPr>
        <w:spacing w:after="60"/>
      </w:pPr>
      <w:r>
        <w:t xml:space="preserve">4. </w:t>
      </w:r>
      <w:r>
        <w:t xml:space="preserve">How does an agent ensure proper citation in its output?</w:t>
      </w:r>
    </w:p>
    <w:p>
      <w:pPr>
        <w:spacing w:after="60"/>
      </w:pPr>
      <w:r>
        <w:t xml:space="preserve">5. </w:t>
      </w:r>
      <w:r>
        <w:t xml:space="preserve">Describe one 'stretch goal' for enhancing a research assistant agent and its benefit.</w:t>
      </w:r>
    </w:p>
    <w:p>
      <w:pPr>
        <w:pStyle w:val="Heading1"/>
        <w:pageBreakBefore/>
      </w:pPr>
      <w:r>
        <w:t xml:space="preserve">Chapter 5: Foundations of AI Agents and Core Design Principles</w:t>
      </w:r>
    </w:p>
    <w:p>
      <w:pPr>
        <w:spacing w:after="140"/>
      </w:pPr>
      <w:r>
        <w:t xml:space="preserve">This chapter introduces the fundamental building blocks of AI agents. You will learn what an AI agent is, how its core components function together, and why external tools are essential for real-world applications. We will also explore the key principles for designing agents that are effective, trustworthy, and user-centric.</w:t>
      </w:r>
    </w:p>
    <w:p>
      <w:pPr>
        <w:spacing w:after="140"/>
      </w:pPr>
      <w:r>
        <w:t xml:space="preserve">Understanding these foundations is crucial for anyone looking to build or work with autonomous AI systems. This knowledge will prepare you for more advanced topics in agent design and implementation.</w:t>
      </w:r>
    </w:p>
    <w:p>
      <w:pPr>
        <w:pStyle w:val="Heading2"/>
      </w:pPr>
      <w:r>
        <w:t xml:space="preserve">Understanding AI Agents and Their Capabilities</w:t>
      </w:r>
    </w:p>
    <w:p>
      <w:pPr>
        <w:spacing w:after="120"/>
      </w:pPr>
      <w:r>
        <w:rPr>
          <w:rFonts w:ascii="Arial" w:cs="Arial" w:eastAsia="Arial" w:hAnsi="Arial"/>
          <w:color w:val="666666"/>
          <w:sz w:val="15"/>
          <w:szCs w:val="15"/>
        </w:rPr>
        <w:t xml:space="preserve">Covers: What are AI agents? · What Is the Agent Tool Use Design Pattern?</w:t>
      </w:r>
    </w:p>
    <w:p>
      <w:pPr>
        <w:spacing w:after="140"/>
      </w:pPr>
      <w:r>
        <w:t xml:space="preserve">AI agents are sophisticated systems that use Large Language Models (LLMs) to interpret user requests, create detailed plans, and execute actions to complete tasks. They operate by combining three primary components: a Large Language Model, memory, and tools.</w:t>
      </w:r>
    </w:p>
    <w:p>
      <w:pPr>
        <w:pStyle w:val="Heading4"/>
        <w:spacing w:after="80" w:before="200"/>
      </w:pPr>
      <w:r>
        <w:t xml:space="preserve">The Core Components of an AI Agent</w:t>
      </w:r>
    </w:p>
    <w:p>
      <w:pPr>
        <w:pStyle w:val="ListParagraph"/>
        <w:numPr>
          <w:ilvl w:val="0"/>
          <w:numId w:val="2"/>
        </w:numPr>
        <w:spacing w:after="60"/>
      </w:pPr>
      <w:r>
        <w:rPr>
          <w:b/>
          <w:bCs/>
        </w:rPr>
        <w:t xml:space="preserve">Large Language Model (LLM)</w:t>
      </w:r>
      <w:r>
        <w:t xml:space="preserve">: Think of the LLM as the agent's brain. It performs the crucial function of reasoning. When a user presents a task, the LLM analyzes it, understands the intent, and then formulates a step-by-step plan. It also decides which specific actions are necessary to achieve the task goals. The quality of the LLM directly impacts the agent's ability to understand and strategize.</w:t>
      </w:r>
    </w:p>
    <w:p>
      <w:pPr>
        <w:pStyle w:val="ListParagraph"/>
        <w:numPr>
          <w:ilvl w:val="0"/>
          <w:numId w:val="2"/>
        </w:numPr>
        <w:spacing w:after="60"/>
      </w:pPr>
      <w:r>
        <w:rPr>
          <w:b/>
          <w:bCs/>
        </w:rPr>
        <w:t xml:space="preserve">Memory</w:t>
      </w:r>
      <w:r>
        <w:t xml:space="preserve">: Agents need to remember information to perform effectively. Memory comes in two main forms:</w:t>
      </w:r>
    </w:p>
    <w:p>
      <w:pPr>
        <w:pStyle w:val="ListParagraph"/>
        <w:numPr>
          <w:ilvl w:val="0"/>
          <w:numId w:val="1"/>
        </w:numPr>
        <w:spacing w:after="60"/>
      </w:pPr>
      <w:r>
        <w:rPr>
          <w:b/>
          <w:bCs/>
        </w:rPr>
        <w:t xml:space="preserve">Short-term Memory (Context)</w:t>
      </w:r>
      <w:r>
        <w:t xml:space="preserve">: This is the immediate conversation history between the user and the agent. It allows the agent to maintain coherence in follow-up questions and understand the ongoing interaction. Without short-term memory, each new prompt would be treated as an entirely new request, leading to frustrating and disjointed experiences.</w:t>
      </w:r>
    </w:p>
    <w:p>
      <w:pPr>
        <w:pStyle w:val="ListParagraph"/>
        <w:numPr>
          <w:ilvl w:val="0"/>
          <w:numId w:val="1"/>
        </w:numPr>
        <w:spacing w:after="60"/>
      </w:pPr>
      <w:r>
        <w:rPr>
          <w:b/>
          <w:bCs/>
        </w:rPr>
        <w:t xml:space="preserve">Long-term Memory</w:t>
      </w:r>
      <w:r>
        <w:t xml:space="preserve">: This is a persistent store of data and past experiences. Long-term memory enables an agent to learn from its interactions, adapt its behavior, and improve its performance over time. It can influence future decision-making by providing historical context or learned preferences. For example, an agent might remember a user's preferred delivery address or common request types.</w:t>
      </w:r>
    </w:p>
    <w:p>
      <w:pPr>
        <w:pStyle w:val="ListParagraph"/>
        <w:numPr>
          <w:ilvl w:val="0"/>
          <w:numId w:val="2"/>
        </w:numPr>
        <w:spacing w:after="60"/>
      </w:pPr>
      <w:r>
        <w:rPr>
          <w:b/>
          <w:bCs/>
        </w:rPr>
        <w:t xml:space="preserve">Tools</w:t>
      </w:r>
      <w:r>
        <w:t xml:space="preserve">: Tools are external capabilities or functions that an agent can access. They allow the agent to perform actions or retrieve information that goes beyond the inherent knowledge contained within its LLM. LLMs are powerful, but their knowledge is typically static, based on their training data, and they cannot directly interact with the real world. Tools bridge this gap. Examples of tools include APIs for external services (like checking flight status or weather forecasts), databases for specific information retrieval, or custom functions within an application (such as a currency exchange calculator).</w:t>
      </w:r>
    </w:p>
    <w:p>
      <w:pPr>
        <w:spacing w:after="140"/>
      </w:pPr>
      <w:r>
        <w:t xml:space="preserve">By integrating these three elements, an AI agent can interpret complex requests, choose the right tools, and use its memory to gather necessary data, all to complete tasks efficiently and intelligently.</w:t>
      </w:r>
    </w:p>
    <w:p>
      <w:pPr>
        <w:pStyle w:val="Heading4"/>
        <w:spacing w:after="80" w:before="200"/>
      </w:pPr>
      <w:r>
        <w:t xml:space="preserve">The Agent Tool Use Design Pattern</w:t>
      </w:r>
    </w:p>
    <w:p>
      <w:pPr>
        <w:spacing w:after="140"/>
      </w:pPr>
      <w:r>
        <w:t xml:space="preserve">The Tool Use Design Pattern is fundamental to extending the capabilities of AI agents. While LLMs excel at generating text and understanding language, they are limited by their training data. They cannot access real-time information, perform calculations accurately, or interact with external systems directly. This is where tools become critical.</w:t>
      </w:r>
    </w:p>
    <w:p>
      <w:pPr>
        <w:spacing w:after="140"/>
      </w:pPr>
      <w:r>
        <w:rPr>
          <w:b/>
          <w:bCs/>
        </w:rPr>
        <w:t xml:space="preserve">How Tool Use Works</w:t>
      </w:r>
      <w:r>
        <w:t xml:space="preserve">: When an AI agent, powered by its LLM, receives a user request, it first determines if external action or specific data is needed. If so, the LLM identifies the most appropriate tool from its available set and calls it. The tool then performs its function, and the results are returned to the LLM, which integrates this information into its ongoing plan.</w:t>
      </w:r>
    </w:p>
    <w:p>
      <w:pPr>
        <w:spacing w:after="140"/>
      </w:pPr>
      <w:r>
        <w:t xml:space="preserve">Consider a travel agent AI. If a user asks, "What is the flight status for UA203 to Chicago?" the agent's LLM recognizes that it needs real-time data. It identifies an API tool for flight information, calls it with the flight number and destination, and then uses the returned data to answer the user's question. If the user then asks, "Can you book me a hotel near the airport for tonight?" the agent would use a hotel booking API.</w:t>
      </w:r>
    </w:p>
    <w:p>
      <w:pPr>
        <w:spacing w:after="140"/>
      </w:pPr>
      <w:r>
        <w:rPr>
          <w:b/>
          <w:bCs/>
        </w:rPr>
        <w:t xml:space="preserve">Benefits of Tool Use</w:t>
      </w:r>
      <w:r>
        <w:t xml:space="preserve">:</w:t>
      </w:r>
    </w:p>
    <w:p>
      <w:pPr>
        <w:pStyle w:val="ListParagraph"/>
        <w:numPr>
          <w:ilvl w:val="0"/>
          <w:numId w:val="1"/>
        </w:numPr>
        <w:spacing w:after="60"/>
      </w:pPr>
      <w:r>
        <w:rPr>
          <w:b/>
          <w:bCs/>
        </w:rPr>
        <w:t xml:space="preserve">Access to Real-time Information</w:t>
      </w:r>
      <w:r>
        <w:t xml:space="preserve">: Agents can provide up-to-date answers by querying external systems like weather services or stock exchanges.</w:t>
      </w:r>
    </w:p>
    <w:p>
      <w:pPr>
        <w:pStyle w:val="ListParagraph"/>
        <w:numPr>
          <w:ilvl w:val="0"/>
          <w:numId w:val="1"/>
        </w:numPr>
        <w:spacing w:after="60"/>
      </w:pPr>
      <w:r>
        <w:rPr>
          <w:b/>
          <w:bCs/>
        </w:rPr>
        <w:t xml:space="preserve">Performing Specific Actions</w:t>
      </w:r>
      <w:r>
        <w:t xml:space="preserve">: Agents can execute real-world tasks, such as booking a reservation, sending an email, or updating a database record.</w:t>
      </w:r>
    </w:p>
    <w:p>
      <w:pPr>
        <w:pStyle w:val="ListParagraph"/>
        <w:numPr>
          <w:ilvl w:val="0"/>
          <w:numId w:val="1"/>
        </w:numPr>
        <w:spacing w:after="60"/>
      </w:pPr>
      <w:r>
        <w:rPr>
          <w:b/>
          <w:bCs/>
        </w:rPr>
        <w:t xml:space="preserve">Automating Workflows</w:t>
      </w:r>
      <w:r>
        <w:t xml:space="preserve">: Agents can combine multiple tools to automate complex, multi-step processes, like analyzing an email, retrieving relevant information from a knowledge base, and then drafting a response.</w:t>
      </w:r>
    </w:p>
    <w:p>
      <w:pPr>
        <w:pStyle w:val="ListParagraph"/>
        <w:numPr>
          <w:ilvl w:val="0"/>
          <w:numId w:val="1"/>
        </w:numPr>
        <w:spacing w:after="60"/>
      </w:pPr>
      <w:r>
        <w:rPr>
          <w:b/>
          <w:bCs/>
        </w:rPr>
        <w:t xml:space="preserve">Enhanced Accuracy and Reliability</w:t>
      </w:r>
      <w:r>
        <w:t xml:space="preserve">: By delegating specific tasks to specialized tools, agents avoid 'hallucinating' information and ensure data accuracy, especially for factual or computational tasks.</w:t>
      </w:r>
    </w:p>
    <w:p>
      <w:pPr>
        <w:spacing w:after="140"/>
      </w:pPr>
      <w:r>
        <w:rPr>
          <w:b/>
          <w:bCs/>
        </w:rPr>
        <w:t xml:space="preserve">Important Considerations</w:t>
      </w:r>
      <w:r>
        <w:t xml:space="preserve">: When implementing tool use, ensure agents have only the necessary permissions to access tools to maintain security. Design robust error handling for situations where external services might be unavailable or return unexpected responses. Finally, maintain transparency about when and how tools are being used to foster user trust in the agent's operations.</w:t>
      </w:r>
    </w:p>
    <w:p>
      <w:pPr>
        <w:pStyle w:val="Heading2"/>
      </w:pPr>
      <w:r>
        <w:t xml:space="preserve">Principles for Designing Effective AI Agents</w:t>
      </w:r>
    </w:p>
    <w:p>
      <w:pPr>
        <w:spacing w:after="120"/>
      </w:pPr>
      <w:r>
        <w:rPr>
          <w:rFonts w:ascii="Arial" w:cs="Arial" w:eastAsia="Arial" w:hAnsi="Arial"/>
          <w:color w:val="666666"/>
          <w:sz w:val="15"/>
          <w:szCs w:val="15"/>
        </w:rPr>
        <w:t xml:space="preserve">Covers: How to design good AI agents</w:t>
      </w:r>
    </w:p>
    <w:p>
      <w:pPr>
        <w:spacing w:after="140"/>
      </w:pPr>
      <w:r>
        <w:t xml:space="preserve">Designing effective AI agents requires adherence to key principles that ensure they are intuitive, adaptable, and trustworthy. These principles guide the development process, helping to create agents that are not just functional but also user-centric and reliable.</w:t>
      </w:r>
    </w:p>
    <w:p>
      <w:pPr>
        <w:pStyle w:val="Heading4"/>
        <w:spacing w:after="80" w:before="200"/>
      </w:pPr>
      <w:r>
        <w:t xml:space="preserve">Space: The Agent's Operating Environment</w:t>
      </w:r>
    </w:p>
    <w:p>
      <w:pPr>
        <w:spacing w:after="140"/>
      </w:pPr>
      <w:r>
        <w:t xml:space="preserve">The 'Space' principle focuses on how an agent integrates into its operating environment and the user's workflow. A well-designed agent should:</w:t>
      </w:r>
    </w:p>
    <w:p>
      <w:pPr>
        <w:pStyle w:val="ListParagraph"/>
        <w:numPr>
          <w:ilvl w:val="0"/>
          <w:numId w:val="1"/>
        </w:numPr>
        <w:spacing w:after="60"/>
      </w:pPr>
      <w:r>
        <w:rPr>
          <w:b/>
          <w:bCs/>
        </w:rPr>
        <w:t xml:space="preserve">Connect Events, People, and Knowledge</w:t>
      </w:r>
      <w:r>
        <w:t xml:space="preserve">: The agent must smoothly integrate with the user's existing tools, communication channels, and information sources. For example, a project management agent should connect to calendars, team chat applications, and document repositories.</w:t>
      </w:r>
    </w:p>
    <w:p>
      <w:pPr>
        <w:pStyle w:val="ListParagraph"/>
        <w:numPr>
          <w:ilvl w:val="0"/>
          <w:numId w:val="1"/>
        </w:numPr>
        <w:spacing w:after="60"/>
      </w:pPr>
      <w:r>
        <w:rPr>
          <w:b/>
          <w:bCs/>
        </w:rPr>
        <w:t xml:space="preserve">Be Easily Discoverable</w:t>
      </w:r>
      <w:r>
        <w:t xml:space="preserve">: Users should quickly understand the agent's purpose, capabilities, and how to interact with it. Its presence and functions should be clear, perhaps through a dedicated interface or clear prompts.</w:t>
      </w:r>
    </w:p>
    <w:p>
      <w:pPr>
        <w:pStyle w:val="ListParagraph"/>
        <w:numPr>
          <w:ilvl w:val="0"/>
          <w:numId w:val="1"/>
        </w:numPr>
        <w:spacing w:after="60"/>
      </w:pPr>
      <w:r>
        <w:rPr>
          <w:b/>
          <w:bCs/>
        </w:rPr>
        <w:t xml:space="preserve">Transition between Foreground and Background</w:t>
      </w:r>
      <w:r>
        <w:t xml:space="preserve">: The agent should be present and active when needed, providing assistance or information, and then recede into the background when its direct intervention is not required. This prevents it from being intrusive or distracting.</w:t>
      </w:r>
    </w:p>
    <w:p>
      <w:pPr>
        <w:spacing w:after="140"/>
      </w:pPr>
      <w:r>
        <w:rPr>
          <w:i/>
          <w:iCs/>
        </w:rPr>
        <w:t xml:space="preserve">Application</w:t>
      </w:r>
      <w:r>
        <w:t xml:space="preserve">: To apply the Space principle, provide clear user interface (UI) and user experience (UX) instructions. Outline the agent's capabilities and limitations upfront. For instance, an agent assisting with customer support might clearly state it can only access public FAQs, not sensitive customer data.</w:t>
      </w:r>
    </w:p>
    <w:p>
      <w:pPr>
        <w:pStyle w:val="Heading4"/>
        <w:spacing w:after="80" w:before="200"/>
      </w:pPr>
      <w:r>
        <w:t xml:space="preserve">Time: Agent Operation and Improvement Over Periods</w:t>
      </w:r>
    </w:p>
    <w:p>
      <w:pPr>
        <w:spacing w:after="140"/>
      </w:pPr>
      <w:r>
        <w:t xml:space="preserve">The 'Time' principle addresses how an agent operates and improves over extended periods, learning from its interactions and history. Agents should be designed to:</w:t>
      </w:r>
    </w:p>
    <w:p>
      <w:pPr>
        <w:pStyle w:val="ListParagraph"/>
        <w:numPr>
          <w:ilvl w:val="0"/>
          <w:numId w:val="1"/>
        </w:numPr>
        <w:spacing w:after="60"/>
      </w:pPr>
      <w:r>
        <w:rPr>
          <w:b/>
          <w:bCs/>
        </w:rPr>
        <w:t xml:space="preserve">Improve Over Time</w:t>
      </w:r>
      <w:r>
        <w:t xml:space="preserve">: Agents should use past interactions and feedback to enhance their future performance. This often involves updating their long-term memory or adjusting their internal models based on user corrections or successful task completions.</w:t>
      </w:r>
    </w:p>
    <w:p>
      <w:pPr>
        <w:pStyle w:val="ListParagraph"/>
        <w:numPr>
          <w:ilvl w:val="0"/>
          <w:numId w:val="1"/>
        </w:numPr>
        <w:spacing w:after="60"/>
      </w:pPr>
      <w:r>
        <w:rPr>
          <w:b/>
          <w:bCs/>
        </w:rPr>
        <w:t xml:space="preserve">Connect to Past Events</w:t>
      </w:r>
      <w:r>
        <w:t xml:space="preserve">: Accessing historical data and user interactions is vital for context. If a user frequently asks for weather forecasts for a specific city, the agent should remember this preference.</w:t>
      </w:r>
    </w:p>
    <w:p>
      <w:pPr>
        <w:pStyle w:val="ListParagraph"/>
        <w:numPr>
          <w:ilvl w:val="0"/>
          <w:numId w:val="1"/>
        </w:numPr>
        <w:spacing w:after="60"/>
      </w:pPr>
      <w:r>
        <w:rPr>
          <w:b/>
          <w:bCs/>
        </w:rPr>
        <w:t xml:space="preserve">Enable Reflection</w:t>
      </w:r>
      <w:r>
        <w:t xml:space="preserve">: Incorporate mechanisms for the agent to analyze its own performance and adjust its strategies. This could involve the agent reviewing its plan execution and identifying areas for improvement, much like a human reflecting on a past project.</w:t>
      </w:r>
    </w:p>
    <w:p>
      <w:pPr>
        <w:spacing w:after="140"/>
      </w:pPr>
      <w:r>
        <w:rPr>
          <w:i/>
          <w:iCs/>
        </w:rPr>
        <w:t xml:space="preserve">Application</w:t>
      </w:r>
      <w:r>
        <w:t xml:space="preserve">: Display past prompts and interactions in the user interface. This demonstrates the agent's long-term context and its ability to learn. For a financial assistant agent, showing a history of budget recommendations and how they changed based on user input exemplifies this principle.</w:t>
      </w:r>
    </w:p>
    <w:p>
      <w:pPr>
        <w:pStyle w:val="Heading4"/>
        <w:spacing w:after="80" w:before="200"/>
      </w:pPr>
      <w:r>
        <w:t xml:space="preserve">Core (Embrace Uncertainty): Trust and Transparency</w:t>
      </w:r>
    </w:p>
    <w:p>
      <w:pPr>
        <w:spacing w:after="140"/>
      </w:pPr>
      <w:r>
        <w:t xml:space="preserve">The 'Core' principle acknowledges the inherent unpredictability that can arise when LLMs generate plans and actions. Because LLMs can sometimes produce unexpected or incorrect outputs, design must prioritize trust and transparency.</w:t>
      </w:r>
    </w:p>
    <w:p>
      <w:pPr>
        <w:pStyle w:val="ListParagraph"/>
        <w:numPr>
          <w:ilvl w:val="0"/>
          <w:numId w:val="1"/>
        </w:numPr>
        <w:spacing w:after="60"/>
      </w:pPr>
      <w:r>
        <w:rPr>
          <w:b/>
          <w:bCs/>
        </w:rPr>
        <w:t xml:space="preserve">Trust and Transparency</w:t>
      </w:r>
      <w:r>
        <w:t xml:space="preserve">: Make the agent's decision-making process as visible as possible to the user. Users should understand </w:t>
      </w:r>
      <w:r>
        <w:rPr>
          <w:i/>
          <w:iCs/>
        </w:rPr>
        <w:t xml:space="preserve">why</w:t>
      </w:r>
      <w:r>
        <w:t xml:space="preserve"> the agent took a particular action or made a specific recommendation. This builds confidence and allows users to correct or guide the agent when necessary.</w:t>
      </w:r>
    </w:p>
    <w:p>
      <w:pPr>
        <w:pStyle w:val="ListParagraph"/>
        <w:numPr>
          <w:ilvl w:val="0"/>
          <w:numId w:val="1"/>
        </w:numPr>
        <w:spacing w:after="60"/>
      </w:pPr>
      <w:r>
        <w:rPr>
          <w:b/>
          <w:bCs/>
        </w:rPr>
        <w:t xml:space="preserve">Visible Controls and Feedback Tools</w:t>
      </w:r>
      <w:r>
        <w:t xml:space="preserve">: Empower users with direct control over the agent's operation. This includes functions like pausing, stopping, or adjusting settings. Providing clear feedback mechanisms allows users to rate performance or provide specific corrections.</w:t>
      </w:r>
    </w:p>
    <w:p>
      <w:pPr>
        <w:spacing w:after="140"/>
      </w:pPr>
      <w:r>
        <w:rPr>
          <w:i/>
          <w:iCs/>
        </w:rPr>
        <w:t xml:space="preserve">Application</w:t>
      </w:r>
      <w:r>
        <w:t xml:space="preserve">: Offer user controls similar to those found in media players. For example, an agent automating a workflow might have 'play,' 'pause,' 'stop,' and 'speed adjustment' buttons. This allows users to manage the agent's behavior, fostering a sense of control and trust, especially in critical or complex tasks. An agent summarizing documents could have a 'regenerate' button or 'adjust length' slider, giving the user direct influence over its output.</w:t>
      </w:r>
    </w:p>
    <w:p>
      <w:pPr>
        <w:pStyle w:val="Heading3"/>
      </w:pPr>
      <w:r>
        <w:t xml:space="preserve">Key Takeaways</w:t>
      </w:r>
    </w:p>
    <w:p>
      <w:pPr>
        <w:pStyle w:val="ListParagraph"/>
        <w:numPr>
          <w:ilvl w:val="0"/>
          <w:numId w:val="1"/>
        </w:numPr>
        <w:spacing w:after="60"/>
      </w:pPr>
      <w:r>
        <w:t xml:space="preserve">AI agents combine Large Language Models (LLMs) for reasoning, memory for context and learning, and tools for external capabilities.</w:t>
      </w:r>
    </w:p>
    <w:p>
      <w:pPr>
        <w:pStyle w:val="ListParagraph"/>
        <w:numPr>
          <w:ilvl w:val="0"/>
          <w:numId w:val="1"/>
        </w:numPr>
        <w:spacing w:after="60"/>
      </w:pPr>
      <w:r>
        <w:t xml:space="preserve">The LLM acts as the agent's brain, interpreting tasks and formulating plans.</w:t>
      </w:r>
    </w:p>
    <w:p>
      <w:pPr>
        <w:pStyle w:val="ListParagraph"/>
        <w:numPr>
          <w:ilvl w:val="0"/>
          <w:numId w:val="1"/>
        </w:numPr>
        <w:spacing w:after="60"/>
      </w:pPr>
      <w:r>
        <w:t xml:space="preserve">Memory stores both immediate conversation history (short-term) and persistent data for learning and adaptation (long-term).</w:t>
      </w:r>
    </w:p>
    <w:p>
      <w:pPr>
        <w:pStyle w:val="ListParagraph"/>
        <w:numPr>
          <w:ilvl w:val="0"/>
          <w:numId w:val="1"/>
        </w:numPr>
        <w:spacing w:after="60"/>
      </w:pPr>
      <w:r>
        <w:t xml:space="preserve">The Tool Use Design Pattern allows agents to extend functionality beyond their training data, accessing real-time information and performing specific actions.</w:t>
      </w:r>
    </w:p>
    <w:p>
      <w:pPr>
        <w:pStyle w:val="ListParagraph"/>
        <w:numPr>
          <w:ilvl w:val="0"/>
          <w:numId w:val="1"/>
        </w:numPr>
        <w:spacing w:after="60"/>
      </w:pPr>
      <w:r>
        <w:t xml:space="preserve">Effective AI agent design is guided by the Space, Time, and Core principles.</w:t>
      </w:r>
    </w:p>
    <w:p>
      <w:pPr>
        <w:pStyle w:val="ListParagraph"/>
        <w:numPr>
          <w:ilvl w:val="0"/>
          <w:numId w:val="1"/>
        </w:numPr>
        <w:spacing w:after="60"/>
      </w:pPr>
      <w:r>
        <w:t xml:space="preserve">The Space principle ensures an agent integrates well into its environment, connecting information and being discoverable.</w:t>
      </w:r>
    </w:p>
    <w:p>
      <w:pPr>
        <w:pStyle w:val="ListParagraph"/>
        <w:numPr>
          <w:ilvl w:val="0"/>
          <w:numId w:val="1"/>
        </w:numPr>
        <w:spacing w:after="60"/>
      </w:pPr>
      <w:r>
        <w:t xml:space="preserve">The Time principle focuses on an agent's ability to improve over time, connect to past events, and reflect on its performance.</w:t>
      </w:r>
    </w:p>
    <w:p>
      <w:pPr>
        <w:pStyle w:val="ListParagraph"/>
        <w:numPr>
          <w:ilvl w:val="0"/>
          <w:numId w:val="1"/>
        </w:numPr>
        <w:spacing w:after="60"/>
      </w:pPr>
      <w:r>
        <w:t xml:space="preserve">The Core principle emphasizes transparency and user control to build trust, acknowledging the inherent uncertainty of LLM outputs.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primary components of an AI agent and their main roles?</w:t>
      </w:r>
    </w:p>
    <w:p>
      <w:pPr>
        <w:spacing w:after="60"/>
      </w:pPr>
      <w:r>
        <w:t xml:space="preserve">2. </w:t>
      </w:r>
      <w:r>
        <w:t xml:space="preserve">Explain the difference between short-term and long-term memory in an AI agent.</w:t>
      </w:r>
    </w:p>
    <w:p>
      <w:pPr>
        <w:spacing w:after="60"/>
      </w:pPr>
      <w:r>
        <w:t xml:space="preserve">3. </w:t>
      </w:r>
      <w:r>
        <w:t xml:space="preserve">Why is the Tool Use Design Pattern critical for AI agents?</w:t>
      </w:r>
    </w:p>
    <w:p>
      <w:pPr>
        <w:spacing w:after="60"/>
      </w:pPr>
      <w:r>
        <w:t xml:space="preserve">4. </w:t>
      </w:r>
      <w:r>
        <w:t xml:space="preserve">Describe the 'Space' principle in designing AI agents.</w:t>
      </w:r>
    </w:p>
    <w:p>
      <w:pPr>
        <w:spacing w:after="60"/>
      </w:pPr>
      <w:r>
        <w:t xml:space="preserve">5. </w:t>
      </w:r>
      <w:r>
        <w:t xml:space="preserve">How does the 'Time' principle contribute to effective agent design?</w:t>
      </w:r>
    </w:p>
    <w:p>
      <w:pPr>
        <w:spacing w:after="60"/>
      </w:pPr>
      <w:r>
        <w:t xml:space="preserve">6. </w:t>
      </w:r>
      <w:r>
        <w:t xml:space="preserve">What does the 'Core' principle address in AI agent design?</w:t>
      </w:r>
    </w:p>
    <w:p>
      <w:pPr>
        <w:pStyle w:val="Heading1"/>
        <w:pageBreakBefore/>
      </w:pPr>
      <w:r>
        <w:t xml:space="preserve">Chapter 6: Agentic Architectures: Frameworks, RAG, and Planning</w:t>
      </w:r>
    </w:p>
    <w:p>
      <w:pPr>
        <w:spacing w:after="140"/>
      </w:pPr>
      <w:r>
        <w:t xml:space="preserve">This chapter introduces the practical tools and architectural patterns essential for building effective AI agents. You will learn about popular agentic frameworks that provide structure for complex tasks and multi-agent systems. We also explore Agentic Retrieval Augmented Generation (RAG), an advanced technique for enhancing information retrieval, and the Planning Design Pattern, which helps agents break down and manage intricate tasks. </w:t>
      </w:r>
    </w:p>
    <w:p>
      <w:pPr>
        <w:spacing w:after="140"/>
      </w:pPr>
      <w:r>
        <w:t xml:space="preserve">Mastering these concepts will enable you to select appropriate tools and design robust, intelligent agent solutions capable of handling real-world challenges.</w:t>
      </w:r>
    </w:p>
    <w:p>
      <w:pPr>
        <w:pStyle w:val="Heading2"/>
      </w:pPr>
      <w:r>
        <w:t xml:space="preserve">Choosing the Right AI Agent Framework</w:t>
      </w:r>
    </w:p>
    <w:p>
      <w:pPr>
        <w:spacing w:after="120"/>
      </w:pPr>
      <w:r>
        <w:rPr>
          <w:rFonts w:ascii="Arial" w:cs="Arial" w:eastAsia="Arial" w:hAnsi="Arial"/>
          <w:color w:val="666666"/>
          <w:sz w:val="15"/>
          <w:szCs w:val="15"/>
        </w:rPr>
        <w:t xml:space="preserve">Covers: Which AI agent framework to use (reading, 2 min)</w:t>
      </w:r>
    </w:p>
    <w:p>
      <w:pPr>
        <w:spacing w:after="140"/>
      </w:pPr>
      <w:r>
        <w:t xml:space="preserve">AI agents need structure to manage complex tasks, coordinate with other agents, and operate in dynamic environments. Agentic frameworks provide this structure, offering capabilities for task management, understanding context, facilitating agent collaboration, and monitoring performance. Selecting the correct framework is a critical early decision for any AI agent project.</w:t>
      </w:r>
    </w:p>
    <w:p>
      <w:pPr>
        <w:spacing w:after="140"/>
      </w:pPr>
      <w:r>
        <w:t xml:space="preserve">Let us explore some key agentic frameworks and services:</w:t>
      </w:r>
    </w:p>
    <w:p>
      <w:pPr>
        <w:pStyle w:val="Heading4"/>
        <w:spacing w:after="80" w:before="200"/>
      </w:pPr>
      <w:r>
        <w:t xml:space="preserve">Azure AI Agent Service</w:t>
      </w:r>
    </w:p>
    <w:p>
      <w:pPr>
        <w:spacing w:after="140"/>
      </w:pPr>
      <w:r>
        <w:t xml:space="preserve">This service focuses on single agents. It offers excellent integration with existing Azure services and features, making it a good choice for those already working within the Azure ecosystem. You can use it via both code and a user interface. It is best for starting small, single-agent deployments to validate core agent functionality.</w:t>
      </w:r>
    </w:p>
    <w:p>
      <w:pPr>
        <w:pStyle w:val="Heading4"/>
        <w:spacing w:after="80" w:before="200"/>
      </w:pPr>
      <w:r>
        <w:t xml:space="preserve">Semantic Kernel (SK)</w:t>
      </w:r>
    </w:p>
    <w:p>
      <w:pPr>
        <w:spacing w:after="140"/>
      </w:pPr>
      <w:r>
        <w:t xml:space="preserve">Semantic Kernel is an enterprise-focused framework designed for production-grade AI agents. It prioritizes the developer experience, offering robust support for C#, Java, and Python. SK includes various connectors to different model services and is fully capable of building multi-agent systems. Teams requiring stability, scalability, and diverse language support for production environments often choose Semantic Kernel.</w:t>
      </w:r>
    </w:p>
    <w:p>
      <w:pPr>
        <w:pStyle w:val="Heading4"/>
        <w:spacing w:after="80" w:before="200"/>
      </w:pPr>
      <w:r>
        <w:t xml:space="preserve">Autogen</w:t>
      </w:r>
    </w:p>
    <w:p>
      <w:pPr>
        <w:spacing w:after="140"/>
      </w:pPr>
      <w:r>
        <w:t xml:space="preserve">Originating from Microsoft Research, Autogen emphasizes incorporating the latest agentic research. It is ideal for rapid experimentation and testing new ideas. Autogen excels at building multi-agent systems and defining complex collaboration protocols. Researchers and developers exploring cutting-edge agentic concepts and rapid prototyping will find Autogen particularly useful.</w:t>
      </w:r>
    </w:p>
    <w:p>
      <w:pPr>
        <w:pStyle w:val="Heading4"/>
        <w:spacing w:after="80" w:before="200"/>
      </w:pPr>
      <w:r>
        <w:t xml:space="preserve">How to Choose a Framework</w:t>
      </w:r>
    </w:p>
    <w:p>
      <w:pPr>
        <w:spacing w:after="140"/>
      </w:pPr>
      <w:r>
        <w:t xml:space="preserve">Your choice of framework depends on your project's scale, complexity, and specific requirements.</w:t>
      </w:r>
    </w:p>
    <w:p>
      <w:pPr>
        <w:pStyle w:val="ListParagraph"/>
        <w:numPr>
          <w:ilvl w:val="0"/>
          <w:numId w:val="2"/>
        </w:numPr>
        <w:spacing w:after="60"/>
      </w:pPr>
      <w:r>
        <w:rPr>
          <w:b/>
          <w:bCs/>
        </w:rPr>
        <w:t xml:space="preserve">Start Small</w:t>
      </w:r>
      <w:r>
        <w:t xml:space="preserve">: For initial validation, begin with a single agent. The Azure AI Agent Service is a suitable option for this phase, allowing you to confirm your agent's core functionality without extensive setup.</w:t>
      </w:r>
    </w:p>
    <w:p>
      <w:pPr>
        <w:pStyle w:val="ListParagraph"/>
        <w:numPr>
          <w:ilvl w:val="0"/>
          <w:numId w:val="2"/>
        </w:numPr>
        <w:spacing w:after="60"/>
      </w:pPr>
      <w:r>
        <w:rPr>
          <w:b/>
          <w:bCs/>
        </w:rPr>
        <w:t xml:space="preserve">Scale Up</w:t>
      </w:r>
      <w:r>
        <w:t xml:space="preserve">: Once your single agent performs as expected, consider your next steps:</w:t>
      </w:r>
    </w:p>
    <w:p>
      <w:pPr>
        <w:pStyle w:val="ListParagraph"/>
        <w:numPr>
          <w:ilvl w:val="0"/>
          <w:numId w:val="1"/>
        </w:numPr>
        <w:spacing w:after="60"/>
      </w:pPr>
      <w:r>
        <w:rPr>
          <w:b/>
          <w:bCs/>
        </w:rPr>
        <w:t xml:space="preserve">Production-Ready Multi-Agent Systems</w:t>
      </w:r>
      <w:r>
        <w:t xml:space="preserve">: If you need to build a stable, scalable multi-agent system for a production environment, Semantic Kernel is a strong contender.</w:t>
      </w:r>
    </w:p>
    <w:p>
      <w:pPr>
        <w:pStyle w:val="ListParagraph"/>
        <w:numPr>
          <w:ilvl w:val="0"/>
          <w:numId w:val="1"/>
        </w:numPr>
        <w:spacing w:after="60"/>
      </w:pPr>
      <w:r>
        <w:rPr>
          <w:b/>
          <w:bCs/>
        </w:rPr>
        <w:t xml:space="preserve">Research and Experimentation</w:t>
      </w:r>
      <w:r>
        <w:t xml:space="preserve">: For exploring advanced agentic concepts, rapid prototyping, or complex multi-agent collaboration, Autogen offers the necessary flexibility and features.</w:t>
      </w:r>
    </w:p>
    <w:p>
      <w:pPr>
        <w:spacing w:after="140"/>
      </w:pPr>
      <w:r>
        <w:rPr>
          <w:b/>
          <w:bCs/>
        </w:rPr>
        <w:t xml:space="preserve">Example Scenario:</w:t>
      </w:r>
      <w:r>
        <w:t xml:space="preserve">
Imagine you are building an AI agent to automate customer support responses. You might start by developing a single agent using Azure AI Agent Service to handle basic FAQs. After validating its effectiveness, you could transition to Semantic Kernel to build a multi-agent system that includes specialized agents for technical support, billing inquiries, and order tracking. If your goal is to research new ways for agents to dynamically learn from customer interactions, Autogen would be a better choice for experimentation.</w:t>
      </w:r>
    </w:p>
    <w:p>
      <w:pPr>
        <w:spacing w:after="140"/>
      </w:pPr>
      <w:r>
        <w:rPr>
          <w:b/>
          <w:bCs/>
        </w:rPr>
        <w:t xml:space="preserve">Practice Cue:</w:t>
      </w:r>
      <w:r>
        <w:t xml:space="preserve"> Think about a simple task you would like an AI agent to perform, such as summarizing daily news articles. Which framework would you choose to start, and why? How might your choice change if you later decide to expand this into a system where multiple agents collaborate to curate personalized news feeds for different users?</w:t>
      </w:r>
    </w:p>
    <w:p>
      <w:pPr>
        <w:pStyle w:val="Heading2"/>
      </w:pPr>
      <w:r>
        <w:t xml:space="preserve">Enhancing Agents with Agentic RAG and Planning</w:t>
      </w:r>
    </w:p>
    <w:p>
      <w:pPr>
        <w:spacing w:after="120"/>
      </w:pPr>
      <w:r>
        <w:rPr>
          <w:rFonts w:ascii="Arial" w:cs="Arial" w:eastAsia="Arial" w:hAnsi="Arial"/>
          <w:color w:val="666666"/>
          <w:sz w:val="15"/>
          <w:szCs w:val="15"/>
        </w:rPr>
        <w:t xml:space="preserve">Covers: What Is agentic RAG? (reading, 2 min) · What Is the AI Agent Planning Design Pattern? (reading, 2 min)</w:t>
      </w:r>
    </w:p>
    <w:p>
      <w:pPr>
        <w:spacing w:after="140"/>
      </w:pPr>
      <w:r>
        <w:t xml:space="preserve">Large Language Models (LLMs) can generate impressive text, but their knowledge is limited to their training data. Retrieval Augmented Generation (RAG) addresses this by allowing LLMs to retrieve relevant information from external data sources before generating a response. This helps LLMs provide more accurate, up-to-date, and context-specific answers.</w:t>
      </w:r>
    </w:p>
    <w:p>
      <w:pPr>
        <w:pStyle w:val="Heading4"/>
        <w:spacing w:after="80" w:before="200"/>
      </w:pPr>
      <w:r>
        <w:t xml:space="preserve">Basic RAG vs. Agentic RAG</w:t>
      </w:r>
    </w:p>
    <w:p>
      <w:pPr>
        <w:pStyle w:val="ListParagraph"/>
        <w:numPr>
          <w:ilvl w:val="0"/>
          <w:numId w:val="1"/>
        </w:numPr>
        <w:spacing w:after="60"/>
      </w:pPr>
      <w:r>
        <w:rPr>
          <w:b/>
          <w:bCs/>
        </w:rPr>
        <w:t xml:space="preserve">Basic RAG</w:t>
      </w:r>
      <w:r>
        <w:t xml:space="preserve">: A user submits a query. The system retrieves relevant documents from a database. This retrieved information is then added to the LLM's context to generate a response.</w:t>
      </w:r>
    </w:p>
    <w:p>
      <w:pPr>
        <w:pStyle w:val="ListParagraph"/>
        <w:numPr>
          <w:ilvl w:val="0"/>
          <w:numId w:val="1"/>
        </w:numPr>
        <w:spacing w:after="60"/>
      </w:pPr>
      <w:r>
        <w:rPr>
          <w:b/>
          <w:bCs/>
        </w:rPr>
        <w:t xml:space="preserve">Agentic RAG</w:t>
      </w:r>
      <w:r>
        <w:t xml:space="preserve">: This approach integrates an AI agent's reasoning and planning capabilities into the retrieval process, adding several layers of intelligence:</w:t>
      </w:r>
    </w:p>
    <w:p>
      <w:pPr>
        <w:pStyle w:val="ListParagraph"/>
        <w:numPr>
          <w:ilvl w:val="0"/>
          <w:numId w:val="2"/>
        </w:numPr>
        <w:spacing w:after="60"/>
      </w:pPr>
      <w:r>
        <w:rPr>
          <w:b/>
          <w:bCs/>
        </w:rPr>
        <w:t xml:space="preserve">Query Analysis and Planning</w:t>
      </w:r>
      <w:r>
        <w:t xml:space="preserve">: The agent first analyzes a complex user query. It then creates a plan, breaking the query into smaller sub-tasks and identifying specific data sources and tools needed.</w:t>
      </w:r>
    </w:p>
    <w:p>
      <w:pPr>
        <w:pStyle w:val="ListParagraph"/>
        <w:numPr>
          <w:ilvl w:val="0"/>
          <w:numId w:val="2"/>
        </w:numPr>
        <w:spacing w:after="60"/>
      </w:pPr>
      <w:r>
        <w:rPr>
          <w:b/>
          <w:bCs/>
        </w:rPr>
        <w:t xml:space="preserve">Iterative Retrieval and Tool Use</w:t>
      </w:r>
      <w:r>
        <w:t xml:space="preserve">: The agent does not stop at a single retrieval. It can perform multiple rounds of retrieval and tool calling. If initial information is insufficient, the agent dynamically decides to call more tools or query different data sources.</w:t>
      </w:r>
    </w:p>
    <w:p>
      <w:pPr>
        <w:pStyle w:val="ListParagraph"/>
        <w:numPr>
          <w:ilvl w:val="0"/>
          <w:numId w:val="2"/>
        </w:numPr>
        <w:spacing w:after="60"/>
      </w:pPr>
      <w:r>
        <w:rPr>
          <w:b/>
          <w:bCs/>
        </w:rPr>
        <w:t xml:space="preserve">Verification</w:t>
      </w:r>
      <w:r>
        <w:t xml:space="preserve">: After retrieving information, the agent verifies if the collected data is sufficient and relevant. If not, it refines its plan and continues the retrieval process.</w:t>
      </w:r>
    </w:p>
    <w:p>
      <w:pPr>
        <w:pStyle w:val="ListParagraph"/>
        <w:numPr>
          <w:ilvl w:val="0"/>
          <w:numId w:val="2"/>
        </w:numPr>
        <w:spacing w:after="60"/>
      </w:pPr>
      <w:r>
        <w:rPr>
          <w:b/>
          <w:bCs/>
        </w:rPr>
        <w:t xml:space="preserve">Long-term Memory and Improvement</w:t>
      </w:r>
      <w:r>
        <w:t xml:space="preserve">: A significant advantage is the agent's ability to maintain a long-term memory of its retrieval process. It can recall previous attempts, learn from successes and failures, and improve its strategy for future queries. This makes the system adaptive and self-improving.</w:t>
      </w:r>
    </w:p>
    <w:p>
      <w:pPr>
        <w:spacing w:after="140"/>
      </w:pPr>
      <w:r>
        <w:t xml:space="preserve">Agentic RAG handles more complex, multi-step queries, reduces hallucinations by grounding responses in verified data, and improves accuracy and relevance.</w:t>
      </w:r>
    </w:p>
    <w:p>
      <w:pPr>
        <w:pStyle w:val="Heading4"/>
        <w:spacing w:after="80" w:before="200"/>
      </w:pPr>
      <w:r>
        <w:t xml:space="preserve">The AI Agent Planning Design Pattern</w:t>
      </w:r>
    </w:p>
    <w:p>
      <w:pPr>
        <w:spacing w:after="140"/>
      </w:pPr>
      <w:r>
        <w:t xml:space="preserve">The Planning Design Pattern is a core capability that allows AI agents to break down complex user tasks into a series of manageable subtasks. Instead of attempting to complete a large task in one go, the agent first formulates a detailed plan, outlining each necessary step.</w:t>
      </w:r>
    </w:p>
    <w:p>
      <w:pPr>
        <w:spacing w:after="140"/>
      </w:pPr>
      <w:r>
        <w:rPr>
          <w:b/>
          <w:bCs/>
        </w:rPr>
        <w:t xml:space="preserve">How Planning Works:</w:t>
      </w:r>
    </w:p>
    <w:p>
      <w:pPr>
        <w:pStyle w:val="ListParagraph"/>
        <w:numPr>
          <w:ilvl w:val="0"/>
          <w:numId w:val="2"/>
        </w:numPr>
        <w:spacing w:after="60"/>
      </w:pPr>
      <w:r>
        <w:rPr>
          <w:b/>
          <w:bCs/>
        </w:rPr>
        <w:t xml:space="preserve">Task Decomposition</w:t>
      </w:r>
      <w:r>
        <w:t xml:space="preserve">: When an agent receives a complex request (e.g., 'plan a 3-day warm vacation'), it uses its LLM to decompose this into smaller, specific subtasks (e.g., 'book flights', 'find hotels', 'arrange transportation', 'suggest activities').</w:t>
      </w:r>
    </w:p>
    <w:p>
      <w:pPr>
        <w:pStyle w:val="ListParagraph"/>
        <w:numPr>
          <w:ilvl w:val="0"/>
          <w:numId w:val="2"/>
        </w:numPr>
        <w:spacing w:after="60"/>
      </w:pPr>
      <w:r>
        <w:rPr>
          <w:b/>
          <w:bCs/>
        </w:rPr>
        <w:t xml:space="preserve">Structured Output</w:t>
      </w:r>
      <w:r>
        <w:t xml:space="preserve">: The agent's plan is often structured in a machine-readable format, such as JSON, for clarity and to facilitate subsequent actions. This structured output can include the main task, a list of subtasks with descriptions, and potentially an assigned agent for each subtask.</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"main_task": "Plan a 3-day warm vacation",</w:t>
      </w:r>
    </w:p>
    <w:p>
      <w:pPr>
        <w:keepLines/>
        <w:shd w:fill="F5F5F5" w:val="clear"/>
        <w:spacing w:after="0" w:line="252"/>
        <w:ind w:left="227" w:right="227"/>
      </w:pPr>
      <w:r>
        <w:rPr>
          <w:rFonts w:ascii="Consolas" w:cs="Consolas" w:eastAsia="Consolas" w:hAnsi="Consolas"/>
          <w:sz w:val="17"/>
          <w:szCs w:val="17"/>
        </w:rPr>
        <w:t xml:space="preserve">"subtasks":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"id": "1",</w:t>
      </w:r>
    </w:p>
    <w:p>
      <w:pPr>
        <w:keepLines/>
        <w:shd w:fill="F5F5F5" w:val="clear"/>
        <w:spacing w:after="0" w:line="252"/>
        <w:ind w:left="227" w:right="227"/>
      </w:pPr>
      <w:r>
        <w:rPr>
          <w:rFonts w:ascii="Consolas" w:cs="Consolas" w:eastAsia="Consolas" w:hAnsi="Consolas"/>
          <w:sz w:val="17"/>
          <w:szCs w:val="17"/>
        </w:rPr>
        <w:t xml:space="preserve">"description": "Research warm destinations suitable for 3 days",</w:t>
      </w:r>
    </w:p>
    <w:p>
      <w:pPr>
        <w:keepLines/>
        <w:shd w:fill="F5F5F5" w:val="clear"/>
        <w:spacing w:after="0" w:line="252"/>
        <w:ind w:left="227" w:right="227"/>
      </w:pPr>
      <w:r>
        <w:rPr>
          <w:rFonts w:ascii="Consolas" w:cs="Consolas" w:eastAsia="Consolas" w:hAnsi="Consolas"/>
          <w:sz w:val="17"/>
          <w:szCs w:val="17"/>
        </w:rPr>
        <w:t xml:space="preserve">"assigned_agent": "ResearchAgent"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"id": "2",</w:t>
      </w:r>
    </w:p>
    <w:p>
      <w:pPr>
        <w:keepLines/>
        <w:shd w:fill="F5F5F5" w:val="clear"/>
        <w:spacing w:after="0" w:line="252"/>
        <w:ind w:left="227" w:right="227"/>
      </w:pPr>
      <w:r>
        <w:rPr>
          <w:rFonts w:ascii="Consolas" w:cs="Consolas" w:eastAsia="Consolas" w:hAnsi="Consolas"/>
          <w:sz w:val="17"/>
          <w:szCs w:val="17"/>
        </w:rPr>
        <w:t xml:space="preserve">"description": "Find flights to selected destination",</w:t>
      </w:r>
    </w:p>
    <w:p>
      <w:pPr>
        <w:keepLines/>
        <w:shd w:fill="F5F5F5" w:val="clear"/>
        <w:spacing w:after="0" w:line="252"/>
        <w:ind w:left="227" w:right="227"/>
      </w:pPr>
      <w:r>
        <w:rPr>
          <w:rFonts w:ascii="Consolas" w:cs="Consolas" w:eastAsia="Consolas" w:hAnsi="Consolas"/>
          <w:sz w:val="17"/>
          <w:szCs w:val="17"/>
        </w:rPr>
        <w:t xml:space="preserve">"assigned_agent": "BookingAgent"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"id": "3",</w:t>
      </w:r>
    </w:p>
    <w:p>
      <w:pPr>
        <w:keepLines/>
        <w:shd w:fill="F5F5F5" w:val="clear"/>
        <w:spacing w:after="0" w:line="252"/>
        <w:ind w:left="227" w:right="227"/>
      </w:pPr>
      <w:r>
        <w:rPr>
          <w:rFonts w:ascii="Consolas" w:cs="Consolas" w:eastAsia="Consolas" w:hAnsi="Consolas"/>
          <w:sz w:val="17"/>
          <w:szCs w:val="17"/>
        </w:rPr>
        <w:t xml:space="preserve">"description": "Locate hotels in selected destination",</w:t>
      </w:r>
    </w:p>
    <w:p>
      <w:pPr>
        <w:keepLines/>
        <w:shd w:fill="F5F5F5" w:val="clear"/>
        <w:spacing w:after="0" w:line="252"/>
        <w:ind w:left="227" w:right="227"/>
      </w:pPr>
      <w:r>
        <w:rPr>
          <w:rFonts w:ascii="Consolas" w:cs="Consolas" w:eastAsia="Consolas" w:hAnsi="Consolas"/>
          <w:sz w:val="17"/>
          <w:szCs w:val="17"/>
        </w:rPr>
        <w:t xml:space="preserve">"assigned_agent": "BookingAgent"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2"/>
        </w:numPr>
        <w:spacing w:after="60"/>
      </w:pPr>
      <w:r>
        <w:rPr>
          <w:b/>
          <w:bCs/>
        </w:rPr>
        <w:t xml:space="preserve">Validation</w:t>
      </w:r>
      <w:r>
        <w:t xml:space="preserve">: Tools like Pydantic can validate the structure and content of the generated plan, ensuring it is complete, correctly formatted, and contains all necessary information.</w:t>
      </w:r>
    </w:p>
    <w:p>
      <w:pPr>
        <w:pStyle w:val="Heading4"/>
        <w:spacing w:after="80" w:before="200"/>
      </w:pPr>
      <w:r>
        <w:t xml:space="preserve">Impact on Multi-Agent Systems</w:t>
      </w:r>
    </w:p>
    <w:p>
      <w:pPr>
        <w:spacing w:after="140"/>
      </w:pPr>
      <w:r>
        <w:t xml:space="preserve">The planning pattern is especially powerful in multi-agent systems. Once a plan is generated, each subtask can be delegated to a specialized agent or system process. For instance, a 'flight booking' subtask goes to a flight booking agent, and a 'hotel' subtask goes to a hotel booking agent. This allows for sophisticated orchestration of workflows, where different parts of a complex problem are handled concurrently or sequentially by different components. By using the LLM's natural language understanding, agents can add nuanced details to subtasks (e.g., 'find family-friendly accommodation'), which downstream systems can use to filter or select appropriate options. This pattern is crucial for tackling real-world problems too intricate for a single, monolithic AI response.</w:t>
      </w:r>
    </w:p>
    <w:p>
      <w:pPr>
        <w:spacing w:after="140"/>
      </w:pPr>
      <w:r>
        <w:rPr>
          <w:b/>
          <w:bCs/>
        </w:rPr>
        <w:t xml:space="preserve">Practice Cue:</w:t>
      </w:r>
      <w:r>
        <w:t xml:space="preserve"> Consider an agent designed to help a user organize a birthday party. How would Agentic RAG help it find suitable venues and entertainment? How would the Planning Design Pattern break down the party organization into manageable steps, and what would a JSON plan for this look like?</w:t>
      </w:r>
    </w:p>
    <w:p>
      <w:pPr>
        <w:pStyle w:val="Heading3"/>
      </w:pPr>
      <w:r>
        <w:t xml:space="preserve">Key Takeaways</w:t>
      </w:r>
    </w:p>
    <w:p>
      <w:pPr>
        <w:pStyle w:val="ListParagraph"/>
        <w:numPr>
          <w:ilvl w:val="0"/>
          <w:numId w:val="1"/>
        </w:numPr>
        <w:spacing w:after="60"/>
      </w:pPr>
      <w:r>
        <w:t xml:space="preserve">Agentic frameworks provide essential structure for building AI agents, managing tasks, context, and collaboration.</w:t>
      </w:r>
    </w:p>
    <w:p>
      <w:pPr>
        <w:pStyle w:val="ListParagraph"/>
        <w:numPr>
          <w:ilvl w:val="0"/>
          <w:numId w:val="1"/>
        </w:numPr>
        <w:spacing w:after="60"/>
      </w:pPr>
      <w:r>
        <w:t xml:space="preserve">Azure AI Agent Service is suitable for single-agent deployments, Semantic Kernel for production-grade multi-agent systems, and Autogen for research and rapid prototyping.</w:t>
      </w:r>
    </w:p>
    <w:p>
      <w:pPr>
        <w:pStyle w:val="ListParagraph"/>
        <w:numPr>
          <w:ilvl w:val="0"/>
          <w:numId w:val="1"/>
        </w:numPr>
        <w:spacing w:after="60"/>
      </w:pPr>
      <w:r>
        <w:t xml:space="preserve">Basic RAG enhances LLMs by retrieving external information, while Agentic RAG adds an agent's reasoning, planning, and iterative tool use to the retrieval process.</w:t>
      </w:r>
    </w:p>
    <w:p>
      <w:pPr>
        <w:pStyle w:val="ListParagraph"/>
        <w:numPr>
          <w:ilvl w:val="0"/>
          <w:numId w:val="1"/>
        </w:numPr>
        <w:spacing w:after="60"/>
      </w:pPr>
      <w:r>
        <w:t xml:space="preserve">Agentic RAG improves accuracy, reduces hallucinations, and enables adaptive learning by dynamically refining information retrieval.</w:t>
      </w:r>
    </w:p>
    <w:p>
      <w:pPr>
        <w:pStyle w:val="ListParagraph"/>
        <w:numPr>
          <w:ilvl w:val="0"/>
          <w:numId w:val="1"/>
        </w:numPr>
        <w:spacing w:after="60"/>
      </w:pPr>
      <w:r>
        <w:t xml:space="preserve">The Planning Design Pattern allows AI agents to decompose complex tasks into smaller, manageable subtasks.</w:t>
      </w:r>
    </w:p>
    <w:p>
      <w:pPr>
        <w:pStyle w:val="ListParagraph"/>
        <w:numPr>
          <w:ilvl w:val="0"/>
          <w:numId w:val="1"/>
        </w:numPr>
        <w:spacing w:after="60"/>
      </w:pPr>
      <w:r>
        <w:t xml:space="preserve">Plans are often structured in machine-readable formats like JSON, facilitating delegation and orchestration in multi-agent systems.</w:t>
      </w:r>
    </w:p>
    <w:p>
      <w:pPr>
        <w:pStyle w:val="ListParagraph"/>
        <w:numPr>
          <w:ilvl w:val="0"/>
          <w:numId w:val="1"/>
        </w:numPr>
        <w:spacing w:after="60"/>
      </w:pPr>
      <w:r>
        <w:t xml:space="preserve">Validation tools ensure that an agent's generated plan is complete and correctly formatted before execution.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functions of an agentic framework, and when might you choose Semantic Kernel over Autogen?</w:t>
      </w:r>
    </w:p>
    <w:p>
      <w:pPr>
        <w:spacing w:after="60"/>
      </w:pPr>
      <w:r>
        <w:t xml:space="preserve">2. </w:t>
      </w:r>
      <w:r>
        <w:t xml:space="preserve">Explain the difference between basic RAG and Agentic RAG.</w:t>
      </w:r>
    </w:p>
    <w:p>
      <w:pPr>
        <w:spacing w:after="60"/>
      </w:pPr>
      <w:r>
        <w:t xml:space="preserve">3. </w:t>
      </w:r>
      <w:r>
        <w:t xml:space="preserve">Describe the key steps involved in the AI Agent Planning Design Pattern.</w:t>
      </w:r>
    </w:p>
    <w:p>
      <w:pPr>
        <w:spacing w:after="60"/>
      </w:pPr>
      <w:r>
        <w:t xml:space="preserve">4. </w:t>
      </w:r>
      <w:r>
        <w:t xml:space="preserve">How does Agentic RAG contribute to reducing hallucinations in LLMs?</w:t>
      </w:r>
    </w:p>
    <w:p>
      <w:pPr>
        <w:spacing w:after="60"/>
      </w:pPr>
      <w:r>
        <w:t xml:space="preserve">5. </w:t>
      </w:r>
      <w:r>
        <w:t xml:space="preserve">Why is structured output important for an agent's plan, especially in multi-agent systems?</w:t>
      </w:r>
    </w:p>
    <w:p>
      <w:pPr>
        <w:pStyle w:val="Heading1"/>
        <w:pageBreakBefore/>
      </w:pPr>
      <w:r>
        <w:t xml:space="preserve">Chapter 7: Collaborative and Self-Improving Agents</w:t>
      </w:r>
    </w:p>
    <w:p>
      <w:pPr>
        <w:spacing w:after="140"/>
      </w:pPr>
      <w:r>
        <w:t xml:space="preserve">This chapter explores advanced architectures for AI agents. You will learn how multiple agents can work together effectively and how individual agents can improve over time through self-reflection and memory. We will cover common patterns for multi-agent collaboration and techniques for building agents that adapt and learn from their experiences.</w:t>
      </w:r>
    </w:p>
    <w:p>
      <w:pPr>
        <w:pStyle w:val="Heading2"/>
      </w:pPr>
      <w:r>
        <w:t xml:space="preserve">Building Systems with Multiple AI Agents</w:t>
      </w:r>
    </w:p>
    <w:p>
      <w:pPr>
        <w:spacing w:after="120"/>
      </w:pPr>
      <w:r>
        <w:rPr>
          <w:rFonts w:ascii="Arial" w:cs="Arial" w:eastAsia="Arial" w:hAnsi="Arial"/>
          <w:color w:val="666666"/>
          <w:sz w:val="15"/>
          <w:szCs w:val="15"/>
        </w:rPr>
        <w:t xml:space="preserve">Covers: How to use a multi-AI agent system (reading, 2 min)</w:t>
      </w:r>
    </w:p>
    <w:p>
      <w:pPr>
        <w:spacing w:after="140"/>
      </w:pPr>
      <w:r>
        <w:t xml:space="preserve">Multi-AI agent systems involve several AI agents working together. They aim to achieve a common goal or complete a complex task. This approach is useful when a task is too intricate for a single agent. It also helps when a task requires diverse expertise. Imagine a large project that needs different specialists. A multi-agent system functions similarly, with each agent bringing a specific skill set.</w:t>
      </w:r>
    </w:p>
    <w:p>
      <w:pPr>
        <w:spacing w:after="140"/>
      </w:pPr>
      <w:r>
        <w:t xml:space="preserve">Several design patterns dictate how these agents interact. Understanding these patterns helps you choose the right architecture for your specific problem.</w:t>
      </w:r>
    </w:p>
    <w:p>
      <w:pPr>
        <w:pStyle w:val="Heading4"/>
        <w:spacing w:after="80" w:before="200"/>
      </w:pPr>
      <w:r>
        <w:t xml:space="preserve">Group Chat Pattern</w:t>
      </w:r>
    </w:p>
    <w:p>
      <w:pPr>
        <w:spacing w:after="140"/>
      </w:pPr>
      <w:r>
        <w:t xml:space="preserve">This pattern mimics a human group chat. All messages are broadcast to every agent in the group. A 'group chat manager', often another AI agent, monitors the conversation. This manager selects the most appropriate agent to respond or perform the next action. Selection is based on the message content.</w:t>
      </w:r>
    </w:p>
    <w:p>
      <w:pPr>
        <w:pStyle w:val="ListParagraph"/>
        <w:numPr>
          <w:ilvl w:val="0"/>
          <w:numId w:val="1"/>
        </w:numPr>
        <w:spacing w:after="60"/>
      </w:pPr>
      <w:r>
        <w:rPr>
          <w:b/>
          <w:bCs/>
        </w:rPr>
        <w:t xml:space="preserve">Mechanism</w:t>
      </w:r>
      <w:r>
        <w:t xml:space="preserve">: Messages go to all agents. A manager decides who acts next.</w:t>
      </w:r>
    </w:p>
    <w:p>
      <w:pPr>
        <w:pStyle w:val="ListParagraph"/>
        <w:numPr>
          <w:ilvl w:val="0"/>
          <w:numId w:val="1"/>
        </w:numPr>
        <w:spacing w:after="60"/>
      </w:pPr>
      <w:r>
        <w:rPr>
          <w:b/>
          <w:bCs/>
        </w:rPr>
        <w:t xml:space="preserve">Use Case</w:t>
      </w:r>
      <w:r>
        <w:t xml:space="preserve">: Customer service is a prime example. A user asks a question. The manager routes the query to a specialist agent for booking, complaints, or flight status. The user gets help from the correct expert without needing to know which agent handles what.</w:t>
      </w:r>
    </w:p>
    <w:p>
      <w:pPr>
        <w:pStyle w:val="Heading4"/>
        <w:spacing w:after="80" w:before="200"/>
      </w:pPr>
      <w:r>
        <w:t xml:space="preserve">Handoff Pattern</w:t>
      </w:r>
    </w:p>
    <w:p>
      <w:pPr>
        <w:spacing w:after="140"/>
      </w:pPr>
      <w:r>
        <w:t xml:space="preserve">In the handoff pattern, agents complete specific, sequential steps in a defined workflow. They then 'hand off' the task to the next agent in the sequence. Each agent has a clear responsibility for one part of the process. Once its part is done, it passes the context and results to the subsequent agent.</w:t>
      </w:r>
    </w:p>
    <w:p>
      <w:pPr>
        <w:pStyle w:val="ListParagraph"/>
        <w:numPr>
          <w:ilvl w:val="0"/>
          <w:numId w:val="1"/>
        </w:numPr>
        <w:spacing w:after="60"/>
      </w:pPr>
      <w:r>
        <w:rPr>
          <w:b/>
          <w:bCs/>
        </w:rPr>
        <w:t xml:space="preserve">Mechanism</w:t>
      </w:r>
      <w:r>
        <w:t xml:space="preserve">: Agents work in a pipeline. Each agent finishes its step and passes the work along.</w:t>
      </w:r>
    </w:p>
    <w:p>
      <w:pPr>
        <w:pStyle w:val="ListParagraph"/>
        <w:numPr>
          <w:ilvl w:val="0"/>
          <w:numId w:val="1"/>
        </w:numPr>
        <w:spacing w:after="60"/>
      </w:pPr>
      <w:r>
        <w:rPr>
          <w:b/>
          <w:bCs/>
        </w:rPr>
        <w:t xml:space="preserve">Use Case</w:t>
      </w:r>
      <w:r>
        <w:t xml:space="preserve">: Order fulfillment is a good fit. An agent might first process an order. It then hands the order details to a shipping agent. The shipping agent then passes it to a customer notification agent. This ensures a smooth, step-by-step process.</w:t>
      </w:r>
    </w:p>
    <w:p>
      <w:pPr>
        <w:pStyle w:val="Heading4"/>
        <w:spacing w:after="80" w:before="200"/>
      </w:pPr>
      <w:r>
        <w:t xml:space="preserve">Collaborative Filtering Pattern</w:t>
      </w:r>
    </w:p>
    <w:p>
      <w:pPr>
        <w:spacing w:after="140"/>
      </w:pPr>
      <w:r>
        <w:t xml:space="preserve">Each agent acts as a specialist in a particular area or task. Agents independently respond to a query or perform an analysis. All relevant agents receive the task simultaneously. They then provide their unique input or perspective.</w:t>
      </w:r>
    </w:p>
    <w:p>
      <w:pPr>
        <w:pStyle w:val="ListParagraph"/>
        <w:numPr>
          <w:ilvl w:val="0"/>
          <w:numId w:val="1"/>
        </w:numPr>
        <w:spacing w:after="60"/>
      </w:pPr>
      <w:r>
        <w:rPr>
          <w:b/>
          <w:bCs/>
        </w:rPr>
        <w:t xml:space="preserve">Mechanism</w:t>
      </w:r>
      <w:r>
        <w:t xml:space="preserve">: All relevant agents receive the task at once. They each offer their own specialized output.</w:t>
      </w:r>
    </w:p>
    <w:p>
      <w:pPr>
        <w:pStyle w:val="ListParagraph"/>
        <w:numPr>
          <w:ilvl w:val="0"/>
          <w:numId w:val="1"/>
        </w:numPr>
        <w:spacing w:after="60"/>
      </w:pPr>
      <w:r>
        <w:rPr>
          <w:b/>
          <w:bCs/>
        </w:rPr>
        <w:t xml:space="preserve">Use Case</w:t>
      </w:r>
      <w:r>
        <w:t xml:space="preserve">: This pattern is excellent for tasks needing diverse inputs or perspectives. Examples include data analysis, creative brainstorming, or generating multiple solutions to a problem. Each agent offers a different angle, enriching the overall outcome.</w:t>
      </w:r>
    </w:p>
    <w:p>
      <w:pPr>
        <w:pStyle w:val="Heading4"/>
        <w:spacing w:after="80" w:before="200"/>
      </w:pPr>
      <w:r>
        <w:t xml:space="preserve">Key Considerations for Multi-Agent Systems</w:t>
      </w:r>
    </w:p>
    <w:p>
      <w:pPr>
        <w:spacing w:after="140"/>
      </w:pPr>
      <w:r>
        <w:t xml:space="preserve">Designing effective multi-agent systems requires careful thought about how agents start, interact, and finish.</w:t>
      </w:r>
    </w:p>
    <w:p>
      <w:pPr>
        <w:pStyle w:val="ListParagraph"/>
        <w:numPr>
          <w:ilvl w:val="0"/>
          <w:numId w:val="1"/>
        </w:numPr>
        <w:spacing w:after="60"/>
      </w:pPr>
      <w:r>
        <w:rPr>
          <w:b/>
          <w:bCs/>
        </w:rPr>
        <w:t xml:space="preserve">Termination Functions</w:t>
      </w:r>
      <w:r>
        <w:t xml:space="preserve">: You must define clear conditions for when the multi-agent interaction should conclude. For example, the system might stop when a specific agent approves a result. It could also stop after a certain number of turns or when a goal is explicitly met. Without clear termination, agents might loop indefinitely.</w:t>
      </w:r>
    </w:p>
    <w:p>
      <w:pPr>
        <w:pStyle w:val="ListParagraph"/>
        <w:numPr>
          <w:ilvl w:val="0"/>
          <w:numId w:val="1"/>
        </w:numPr>
        <w:spacing w:after="60"/>
      </w:pPr>
      <w:r>
        <w:rPr>
          <w:b/>
          <w:bCs/>
        </w:rPr>
        <w:t xml:space="preserve">Selection Process</w:t>
      </w:r>
      <w:r>
        <w:t xml:space="preserve">: Establish rules for how agents take turns or are selected to act within the conversation flow. This is crucial for patterns like Group Chat. The selection logic ensures the right agent responds at the right time.</w:t>
      </w:r>
    </w:p>
    <w:p>
      <w:pPr>
        <w:pStyle w:val="ListParagraph"/>
        <w:numPr>
          <w:ilvl w:val="0"/>
          <w:numId w:val="1"/>
        </w:numPr>
        <w:spacing w:after="60"/>
      </w:pPr>
      <w:r>
        <w:rPr>
          <w:b/>
          <w:bCs/>
        </w:rPr>
        <w:t xml:space="preserve">Agent Roles and Instructions</w:t>
      </w:r>
      <w:r>
        <w:t xml:space="preserve">: Provide precise instructions to each agent. This ensures they understand their responsibilities and how to interact with others. Clear roles prevent agents from duplicating work or conflicting with each other. Ambiguous instructions lead to suboptimal performance.</w:t>
      </w:r>
    </w:p>
    <w:p>
      <w:pPr>
        <w:spacing w:after="140"/>
      </w:pPr>
      <w:r>
        <w:t xml:space="preserve">By carefully considering these patterns and design elements, you can build robust and efficient multi-AI agent systems. These systems can tackle challenges that are beyond the scope of a single AI.</w:t>
      </w:r>
    </w:p>
    <w:p>
      <w:pPr>
        <w:pStyle w:val="Heading2"/>
      </w:pPr>
      <w:r>
        <w:t xml:space="preserve">Self-Improving Agents and Metacognition</w:t>
      </w:r>
    </w:p>
    <w:p>
      <w:pPr>
        <w:spacing w:after="120"/>
      </w:pPr>
      <w:r>
        <w:rPr>
          <w:rFonts w:ascii="Arial" w:cs="Arial" w:eastAsia="Arial" w:hAnsi="Arial"/>
          <w:color w:val="666666"/>
          <w:sz w:val="15"/>
          <w:szCs w:val="15"/>
        </w:rPr>
        <w:t xml:space="preserve">Covers: AI Agent Memory: Building Self-Improving Agents (Metacognition) (reading, 2 min)</w:t>
      </w:r>
    </w:p>
    <w:p>
      <w:pPr>
        <w:spacing w:after="140"/>
      </w:pPr>
      <w:r>
        <w:t xml:space="preserve">Building AI agents that can improve themselves is a significant step beyond simple task execution. This capability relies heavily on a concept called metacognition. Metacognition is often described as 'thinking about thinking'. For AI agents, it means the ability to analyze their own decision-making processes. They can identify errors and adapt their strategies over time. This leads to genuine learning and continuous improvement.</w:t>
      </w:r>
    </w:p>
    <w:p>
      <w:pPr>
        <w:pStyle w:val="Heading4"/>
        <w:spacing w:after="80" w:before="200"/>
      </w:pPr>
      <w:r>
        <w:t xml:space="preserve">How Metacognition Applies to AI Agents</w:t>
      </w:r>
    </w:p>
    <w:p>
      <w:pPr>
        <w:spacing w:after="140"/>
      </w:pPr>
      <w:r>
        <w:t xml:space="preserve">Metacognition transforms an agent from a static tool into a dynamic, learning entity. It allows agents to become more effective and personalized with every interaction.</w:t>
      </w:r>
    </w:p>
    <w:p>
      <w:pPr>
        <w:pStyle w:val="ListParagraph"/>
        <w:numPr>
          <w:ilvl w:val="0"/>
          <w:numId w:val="2"/>
        </w:numPr>
        <w:spacing w:after="60"/>
      </w:pPr>
      <w:r>
        <w:rPr>
          <w:b/>
          <w:bCs/>
        </w:rPr>
        <w:t xml:space="preserve">Reflection and Error Identification</w:t>
      </w:r>
      <w:r>
        <w:t xml:space="preserve">: Agents can use data from past interactions to reflect on their performance. They also use internal analysis. This helps them identify instances where their plans or responses were suboptimal or incorrect. For example, an agent might review a failed task and pinpoint the exact step where its logic diverged from the desired outcome. This review process is an internal audit of its own actions.</w:t>
      </w:r>
    </w:p>
    <w:p>
      <w:pPr>
        <w:pStyle w:val="ListParagraph"/>
        <w:numPr>
          <w:ilvl w:val="0"/>
          <w:numId w:val="2"/>
        </w:numPr>
        <w:spacing w:after="60"/>
      </w:pPr>
      <w:r>
        <w:rPr>
          <w:b/>
          <w:bCs/>
        </w:rPr>
        <w:t xml:space="preserve">Adaptive Planning and Responses</w:t>
      </w:r>
      <w:r>
        <w:t xml:space="preserve">: Based on this reflection, agents can modify their internal models. They can also adjust their planning loops and response generation strategies. This leads to continuous improvement in accuracy, relevance, and efficiency. If an agent learns that a certain approach consistently fails, it can update its internal "rules" to avoid that approach in the future. This is similar to a human learning from mistakes and adjusting behavior.</w:t>
      </w:r>
    </w:p>
    <w:p>
      <w:pPr>
        <w:pStyle w:val="ListParagraph"/>
        <w:numPr>
          <w:ilvl w:val="0"/>
          <w:numId w:val="2"/>
        </w:numPr>
        <w:spacing w:after="60"/>
      </w:pPr>
      <w:r>
        <w:rPr>
          <w:b/>
          <w:bCs/>
        </w:rPr>
        <w:t xml:space="preserve">Incorporating Preferences and Feedback</w:t>
      </w:r>
      <w:r>
        <w:t xml:space="preserve">: Metacognition enables agents to learn and store user preferences. These could be preferred flight times, budget constraints, or communication styles. This information is stored as long-term memory. It is then retrieved and applied to future interactions. This personalizes the user experience. It also helps the agent make decisions that align with learned patterns. For instance, a travel agent might remember a user's preference for direct flights and prioritize them in future searches.</w:t>
      </w:r>
    </w:p>
    <w:p>
      <w:pPr>
        <w:pStyle w:val="ListParagraph"/>
        <w:numPr>
          <w:ilvl w:val="0"/>
          <w:numId w:val="2"/>
        </w:numPr>
        <w:spacing w:after="60"/>
      </w:pPr>
      <w:r>
        <w:rPr>
          <w:b/>
          <w:bCs/>
        </w:rPr>
        <w:t xml:space="preserve">Transparency and Adaptability</w:t>
      </w:r>
      <w:r>
        <w:t xml:space="preserve">: A metacognitive agent can be designed to communicate </w:t>
      </w:r>
      <w:r>
        <w:rPr>
          <w:i/>
          <w:iCs/>
        </w:rPr>
        <w:t xml:space="preserve">why</w:t>
      </w:r>
      <w:r>
        <w:t xml:space="preserve"> it made certain decisions. It can also explain </w:t>
      </w:r>
      <w:r>
        <w:rPr>
          <w:i/>
          <w:iCs/>
        </w:rPr>
        <w:t xml:space="preserve">how</w:t>
      </w:r>
      <w:r>
        <w:t xml:space="preserve"> its preferences have changed based on new feedback. This transparency fosters trust with users. It also makes the agent more adaptable to evolving environments or user needs. If a user asks why a specific recommendation was made, the agent can explain its reasoning, drawing from its learned memory.</w:t>
      </w:r>
    </w:p>
    <w:p>
      <w:pPr>
        <w:pStyle w:val="Heading4"/>
        <w:spacing w:after="80" w:before="200"/>
      </w:pPr>
      <w:r>
        <w:t xml:space="preserve">Designing for Metacognition</w:t>
      </w:r>
    </w:p>
    <w:p>
      <w:pPr>
        <w:spacing w:after="140"/>
      </w:pPr>
      <w:r>
        <w:t xml:space="preserve">Implementing metacognitive capabilities requires specific design elements within the agent's architecture.</w:t>
      </w:r>
    </w:p>
    <w:p>
      <w:pPr>
        <w:pStyle w:val="ListParagraph"/>
        <w:numPr>
          <w:ilvl w:val="0"/>
          <w:numId w:val="1"/>
        </w:numPr>
        <w:spacing w:after="60"/>
      </w:pPr>
      <w:r>
        <w:rPr>
          <w:b/>
          <w:bCs/>
        </w:rPr>
        <w:t xml:space="preserve">Feedback Mechanisms</w:t>
      </w:r>
      <w:r>
        <w:t xml:space="preserve">: Implement systems to gather both explicit and implicit feedback. Explicit feedback comes directly from users, such as ratings or direct corrections. Implicit feedback might come from observing user behavior, like repeated searches or abandoned tasks. The agent needs a way to ingest and interpret this feedback.</w:t>
      </w:r>
    </w:p>
    <w:p>
      <w:pPr>
        <w:pStyle w:val="ListParagraph"/>
        <w:numPr>
          <w:ilvl w:val="0"/>
          <w:numId w:val="1"/>
        </w:numPr>
        <w:spacing w:after="60"/>
      </w:pPr>
      <w:r>
        <w:rPr>
          <w:b/>
          <w:bCs/>
        </w:rPr>
        <w:t xml:space="preserve">Memory Storage and Retrieval</w:t>
      </w:r>
      <w:r>
        <w:t xml:space="preserve">: Design robust mechanisms to store long-term preferences, past plans, and outcomes. This memory must be retrievable efficiently when relevant. This is not just short-term context. It is a persistent knowledge base that grows with experience. A vector database or a structured knowledge graph could serve this purpose.</w:t>
      </w:r>
    </w:p>
    <w:p>
      <w:pPr>
        <w:pStyle w:val="ListParagraph"/>
        <w:numPr>
          <w:ilvl w:val="0"/>
          <w:numId w:val="1"/>
        </w:numPr>
        <w:spacing w:after="60"/>
      </w:pPr>
      <w:r>
        <w:rPr>
          <w:b/>
          <w:bCs/>
        </w:rPr>
        <w:t xml:space="preserve">Reflection Prompts</w:t>
      </w:r>
      <w:r>
        <w:t xml:space="preserve">: Craft internal prompts or processes that encourage the agent to review its own actions and the outcomes. These prompts trigger the 'thinking about thinking' process. For example, after a task, an agent might internally ask: "What was the goal? What steps did I take? What was the outcome? Was it optimal? If not, why?" This self-interrogation drives self-correction.</w:t>
      </w:r>
    </w:p>
    <w:p>
      <w:pPr>
        <w:spacing w:after="140"/>
      </w:pPr>
      <w:r>
        <w:t xml:space="preserve">By integrating these metacognitive capabilities, AI agents can evolve into dynamic, learning companions. They become more effective and personalized with every interaction, moving closer to truly autonomous and intelligent behavior.</w:t>
      </w:r>
    </w:p>
    <w:p>
      <w:pPr>
        <w:pStyle w:val="Heading3"/>
      </w:pPr>
      <w:r>
        <w:t xml:space="preserve">Key Takeaways</w:t>
      </w:r>
    </w:p>
    <w:p>
      <w:pPr>
        <w:pStyle w:val="ListParagraph"/>
        <w:numPr>
          <w:ilvl w:val="0"/>
          <w:numId w:val="1"/>
        </w:numPr>
        <w:spacing w:after="60"/>
      </w:pPr>
      <w:r>
        <w:t xml:space="preserve">Multi-agent systems enable AI to tackle complex tasks by distributing work among specialized agents.</w:t>
      </w:r>
    </w:p>
    <w:p>
      <w:pPr>
        <w:pStyle w:val="ListParagraph"/>
        <w:numPr>
          <w:ilvl w:val="0"/>
          <w:numId w:val="1"/>
        </w:numPr>
        <w:spacing w:after="60"/>
      </w:pPr>
      <w:r>
        <w:t xml:space="preserve">Common multi-agent patterns include group chat, handoff, and collaborative filtering, each suited for different interaction needs.</w:t>
      </w:r>
    </w:p>
    <w:p>
      <w:pPr>
        <w:pStyle w:val="ListParagraph"/>
        <w:numPr>
          <w:ilvl w:val="0"/>
          <w:numId w:val="1"/>
        </w:numPr>
        <w:spacing w:after="60"/>
      </w:pPr>
      <w:r>
        <w:t xml:space="preserve">Effective multi-agent systems require clear termination conditions, agent selection rules, and precise role instructions.</w:t>
      </w:r>
    </w:p>
    <w:p>
      <w:pPr>
        <w:pStyle w:val="ListParagraph"/>
        <w:numPr>
          <w:ilvl w:val="0"/>
          <w:numId w:val="1"/>
        </w:numPr>
        <w:spacing w:after="60"/>
      </w:pPr>
      <w:r>
        <w:t xml:space="preserve">Metacognition allows AI agents to reflect on their performance, identify errors, and adapt their strategies for continuous improvement.</w:t>
      </w:r>
    </w:p>
    <w:p>
      <w:pPr>
        <w:pStyle w:val="ListParagraph"/>
        <w:numPr>
          <w:ilvl w:val="0"/>
          <w:numId w:val="1"/>
        </w:numPr>
        <w:spacing w:after="60"/>
      </w:pPr>
      <w:r>
        <w:t xml:space="preserve">Self-improving agents use long-term memory to store user preferences and past outcomes, personalizing future interactions.</w:t>
      </w:r>
    </w:p>
    <w:p>
      <w:pPr>
        <w:pStyle w:val="ListParagraph"/>
        <w:numPr>
          <w:ilvl w:val="0"/>
          <w:numId w:val="1"/>
        </w:numPr>
        <w:spacing w:after="60"/>
      </w:pPr>
      <w:r>
        <w:t xml:space="preserve">Designing metacognitive agents involves implementing feedback mechanisms, robust memory storage, and internal reflection prompts.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is a multi-AI agent system particularly beneficial?</w:t>
      </w:r>
    </w:p>
    <w:p>
      <w:pPr>
        <w:spacing w:after="60"/>
      </w:pPr>
      <w:r>
        <w:t xml:space="preserve">2. </w:t>
      </w:r>
      <w:r>
        <w:t xml:space="preserve">Describe the Group Chat Pattern for multi-agent systems.</w:t>
      </w:r>
    </w:p>
    <w:p>
      <w:pPr>
        <w:spacing w:after="60"/>
      </w:pPr>
      <w:r>
        <w:t xml:space="preserve">3. </w:t>
      </w:r>
      <w:r>
        <w:t xml:space="preserve">What is metacognition in the context of AI agents?</w:t>
      </w:r>
    </w:p>
    <w:p>
      <w:pPr>
        <w:spacing w:after="60"/>
      </w:pPr>
      <w:r>
        <w:t xml:space="preserve">4. </w:t>
      </w:r>
      <w:r>
        <w:t xml:space="preserve">How do self-improving agents use memory?</w:t>
      </w:r>
    </w:p>
    <w:p>
      <w:pPr>
        <w:spacing w:after="60"/>
      </w:pPr>
      <w:r>
        <w:t xml:space="preserve">5. </w:t>
      </w:r>
      <w:r>
        <w:t xml:space="preserve">Name two key considerations when designing a multi-agent system.</w:t>
      </w:r>
    </w:p>
    <w:p>
      <w:pPr>
        <w:pStyle w:val="Heading1"/>
        <w:pageBreakBefore/>
      </w:pPr>
      <w:r>
        <w:t xml:space="preserve">Chapter 8: Deploying Trustworthy AI Agents</w:t>
      </w:r>
    </w:p>
    <w:p>
      <w:pPr>
        <w:spacing w:after="140"/>
      </w:pPr>
      <w:r>
        <w:t xml:space="preserve">This chapter guides you through the essential considerations for deploying AI agents into production environments. Building effective agents goes beyond initial development; it requires a strong focus on trustworthiness, security, and continuous evaluation. You will learn how to structure agent instructions for consistency, integrate human oversight for critical tasks, and establish comprehensive evaluation strategies to ensure your agents perform reliably and responsibly in the real world.</w:t>
      </w:r>
    </w:p>
    <w:p>
      <w:pPr>
        <w:pStyle w:val="Heading2"/>
      </w:pPr>
      <w:r>
        <w:t xml:space="preserve">Building Trustworthy AI Agents</w:t>
      </w:r>
    </w:p>
    <w:p>
      <w:pPr>
        <w:spacing w:after="120"/>
      </w:pPr>
      <w:r>
        <w:rPr>
          <w:rFonts w:ascii="Arial" w:cs="Arial" w:eastAsia="Arial" w:hAnsi="Arial"/>
          <w:color w:val="666666"/>
          <w:sz w:val="15"/>
          <w:szCs w:val="15"/>
        </w:rPr>
        <w:t xml:space="preserve">Covers: How to build effective AI agents (Trustworthy AI Agents)</w:t>
      </w:r>
    </w:p>
    <w:p>
      <w:pPr>
        <w:spacing w:after="140"/>
      </w:pPr>
      <w:r>
        <w:t xml:space="preserve">AI agents offer powerful automation, but their effectiveness hinges on trustworthiness. Users must feel confident that agents will perform reliably, responsibly, and with appropriate oversight. This section explores two fundamental strategies for building this trust: the system message framework and human in the loop architectures.</w:t>
      </w:r>
    </w:p>
    <w:p>
      <w:pPr>
        <w:spacing w:after="140"/>
      </w:pPr>
      <w:r>
        <w:t xml:space="preserve">The system message is the core instruction set for an AI agent. It defines the agent's role, expected behavior, and operational constraints. For a single agent, a well-crafted system message is essential. However, managing many agents requires a more scalable approach. This is where the </w:t>
      </w:r>
      <w:r>
        <w:rPr>
          <w:b/>
          <w:bCs/>
        </w:rPr>
        <w:t xml:space="preserve">system message framework</w:t>
      </w:r>
      <w:r>
        <w:t xml:space="preserve"> becomes invaluable. A framework uses an LLM to generate specific system messages for other agents based on a general template.</w:t>
      </w:r>
    </w:p>
    <w:p>
      <w:pPr>
        <w:spacing w:after="140"/>
      </w:pPr>
      <w:r>
        <w:t xml:space="preserve">Consider a template for a customer service agent:</w:t>
      </w:r>
    </w:p>
    <w:p>
      <w:pPr>
        <w:keepLines/>
        <w:shd w:fill="F5F5F5" w:val="clear"/>
        <w:spacing w:after="0" w:line="252"/>
        <w:ind w:left="227" w:right="227"/>
      </w:pPr>
      <w:r>
        <w:rPr>
          <w:rFonts w:ascii="Consolas" w:cs="Consolas" w:eastAsia="Consolas" w:hAnsi="Consolas"/>
          <w:sz w:val="17"/>
          <w:szCs w:val="17"/>
        </w:rPr>
        <w:t xml:space="preserve">You are a {role} for {company_name}. Your primary responsibility is to {core_responsibility}.</w:t>
      </w:r>
    </w:p>
    <w:p>
      <w:pPr>
        <w:keepLines/>
        <w:shd w:fill="F5F5F5" w:val="clear"/>
        <w:spacing w:after="0" w:line="252"/>
        <w:ind w:left="227" w:right="227"/>
      </w:pPr>
      <w:r>
        <w:rPr>
          <w:rFonts w:ascii="Consolas" w:cs="Consolas" w:eastAsia="Consolas" w:hAnsi="Consolas"/>
          <w:sz w:val="17"/>
          <w:szCs w:val="17"/>
        </w:rPr>
        <w:t xml:space="preserve">Personalization: Address users by name if available. Maintain a {tone} tone.</w:t>
      </w:r>
    </w:p>
    <w:p>
      <w:pPr>
        <w:keepLines/>
        <w:shd w:fill="F5F5F5" w:val="clear"/>
        <w:spacing w:after="0" w:line="252"/>
        <w:ind w:left="227" w:right="227"/>
      </w:pPr>
      <w:r>
        <w:rPr>
          <w:rFonts w:ascii="Consolas" w:cs="Consolas" w:eastAsia="Consolas" w:hAnsi="Consolas"/>
          <w:sz w:val="17"/>
          <w:szCs w:val="17"/>
        </w:rPr>
        <w:t xml:space="preserve">Optimization: Keep responses concise, under {max_words} words.</w:t>
      </w:r>
    </w:p>
    <w:p>
      <w:pPr>
        <w:keepLines/>
        <w:shd w:fill="F5F5F5" w:val="clear"/>
        <w:spacing w:after="160" w:line="252"/>
        <w:ind w:left="227" w:right="227"/>
      </w:pPr>
      <w:r>
        <w:rPr>
          <w:rFonts w:ascii="Consolas" w:cs="Consolas" w:eastAsia="Consolas" w:hAnsi="Consolas"/>
          <w:sz w:val="17"/>
          <w:szCs w:val="17"/>
        </w:rPr>
        <w:t xml:space="preserve">Operational Notes: If a user asks about {forbidden_topic}, politely decline to answer and redirect them to {redirect_resource}.</w:t>
      </w:r>
    </w:p>
    <w:p>
      <w:pPr>
        <w:spacing w:after="140"/>
      </w:pPr>
      <w:r>
        <w:t xml:space="preserve">From this template, an LLM can generate highly detailed system messages. For example, for a "Technical Support Agent" at "MegaCorp" with a "helpful and patient" tone, a generated message might specify exactly how to handle common troubleshooting steps, when to escalate, and how to log interactions.</w:t>
      </w:r>
    </w:p>
    <w:p>
      <w:pPr>
        <w:spacing w:after="140"/>
      </w:pPr>
      <w:r>
        <w:t xml:space="preserve">This framework offers several benefits. First, it ensures </w:t>
      </w:r>
      <w:r>
        <w:rPr>
          <w:b/>
          <w:bCs/>
        </w:rPr>
        <w:t xml:space="preserve">consistency</w:t>
      </w:r>
      <w:r>
        <w:t xml:space="preserve"> across all agents. Every agent adheres to a defined set of responsibilities and interaction styles. Second, it allows for efficient </w:t>
      </w:r>
      <w:r>
        <w:rPr>
          <w:b/>
          <w:bCs/>
        </w:rPr>
        <w:t xml:space="preserve">iteration</w:t>
      </w:r>
      <w:r>
        <w:t xml:space="preserve">. Developers can tweak the template once to improve system messages for dozens or hundreds of agents simultaneously. Third, it enables generating </w:t>
      </w:r>
      <w:r>
        <w:rPr>
          <w:b/>
          <w:bCs/>
        </w:rPr>
        <w:t xml:space="preserve">detailed</w:t>
      </w:r>
      <w:r>
        <w:t xml:space="preserve"> instructions from simple inputs, covering core responsibilities, personalization, optimization, and operational notes.</w:t>
      </w:r>
    </w:p>
    <w:p>
      <w:pPr>
        <w:spacing w:after="140"/>
      </w:pPr>
      <w:r>
        <w:t xml:space="preserve">Practice Cue: Imagine you are building a fleet of AI agents for an online retail company. Design a simple system message template that includes fields for agent role, primary task, and specific handling instructions for out-of-stock items.</w:t>
      </w:r>
    </w:p>
    <w:p>
      <w:pPr>
        <w:spacing w:after="140"/>
      </w:pPr>
      <w:r>
        <w:t xml:space="preserve">For critical or sensitive tasks, human oversight is non-negotiable. The </w:t>
      </w:r>
      <w:r>
        <w:rPr>
          <w:b/>
          <w:bCs/>
        </w:rPr>
        <w:t xml:space="preserve">Human in the Loop (HITL)</w:t>
      </w:r>
      <w:r>
        <w:t xml:space="preserve"> architecture integrates human approval into an agent's workflow. Instead of fully autonomous operation, the agent is instructed to pause and seek human confirmation before proceeding with certain actions.</w:t>
      </w:r>
    </w:p>
    <w:p>
      <w:pPr>
        <w:spacing w:after="140"/>
      </w:pPr>
      <w:r>
        <w:t xml:space="preserve">A common mechanism involves defining specific conditions that trigger a human review. For instance, an agent processing financial transactions might pause if the transaction value exceeds a certain threshold or if it involves a new, unverified recipient. The agent sends a notification to a human operator, who then reviews the proposed action and explicitly approves or rejects it. The agent only continues if approved.</w:t>
      </w:r>
    </w:p>
    <w:p>
      <w:pPr>
        <w:spacing w:after="140"/>
      </w:pPr>
      <w:r>
        <w:t xml:space="preserve">This approach significantly increases </w:t>
      </w:r>
      <w:r>
        <w:rPr>
          <w:b/>
          <w:bCs/>
        </w:rPr>
        <w:t xml:space="preserve">trust</w:t>
      </w:r>
      <w:r>
        <w:t xml:space="preserve">. Users feel more confident knowing that a human can intervene in high-stakes situations. It also provides crucial </w:t>
      </w:r>
      <w:r>
        <w:rPr>
          <w:b/>
          <w:bCs/>
        </w:rPr>
        <w:t xml:space="preserve">error mitigation</w:t>
      </w:r>
      <w:r>
        <w:t xml:space="preserve">. Humans can catch and correct agent mistakes before they lead to significant problems, such as incorrect data updates or unauthorized actions. Also, HITL helps ensure </w:t>
      </w:r>
      <w:r>
        <w:rPr>
          <w:b/>
          <w:bCs/>
        </w:rPr>
        <w:t xml:space="preserve">compliance</w:t>
      </w:r>
      <w:r>
        <w:t xml:space="preserve"> with regulations or company policies that mandate human review for specific processes. A common mistake is to implement HITL for every decision, which can slow down the agent's operation and negate the benefits of automation. Apply HITL strategically to truly critical junctures.</w:t>
      </w:r>
    </w:p>
    <w:p>
      <w:pPr>
        <w:spacing w:after="140"/>
      </w:pPr>
      <w:r>
        <w:t xml:space="preserve">By combining the structured control of system messages with the safety net of human oversight, developers can build AI agents that are not only effective in their tasks but also reliable and accountable in their interactions.</w:t>
      </w:r>
    </w:p>
    <w:p>
      <w:pPr>
        <w:pStyle w:val="Heading2"/>
      </w:pPr>
      <w:r>
        <w:t xml:space="preserve">Deploying and Maintaining Agents in Production</w:t>
      </w:r>
    </w:p>
    <w:p>
      <w:pPr>
        <w:spacing w:after="120"/>
      </w:pPr>
      <w:r>
        <w:rPr>
          <w:rFonts w:ascii="Arial" w:cs="Arial" w:eastAsia="Arial" w:hAnsi="Arial"/>
          <w:color w:val="666666"/>
          <w:sz w:val="15"/>
          <w:szCs w:val="15"/>
        </w:rPr>
        <w:t xml:space="preserve">Covers: How to deploy AI agents into production</w:t>
      </w:r>
    </w:p>
    <w:p>
      <w:pPr>
        <w:spacing w:after="140"/>
      </w:pPr>
      <w:r>
        <w:t xml:space="preserve">Moving an AI agent from development to a live production environment presents unique challenges. Agents must be reliable, cost-effective, and capable of handling real-world complexities. Successful deployment requires a robust strategy encompassing comprehensive evaluation, proactive error handling, and continuous improvement.</w:t>
      </w:r>
    </w:p>
    <w:p>
      <w:pPr>
        <w:spacing w:after="140"/>
      </w:pPr>
      <w:r>
        <w:rPr>
          <w:b/>
          <w:bCs/>
        </w:rPr>
        <w:t xml:space="preserve">Comprehensive evaluation</w:t>
      </w:r>
      <w:r>
        <w:t xml:space="preserve"> is the cornerstone of a stable production agent. It means assessing the entire AI agent system, not just its individual components. Monitoring and feedback mechanisms should be in place at every step of the agent's workflow. This allows developers to gain a granular understanding of performance and identify issues precisely.</w:t>
      </w:r>
    </w:p>
    <w:p>
      <w:pPr>
        <w:spacing w:after="140"/>
      </w:pPr>
      <w:r>
        <w:t xml:space="preserve">Consider these key evaluation points:</w:t>
      </w:r>
    </w:p>
    <w:p>
      <w:pPr>
        <w:pStyle w:val="ListParagraph"/>
        <w:numPr>
          <w:ilvl w:val="0"/>
          <w:numId w:val="1"/>
        </w:numPr>
        <w:spacing w:after="60"/>
      </w:pPr>
      <w:r>
        <w:rPr>
          <w:b/>
          <w:bCs/>
        </w:rPr>
        <w:t xml:space="preserve">Initial Request to LLM</w:t>
      </w:r>
      <w:r>
        <w:t xml:space="preserve">: Check connection stability, response times, and how the choice of LLM impacts the overall quality of initial outputs.</w:t>
      </w:r>
    </w:p>
    <w:p>
      <w:pPr>
        <w:pStyle w:val="ListParagraph"/>
        <w:numPr>
          <w:ilvl w:val="0"/>
          <w:numId w:val="1"/>
        </w:numPr>
        <w:spacing w:after="60"/>
      </w:pPr>
      <w:r>
        <w:rPr>
          <w:b/>
          <w:bCs/>
        </w:rPr>
        <w:t xml:space="preserve">Agent's Intent Identification</w:t>
      </w:r>
      <w:r>
        <w:t xml:space="preserve">: Verify the agent accurately understands the user's requested task. Did it correctly interpret a request to "find a cheap flight" versus "check flight status"?</w:t>
      </w:r>
    </w:p>
    <w:p>
      <w:pPr>
        <w:pStyle w:val="ListParagraph"/>
        <w:numPr>
          <w:ilvl w:val="0"/>
          <w:numId w:val="1"/>
        </w:numPr>
        <w:spacing w:after="60"/>
      </w:pPr>
      <w:r>
        <w:rPr>
          <w:b/>
          <w:bCs/>
        </w:rPr>
        <w:t xml:space="preserve">Agent's Tool Identification</w:t>
      </w:r>
      <w:r>
        <w:t xml:space="preserve">: Confirm the agent selects the correct tools for the task. If a user asks for weather, did it call the weather API, or did it try a flight booking tool by mistake?</w:t>
      </w:r>
    </w:p>
    <w:p>
      <w:pPr>
        <w:pStyle w:val="ListParagraph"/>
        <w:numPr>
          <w:ilvl w:val="0"/>
          <w:numId w:val="1"/>
        </w:numPr>
        <w:spacing w:after="60"/>
      </w:pPr>
      <w:r>
        <w:rPr>
          <w:b/>
          <w:bCs/>
        </w:rPr>
        <w:t xml:space="preserve">Tool's Response to Agent</w:t>
      </w:r>
      <w:r>
        <w:t xml:space="preserve">: Monitor external services for errors, malformed data, or uptime issues. A third-party API might return an unexpected error code or slow response.</w:t>
      </w:r>
    </w:p>
    <w:p>
      <w:pPr>
        <w:pStyle w:val="ListParagraph"/>
        <w:numPr>
          <w:ilvl w:val="0"/>
          <w:numId w:val="1"/>
        </w:numPr>
        <w:spacing w:after="60"/>
      </w:pPr>
      <w:r>
        <w:rPr>
          <w:b/>
          <w:bCs/>
        </w:rPr>
        <w:t xml:space="preserve">Agent's Final Response</w:t>
      </w:r>
      <w:r>
        <w:t xml:space="preserve">: Collect user feedback, such as "thumbs up/down" ratings or satisfaction scores. Use both manual review and LLM-based evaluations to judge the quality and helpfulness of the agent's ultimate reply.</w:t>
      </w:r>
    </w:p>
    <w:p>
      <w:pPr>
        <w:spacing w:after="140"/>
      </w:pPr>
      <w:r>
        <w:t xml:space="preserve">This step-by-step evaluation provides several benefits. It enables tracking performance changes over time, helping to identify regressions or improvements after updates. It also allows developers to isolate issues, pinpointing exactly where a problem occurs in the workflow. Also, it helps assess the impact of changes, showing how modifying an LLM or a specific tool affects the entire system's performance.</w:t>
      </w:r>
    </w:p>
    <w:p>
      <w:pPr>
        <w:spacing w:after="140"/>
      </w:pPr>
      <w:r>
        <w:t xml:space="preserve">Practice Cue: For an AI agent designed to help users book restaurant reservations, list two specific metrics you would track for "Agent's Intent Identification" and "Agent's Final Response."</w:t>
      </w:r>
    </w:p>
    <w:p>
      <w:pPr>
        <w:spacing w:after="140"/>
      </w:pPr>
      <w:r>
        <w:t xml:space="preserve">Even with thorough evaluation, failures are inevitable in production. </w:t>
      </w:r>
      <w:r>
        <w:rPr>
          <w:b/>
          <w:bCs/>
        </w:rPr>
        <w:t xml:space="preserve">Robust error handling</w:t>
      </w:r>
      <w:r>
        <w:t xml:space="preserve"> is therefore critical. Services can go offline, API credentials can expire, or external systems might return unexpected data. Anticipating these failures is the first step.</w:t>
      </w:r>
    </w:p>
    <w:p>
      <w:pPr>
        <w:spacing w:after="140"/>
      </w:pPr>
      <w:r>
        <w:t xml:space="preserve">Implement </w:t>
      </w:r>
      <w:r>
        <w:rPr>
          <w:b/>
          <w:bCs/>
        </w:rPr>
        <w:t xml:space="preserve">backup mechanisms</w:t>
      </w:r>
      <w:r>
        <w:t xml:space="preserve">. For example, a flight booking agent might have a primary </w:t>
      </w:r>
      <w:r>
        <w:rPr>
          <w:rFonts w:ascii="Consolas" w:cs="Consolas" w:eastAsia="Consolas" w:hAnsi="Consolas"/>
          <w:sz w:val="18"/>
          <w:szCs w:val="18"/>
        </w:rPr>
        <w:t xml:space="preserve">get_flight_times</w:t>
      </w:r>
      <w:r>
        <w:t xml:space="preserve"> tool that queries a real-time API. If that API fails, a </w:t>
      </w:r>
      <w:r>
        <w:rPr>
          <w:rFonts w:ascii="Consolas" w:cs="Consolas" w:eastAsia="Consolas" w:hAnsi="Consolas"/>
          <w:sz w:val="18"/>
          <w:szCs w:val="18"/>
        </w:rPr>
        <w:t xml:space="preserve">get_flight_times_backup</w:t>
      </w:r>
      <w:r>
        <w:t xml:space="preserve"> function could query a cached database or a less real-time but more reliable alternative. This ensures the agent can still provide some level of service. This concept is known as </w:t>
      </w:r>
      <w:r>
        <w:rPr>
          <w:b/>
          <w:bCs/>
        </w:rPr>
        <w:t xml:space="preserve">graceful degradation</w:t>
      </w:r>
      <w:r>
        <w:t xml:space="preserve">, where the agent continues to operate, even if with reduced functionality, when certain tools or services are unavailable.</w:t>
      </w:r>
    </w:p>
    <w:p>
      <w:pPr>
        <w:spacing w:after="140"/>
      </w:pPr>
      <w:r>
        <w:t xml:space="preserve">Provide clear, instruction-based error handling within the agent's system message. For instance, instruct the agent: "If the primary weather API fails, attempt to use the backup weather service. If both fail, inform the user that weather information is temporarily unavailable and suggest checking a general weather website." A common mistake is to assume external services will always work perfectly, leading to agents crashing or providing unhelpful error messages to users. Thoroughly test all error paths during development.</w:t>
      </w:r>
    </w:p>
    <w:p>
      <w:pPr>
        <w:spacing w:after="140"/>
      </w:pPr>
      <w:r>
        <w:t xml:space="preserve">Finally, while not always explicitly detailed, </w:t>
      </w:r>
      <w:r>
        <w:rPr>
          <w:b/>
          <w:bCs/>
        </w:rPr>
        <w:t xml:space="preserve">cost management</w:t>
      </w:r>
      <w:r>
        <w:t xml:space="preserve"> is an inherent part of deployment. Every LLM call, every tool invocation, and the underlying infrastructure incur costs. Optimizing agent efficiency, refining prompt design to reduce token usage, and strategically managing API calls can significantly reduce operational expenses.</w:t>
      </w:r>
    </w:p>
    <w:p>
      <w:pPr>
        <w:spacing w:after="140"/>
      </w:pPr>
      <w:r>
        <w:t xml:space="preserve">By meticulously evaluating agent performance, designing for resilience against failures, and managing operational costs, AI agents can be successfully deployed and maintained in real-world production environments.</w:t>
      </w:r>
    </w:p>
    <w:p>
      <w:pPr>
        <w:pStyle w:val="Heading3"/>
      </w:pPr>
      <w:r>
        <w:t xml:space="preserve">Key Takeaways</w:t>
      </w:r>
    </w:p>
    <w:p>
      <w:pPr>
        <w:pStyle w:val="ListParagraph"/>
        <w:numPr>
          <w:ilvl w:val="0"/>
          <w:numId w:val="1"/>
        </w:numPr>
        <w:spacing w:after="60"/>
      </w:pPr>
      <w:r>
        <w:t xml:space="preserve">A system message framework uses an LLM to generate consistent and detailed instructions for multiple AI agents.</w:t>
      </w:r>
    </w:p>
    <w:p>
      <w:pPr>
        <w:pStyle w:val="ListParagraph"/>
        <w:numPr>
          <w:ilvl w:val="0"/>
          <w:numId w:val="1"/>
        </w:numPr>
        <w:spacing w:after="60"/>
      </w:pPr>
      <w:r>
        <w:t xml:space="preserve">Human in the Loop (HITL) architecture integrates human approval for critical agent actions, enhancing trust and mitigating errors.</w:t>
      </w:r>
    </w:p>
    <w:p>
      <w:pPr>
        <w:pStyle w:val="ListParagraph"/>
        <w:numPr>
          <w:ilvl w:val="0"/>
          <w:numId w:val="1"/>
        </w:numPr>
        <w:spacing w:after="60"/>
      </w:pPr>
      <w:r>
        <w:t xml:space="preserve">Comprehensive evaluation requires monitoring the entire AI agent system, not just individual components, at every step of its workflow.</w:t>
      </w:r>
    </w:p>
    <w:p>
      <w:pPr>
        <w:pStyle w:val="ListParagraph"/>
        <w:numPr>
          <w:ilvl w:val="0"/>
          <w:numId w:val="1"/>
        </w:numPr>
        <w:spacing w:after="60"/>
      </w:pPr>
      <w:r>
        <w:t xml:space="preserve">Evaluating specific points like intent identification and tool selection helps isolate issues and track performance changes over time.</w:t>
      </w:r>
    </w:p>
    <w:p>
      <w:pPr>
        <w:pStyle w:val="ListParagraph"/>
        <w:numPr>
          <w:ilvl w:val="0"/>
          <w:numId w:val="1"/>
        </w:numPr>
        <w:spacing w:after="60"/>
      </w:pPr>
      <w:r>
        <w:t xml:space="preserve">Robust error handling involves anticipating failures, implementing backup mechanisms, and ensuring graceful degradation.</w:t>
      </w:r>
    </w:p>
    <w:p>
      <w:pPr>
        <w:pStyle w:val="ListParagraph"/>
        <w:numPr>
          <w:ilvl w:val="0"/>
          <w:numId w:val="1"/>
        </w:numPr>
        <w:spacing w:after="60"/>
      </w:pPr>
      <w:r>
        <w:t xml:space="preserve">Instruction-based error handling within system messages guides agents on how to respond to service outages or unexpected errors.</w:t>
      </w:r>
    </w:p>
    <w:p>
      <w:pPr>
        <w:pStyle w:val="ListParagraph"/>
        <w:numPr>
          <w:ilvl w:val="0"/>
          <w:numId w:val="1"/>
        </w:numPr>
        <w:spacing w:after="60"/>
      </w:pPr>
      <w:r>
        <w:t xml:space="preserve">Effective deployment inherently includes managing costs associated with LLM calls and tool usage.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a system message framework for AI agents?</w:t>
      </w:r>
    </w:p>
    <w:p>
      <w:pPr>
        <w:spacing w:after="60"/>
      </w:pPr>
      <w:r>
        <w:t xml:space="preserve">2. </w:t>
      </w:r>
      <w:r>
        <w:t xml:space="preserve">Describe a scenario where Human in the Loop (HITL) architecture would be essential for an AI agent.</w:t>
      </w:r>
    </w:p>
    <w:p>
      <w:pPr>
        <w:spacing w:after="60"/>
      </w:pPr>
      <w:r>
        <w:t xml:space="preserve">3. </w:t>
      </w:r>
      <w:r>
        <w:t xml:space="preserve">Why is it important to evaluate an AI agent system end-to-end rather than just its individual components?</w:t>
      </w:r>
    </w:p>
    <w:p>
      <w:pPr>
        <w:spacing w:after="60"/>
      </w:pPr>
      <w:r>
        <w:t xml:space="preserve">4. </w:t>
      </w:r>
      <w:r>
        <w:t xml:space="preserve">Name three specific evaluation points within an AI agent's workflow that developers should monitor.</w:t>
      </w:r>
    </w:p>
    <w:p>
      <w:pPr>
        <w:spacing w:after="60"/>
      </w:pPr>
      <w:r>
        <w:t xml:space="preserve">5. </w:t>
      </w:r>
      <w:r>
        <w:t xml:space="preserve">How does graceful degradation contribute to the robustness of a deployed AI agent?</w:t>
      </w:r>
    </w:p>
    <w:p>
      <w:pPr>
        <w:spacing w:after="60"/>
      </w:pPr>
      <w:r>
        <w:t xml:space="preserve">6. </w:t>
      </w:r>
      <w:r>
        <w:t xml:space="preserve">What role does instruction-based error handling play in an agent's system message?</w:t>
      </w:r>
    </w:p>
    <w:p>
      <w:pPr>
        <w:pStyle w:val="Heading1"/>
        <w:pageBreakBefore/>
      </w:pPr>
      <w:r>
        <w:t xml:space="preserve">Chapter 9: Build a Multi-Agent Travel Assistant with Adaptive Planning and Tool Use</w:t>
      </w:r>
    </w:p>
    <w:p>
      <w:pPr>
        <w:spacing w:after="140"/>
      </w:pPr>
      <w:r>
        <w:t xml:space="preserve">This chapter guides you through the capstone project for the AI Agents for Beginners course. You will design and implement a sophisticated multi-agent system capable of acting as a personalized travel assistant. This project integrates several core concepts you have learned, including multi-agent collaboration, adaptive planning, tool use, and basic memory, into a single, functional system.</w:t>
      </w:r>
    </w:p>
    <w:p>
      <w:pPr>
        <w:spacing w:after="140"/>
      </w:pPr>
      <w:r>
        <w:t xml:space="preserve">Your goal is to create an agent system that can plan complex travel itineraries, adapt to user preferences, and interact with external data sources. Completing this capstone will solidify your understanding of how autonomous AI agents work together to solve real-world problems.</w:t>
      </w:r>
    </w:p>
    <w:p>
      <w:pPr>
        <w:pStyle w:val="Heading2"/>
      </w:pPr>
      <w:r>
        <w:t xml:space="preserve">Designing Your Multi-Agent Travel Assistant: A Capstone Blueprint</w:t>
      </w:r>
    </w:p>
    <w:p>
      <w:pPr>
        <w:spacing w:after="120"/>
      </w:pPr>
      <w:r>
        <w:rPr>
          <w:rFonts w:ascii="Arial" w:cs="Arial" w:eastAsia="Arial" w:hAnsi="Arial"/>
          <w:color w:val="666666"/>
          <w:sz w:val="15"/>
          <w:szCs w:val="15"/>
        </w:rPr>
        <w:t xml:space="preserve">Covers: Capstone Project: Multi-Agent Travel Assistant</w:t>
      </w:r>
    </w:p>
    <w:p>
      <w:pPr>
        <w:spacing w:after="140"/>
      </w:pPr>
      <w:r>
        <w:t xml:space="preserve">The first step in building your multi-agent travel assistant is to develop a clear design. This involves defining the roles of your agents, how they will work together, what tools they will use, and how they will remember user preferences. A well-structured design document streamlines the implementation process and helps identify potential challenges early.</w:t>
      </w:r>
    </w:p>
    <w:p>
      <w:pPr>
        <w:pStyle w:val="Heading4"/>
        <w:spacing w:after="80" w:before="200"/>
      </w:pPr>
      <w:r>
        <w:t xml:space="preserve">Defining Agent Roles and Responsibilities</w:t>
      </w:r>
    </w:p>
    <w:p>
      <w:pPr>
        <w:spacing w:after="140"/>
      </w:pPr>
      <w:r>
        <w:t xml:space="preserve">Your system should include at least two distinct agents. Consider a 'Planner Agent' responsible for understanding the user's overall request, breaking it into subtasks, and synthesizing the final itinerary. A 'Booking Agent' could then handle specific tasks like searching for flights or hotels. Each agent needs a clear purpose, specific responsibilities, and a system message that defines its persona and constraints.</w:t>
      </w:r>
    </w:p>
    <w:p>
      <w:pPr>
        <w:spacing w:after="140"/>
      </w:pPr>
      <w:r>
        <w:t xml:space="preserve">For example, a Planner Agent's system message might instruct it to focus on itinerary logic and user satisfaction, while a Booking Agent's message would emphasize accurate data retrieval and adherence to budget or preference parameters.</w:t>
      </w:r>
    </w:p>
    <w:p>
      <w:pPr>
        <w:pStyle w:val="Heading4"/>
        <w:spacing w:after="80" w:before="200"/>
      </w:pPr>
      <w:r>
        <w:t xml:space="preserve">Choosing a Collaboration Pattern</w:t>
      </w:r>
    </w:p>
    <w:p>
      <w:pPr>
        <w:spacing w:after="140"/>
      </w:pPr>
      <w:r>
        <w:t xml:space="preserve">Multi-agent systems can collaborate in various ways. You might choose a 'Handoff' pattern, where one agent completes a task and then passes the result to another agent for the next step. Alternatively, a 'Group Chat' pattern allows agents to discuss and decide together in a more dynamic fashion. For a travel assistant, a hybrid approach often works best: a Planner Agent initiates the process, hands off specific searches to a Booking Agent, and then integrates the results. Clearly describe your chosen pattern and explain why it suits the travel planning workflow.</w:t>
      </w:r>
    </w:p>
    <w:p>
      <w:pPr>
        <w:pStyle w:val="Heading4"/>
        <w:spacing w:after="80" w:before="200"/>
      </w:pPr>
      <w:r>
        <w:t xml:space="preserve">Integrating Tools for External Data</w:t>
      </w:r>
    </w:p>
    <w:p>
      <w:pPr>
        <w:spacing w:after="140"/>
      </w:pPr>
      <w:r>
        <w:t xml:space="preserve">Agents gain power by using tools to interact with the outside world. For your travel assistant, you will need tools for tasks such as:</w:t>
      </w:r>
    </w:p>
    <w:p>
      <w:pPr>
        <w:pStyle w:val="ListParagraph"/>
        <w:numPr>
          <w:ilvl w:val="0"/>
          <w:numId w:val="1"/>
        </w:numPr>
        <w:spacing w:after="60"/>
      </w:pPr>
      <w:r>
        <w:rPr>
          <w:b/>
          <w:bCs/>
        </w:rPr>
        <w:t xml:space="preserve">Flight Search</w:t>
      </w:r>
      <w:r>
        <w:t xml:space="preserve">: Input destination, dates, and preferences; output available flights and prices.</w:t>
      </w:r>
    </w:p>
    <w:p>
      <w:pPr>
        <w:pStyle w:val="ListParagraph"/>
        <w:numPr>
          <w:ilvl w:val="0"/>
          <w:numId w:val="1"/>
        </w:numPr>
        <w:spacing w:after="60"/>
      </w:pPr>
      <w:r>
        <w:rPr>
          <w:b/>
          <w:bCs/>
        </w:rPr>
        <w:t xml:space="preserve">Hotel Search</w:t>
      </w:r>
      <w:r>
        <w:t xml:space="preserve">: Input destination, dates, family size, and preferences; output available hotels and amenities.</w:t>
      </w:r>
    </w:p>
    <w:p>
      <w:pPr>
        <w:pStyle w:val="ListParagraph"/>
        <w:numPr>
          <w:ilvl w:val="0"/>
          <w:numId w:val="1"/>
        </w:numPr>
        <w:spacing w:after="60"/>
      </w:pPr>
      <w:r>
        <w:rPr>
          <w:b/>
          <w:bCs/>
        </w:rPr>
        <w:t xml:space="preserve">Weather Information</w:t>
      </w:r>
      <w:r>
        <w:t xml:space="preserve">: Input destination and dates; output expected weather conditions.</w:t>
      </w:r>
    </w:p>
    <w:p>
      <w:pPr>
        <w:pStyle w:val="ListParagraph"/>
        <w:numPr>
          <w:ilvl w:val="0"/>
          <w:numId w:val="1"/>
        </w:numPr>
        <w:spacing w:after="60"/>
      </w:pPr>
      <w:r>
        <w:rPr>
          <w:b/>
          <w:bCs/>
        </w:rPr>
        <w:t xml:space="preserve">Activity Finder</w:t>
      </w:r>
      <w:r>
        <w:t xml:space="preserve">: Input destination and preferences (e.g., 'non-touristy'); output suggested activities.</w:t>
      </w:r>
    </w:p>
    <w:p>
      <w:pPr>
        <w:spacing w:after="140"/>
      </w:pPr>
      <w:r>
        <w:t xml:space="preserve">You can use mock functions to simulate these tools. Each tool definition should specify its expected inputs and the format of its outputs. This clarity ensures agents can correctly call and interpret tool results.</w:t>
      </w:r>
    </w:p>
    <w:p>
      <w:pPr>
        <w:pStyle w:val="Heading4"/>
        <w:spacing w:after="80" w:before="200"/>
      </w:pPr>
      <w:r>
        <w:t xml:space="preserve">Implementing Adaptive Memory</w:t>
      </w:r>
    </w:p>
    <w:p>
      <w:pPr>
        <w:spacing w:after="140"/>
      </w:pPr>
      <w:r>
        <w:t xml:space="preserve">An intelligent travel assistant remembers user preferences. This 'adaptive memory' allows the system to tailor plans over time. Decide how you will store preferences (e.g., a simple Python dictionary, a small database). More importantly, outline how agents will retrieve these preferences and integrate them into their decision-making. For instance, if a user prefers 'later flights', the Booking Agent should automatically apply this filter during flight searches.</w:t>
      </w:r>
    </w:p>
    <w:p>
      <w:pPr>
        <w:pStyle w:val="Heading4"/>
        <w:spacing w:after="80" w:before="200"/>
      </w:pPr>
      <w:r>
        <w:t xml:space="preserve">Basic Error Handling Strategy</w:t>
      </w:r>
    </w:p>
    <w:p>
      <w:pPr>
        <w:spacing w:after="140"/>
      </w:pPr>
      <w:r>
        <w:t xml:space="preserve">Real-world tools can fail. Your design must include a strategy for handling a specific tool failure, such as a flight booking API being temporarily unavailable. Will the system retry? Will it inform the user and suggest an alternative? Will it switch to a backup tool? Planning for these scenarios makes your system more robust.</w:t>
      </w:r>
    </w:p>
    <w:p>
      <w:pPr>
        <w:spacing w:after="140"/>
      </w:pPr>
      <w:r>
        <w:rPr>
          <w:b/>
          <w:bCs/>
        </w:rPr>
        <w:t xml:space="preserve">Practice Cue:</w:t>
      </w:r>
      <w:r>
        <w:t xml:space="preserve"> Draft your Agent Design Document, clearly outlining the roles, collaboration, tools, memory, and error handling for your travel assistant. Think about how each component contributes to solving the user's travel request.</w:t>
      </w:r>
    </w:p>
    <w:p>
      <w:pPr>
        <w:pStyle w:val="Heading2"/>
      </w:pPr>
      <w:r>
        <w:t xml:space="preserve">Building the Travel Assistant: Code and Collaboration</w:t>
      </w:r>
    </w:p>
    <w:p>
      <w:pPr>
        <w:spacing w:after="120"/>
      </w:pPr>
      <w:r>
        <w:rPr>
          <w:rFonts w:ascii="Arial" w:cs="Arial" w:eastAsia="Arial" w:hAnsi="Arial"/>
          <w:color w:val="666666"/>
          <w:sz w:val="15"/>
          <w:szCs w:val="15"/>
        </w:rPr>
        <w:t xml:space="preserve">Covers: Capstone Project: Multi-Agent Travel Assistant</w:t>
      </w:r>
    </w:p>
    <w:p>
      <w:pPr>
        <w:spacing w:after="140"/>
      </w:pPr>
      <w:r>
        <w:t xml:space="preserve">With your design blueprint ready, the next step is to translate it into code. You will implement your agents, integrate your tools, and orchestrate their interactions using a framework like Semantic Kernel or Autogen, or even a custom Python setup.</w:t>
      </w:r>
    </w:p>
    <w:p>
      <w:pPr>
        <w:pStyle w:val="Heading4"/>
        <w:spacing w:after="80" w:before="200"/>
      </w:pPr>
      <w:r>
        <w:t xml:space="preserve">Agent Definitions and Tool Integrations</w:t>
      </w:r>
    </w:p>
    <w:p>
      <w:pPr>
        <w:spacing w:after="140"/>
      </w:pPr>
      <w:r>
        <w:t xml:space="preserve">Start by defining your agents. Each agent will typically have a system message and a way to process prompts, often by calling a large language model (LLM). For tools, create Python functions that simulate the external services. These functions should accept parameters and return structured data, just like real API calls.</w:t>
      </w:r>
    </w:p>
    <w:p>
      <w:pPr>
        <w:spacing w:after="140"/>
      </w:pPr>
      <w:r>
        <w:t xml:space="preserve">Here is a simplified example of a mock tool and an agent interaction:</w:t>
      </w:r>
    </w:p>
    <w:p>
      <w:pPr>
        <w:keepLines/>
        <w:shd w:fill="F5F5F5" w:val="clear"/>
        <w:spacing w:after="0" w:line="252"/>
        <w:ind w:left="227" w:right="227"/>
      </w:pPr>
      <w:r>
        <w:rPr>
          <w:rFonts w:ascii="Consolas" w:cs="Consolas" w:eastAsia="Consolas" w:hAnsi="Consolas"/>
          <w:sz w:val="17"/>
          <w:szCs w:val="17"/>
        </w:rPr>
        <w:t xml:space="preserve"># Mock Tool Example</w:t>
      </w:r>
    </w:p>
    <w:p>
      <w:pPr>
        <w:keepLines/>
        <w:shd w:fill="F5F5F5" w:val="clear"/>
        <w:spacing w:after="0" w:line="252"/>
        <w:ind w:left="227" w:right="227"/>
      </w:pPr>
      <w:r>
        <w:rPr>
          <w:rFonts w:ascii="Consolas" w:cs="Consolas" w:eastAsia="Consolas" w:hAnsi="Consolas"/>
          <w:sz w:val="17"/>
          <w:szCs w:val="17"/>
        </w:rPr>
        <w:t xml:space="preserve">def search_flights(destination: str, dates: str, preferences: dict) -&gt; dict:</w:t>
      </w:r>
    </w:p>
    <w:p>
      <w:pPr>
        <w:keepLines/>
        <w:shd w:fill="F5F5F5" w:val="clear"/>
        <w:spacing w:after="0" w:line="252"/>
        <w:ind w:left="227" w:right="227"/>
      </w:pPr>
      <w:r>
        <w:rPr>
          <w:rFonts w:ascii="Consolas" w:cs="Consolas" w:eastAsia="Consolas" w:hAnsi="Consolas"/>
          <w:sz w:val="17"/>
          <w:szCs w:val="17"/>
        </w:rPr>
        <w:t xml:space="preserve"> """Searches for flights based on destination, dates, and user preferences."""</w:t>
      </w:r>
    </w:p>
    <w:p>
      <w:pPr>
        <w:keepLines/>
        <w:shd w:fill="F5F5F5" w:val="clear"/>
        <w:spacing w:after="0" w:line="252"/>
        <w:ind w:left="227" w:right="227"/>
      </w:pPr>
      <w:r>
        <w:rPr>
          <w:rFonts w:ascii="Consolas" w:cs="Consolas" w:eastAsia="Consolas" w:hAnsi="Consolas"/>
          <w:sz w:val="17"/>
          <w:szCs w:val="17"/>
        </w:rPr>
        <w:t xml:space="preserve"> print(f"Calling flight search for {destination} on {dates} with preferences {preferences}")</w:t>
      </w:r>
    </w:p>
    <w:p>
      <w:pPr>
        <w:keepLines/>
        <w:shd w:fill="F5F5F5" w:val="clear"/>
        <w:spacing w:after="0" w:line="252"/>
        <w:ind w:left="227" w:right="227"/>
      </w:pPr>
      <w:r>
        <w:rPr>
          <w:rFonts w:ascii="Consolas" w:cs="Consolas" w:eastAsia="Consolas" w:hAnsi="Consolas"/>
          <w:sz w:val="17"/>
          <w:szCs w:val="17"/>
        </w:rPr>
        <w:t xml:space="preserve"> if destination == "Errorville":</w:t>
      </w:r>
    </w:p>
    <w:p>
      <w:pPr>
        <w:keepLines/>
        <w:shd w:fill="F5F5F5" w:val="clear"/>
        <w:spacing w:after="0" w:line="252"/>
        <w:ind w:left="227" w:right="227"/>
      </w:pPr>
      <w:r>
        <w:rPr>
          <w:rFonts w:ascii="Consolas" w:cs="Consolas" w:eastAsia="Consolas" w:hAnsi="Consolas"/>
          <w:sz w:val="17"/>
          <w:szCs w:val="17"/>
        </w:rPr>
        <w:t xml:space="preserve"> raise ConnectionError("Flight API is temporarily down for Errorville.")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Simulate results</w:t>
      </w:r>
    </w:p>
    <w:p>
      <w:pPr>
        <w:keepLines/>
        <w:shd w:fill="F5F5F5" w:val="clear"/>
        <w:spacing w:after="0" w:line="252"/>
        <w:ind w:left="227" w:right="227"/>
      </w:pPr>
      <w:r>
        <w:rPr>
          <w:rFonts w:ascii="Consolas" w:cs="Consolas" w:eastAsia="Consolas" w:hAnsi="Consolas"/>
          <w:sz w:val="17"/>
          <w:szCs w:val="17"/>
        </w:rPr>
        <w:t xml:space="preserve"> if preferences.get("flight_time") == "later":</w:t>
      </w:r>
    </w:p>
    <w:p>
      <w:pPr>
        <w:keepLines/>
        <w:shd w:fill="F5F5F5" w:val="clear"/>
        <w:spacing w:after="0" w:line="252"/>
        <w:ind w:left="227" w:right="227"/>
      </w:pPr>
      <w:r>
        <w:rPr>
          <w:rFonts w:ascii="Consolas" w:cs="Consolas" w:eastAsia="Consolas" w:hAnsi="Consolas"/>
          <w:sz w:val="17"/>
          <w:szCs w:val="17"/>
        </w:rPr>
        <w:t xml:space="preserve"> return {"flights": ["Evening Flight 101", "Late Flight 202"], "price_range": "$400-$600"}</w:t>
      </w:r>
    </w:p>
    <w:p>
      <w:pPr>
        <w:keepLines/>
        <w:shd w:fill="F5F5F5" w:val="clear"/>
        <w:spacing w:after="0" w:line="252"/>
        <w:ind w:left="227" w:right="227"/>
      </w:pPr>
      <w:r>
        <w:rPr>
          <w:rFonts w:ascii="Consolas" w:cs="Consolas" w:eastAsia="Consolas" w:hAnsi="Consolas"/>
          <w:sz w:val="17"/>
          <w:szCs w:val="17"/>
        </w:rPr>
        <w:t xml:space="preserve"> return {"flights": ["Morning Flight 303", "Midday Flight 404"], "price_range": "$300-$500"}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Basic Agent Structure (Conceptual)</w:t>
      </w:r>
    </w:p>
    <w:p>
      <w:pPr>
        <w:keepLines/>
        <w:shd w:fill="F5F5F5" w:val="clear"/>
        <w:spacing w:after="0" w:line="252"/>
        <w:ind w:left="227" w:right="227"/>
      </w:pPr>
      <w:r>
        <w:rPr>
          <w:rFonts w:ascii="Consolas" w:cs="Consolas" w:eastAsia="Consolas" w:hAnsi="Consolas"/>
          <w:sz w:val="17"/>
          <w:szCs w:val="17"/>
        </w:rPr>
        <w:t xml:space="preserve">class TravelAgent:</w:t>
      </w:r>
    </w:p>
    <w:p>
      <w:pPr>
        <w:keepLines/>
        <w:shd w:fill="F5F5F5" w:val="clear"/>
        <w:spacing w:after="0" w:line="252"/>
        <w:ind w:left="227" w:right="227"/>
      </w:pPr>
      <w:r>
        <w:rPr>
          <w:rFonts w:ascii="Consolas" w:cs="Consolas" w:eastAsia="Consolas" w:hAnsi="Consolas"/>
          <w:sz w:val="17"/>
          <w:szCs w:val="17"/>
        </w:rPr>
        <w:t xml:space="preserve"> def __init__(self, name, system_message, tools=None):</w:t>
      </w:r>
    </w:p>
    <w:p>
      <w:pPr>
        <w:keepLines/>
        <w:shd w:fill="F5F5F5" w:val="clear"/>
        <w:spacing w:after="0" w:line="252"/>
        <w:ind w:left="227" w:right="227"/>
      </w:pPr>
      <w:r>
        <w:rPr>
          <w:rFonts w:ascii="Consolas" w:cs="Consolas" w:eastAsia="Consolas" w:hAnsi="Consolas"/>
          <w:sz w:val="17"/>
          <w:szCs w:val="17"/>
        </w:rPr>
        <w:t xml:space="preserve"> self.name = name</w:t>
      </w:r>
    </w:p>
    <w:p>
      <w:pPr>
        <w:keepLines/>
        <w:shd w:fill="F5F5F5" w:val="clear"/>
        <w:spacing w:after="0" w:line="252"/>
        <w:ind w:left="227" w:right="227"/>
      </w:pPr>
      <w:r>
        <w:rPr>
          <w:rFonts w:ascii="Consolas" w:cs="Consolas" w:eastAsia="Consolas" w:hAnsi="Consolas"/>
          <w:sz w:val="17"/>
          <w:szCs w:val="17"/>
        </w:rPr>
        <w:t xml:space="preserve"> self.system_message = system_message</w:t>
      </w:r>
    </w:p>
    <w:p>
      <w:pPr>
        <w:keepLines/>
        <w:shd w:fill="F5F5F5" w:val="clear"/>
        <w:spacing w:after="0" w:line="252"/>
        <w:ind w:left="227" w:right="227"/>
      </w:pPr>
      <w:r>
        <w:rPr>
          <w:rFonts w:ascii="Consolas" w:cs="Consolas" w:eastAsia="Consolas" w:hAnsi="Consolas"/>
          <w:sz w:val="17"/>
          <w:szCs w:val="17"/>
        </w:rPr>
        <w:t xml:space="preserve"> self.tools = tools or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process_request(self, user_input, memory=None):</w:t>
      </w:r>
    </w:p>
    <w:p>
      <w:pPr>
        <w:keepLines/>
        <w:shd w:fill="F5F5F5" w:val="clear"/>
        <w:spacing w:after="0" w:line="252"/>
        <w:ind w:left="227" w:right="227"/>
      </w:pPr>
      <w:r>
        <w:rPr>
          <w:rFonts w:ascii="Consolas" w:cs="Consolas" w:eastAsia="Consolas" w:hAnsi="Consolas"/>
          <w:sz w:val="17"/>
          <w:szCs w:val="17"/>
        </w:rPr>
        <w:t xml:space="preserve"> # In a real system, this would involve LLM calls and tool execution logic</w:t>
      </w:r>
    </w:p>
    <w:p>
      <w:pPr>
        <w:keepLines/>
        <w:shd w:fill="F5F5F5" w:val="clear"/>
        <w:spacing w:after="0" w:line="252"/>
        <w:ind w:left="227" w:right="227"/>
      </w:pPr>
      <w:r>
        <w:rPr>
          <w:rFonts w:ascii="Consolas" w:cs="Consolas" w:eastAsia="Consolas" w:hAnsi="Consolas"/>
          <w:sz w:val="17"/>
          <w:szCs w:val="17"/>
        </w:rPr>
        <w:t xml:space="preserve"> print(f"{self.name} processing: {user_input}")</w:t>
      </w:r>
    </w:p>
    <w:p>
      <w:pPr>
        <w:keepLines/>
        <w:shd w:fill="F5F5F5" w:val="clear"/>
        <w:spacing w:after="0" w:line="252"/>
        <w:ind w:left="227" w:right="227"/>
      </w:pPr>
      <w:r>
        <w:rPr>
          <w:rFonts w:ascii="Consolas" w:cs="Consolas" w:eastAsia="Consolas" w:hAnsi="Consolas"/>
          <w:sz w:val="17"/>
          <w:szCs w:val="17"/>
        </w:rPr>
        <w:t xml:space="preserve"> # Simulate calling a tool if relevant</w:t>
      </w:r>
    </w:p>
    <w:p>
      <w:pPr>
        <w:keepLines/>
        <w:shd w:fill="F5F5F5" w:val="clear"/>
        <w:spacing w:after="0" w:line="252"/>
        <w:ind w:left="227" w:right="227"/>
      </w:pPr>
      <w:r>
        <w:rPr>
          <w:rFonts w:ascii="Consolas" w:cs="Consolas" w:eastAsia="Consolas" w:hAnsi="Consolas"/>
          <w:sz w:val="17"/>
          <w:szCs w:val="17"/>
        </w:rPr>
        <w:t xml:space="preserve"> if "flight" in user_input and "search_flights" in self.tools:</w:t>
      </w:r>
    </w:p>
    <w:p>
      <w:pPr>
        <w:keepLines/>
        <w:shd w:fill="F5F5F5" w:val="clear"/>
        <w:spacing w:after="0" w:line="252"/>
        <w:ind w:left="227" w:right="227"/>
      </w:pPr>
      <w:r>
        <w:rPr>
          <w:rFonts w:ascii="Consolas" w:cs="Consolas" w:eastAsia="Consolas" w:hAnsi="Consolas"/>
          <w:sz w:val="17"/>
          <w:szCs w:val="17"/>
        </w:rPr>
        <w:t xml:space="preserve"> try:</w:t>
      </w:r>
    </w:p>
    <w:p>
      <w:pPr>
        <w:keepLines/>
        <w:shd w:fill="F5F5F5" w:val="clear"/>
        <w:spacing w:after="0" w:line="252"/>
        <w:ind w:left="227" w:right="227"/>
      </w:pPr>
      <w:r>
        <w:rPr>
          <w:rFonts w:ascii="Consolas" w:cs="Consolas" w:eastAsia="Consolas" w:hAnsi="Consolas"/>
          <w:sz w:val="17"/>
          <w:szCs w:val="17"/>
        </w:rPr>
        <w:t xml:space="preserve"> # Extract parameters from user_input (simplified)</w:t>
      </w:r>
    </w:p>
    <w:p>
      <w:pPr>
        <w:keepLines/>
        <w:shd w:fill="F5F5F5" w:val="clear"/>
        <w:spacing w:after="0" w:line="252"/>
        <w:ind w:left="227" w:right="227"/>
      </w:pPr>
      <w:r>
        <w:rPr>
          <w:rFonts w:ascii="Consolas" w:cs="Consolas" w:eastAsia="Consolas" w:hAnsi="Consolas"/>
          <w:sz w:val="17"/>
          <w:szCs w:val="17"/>
        </w:rPr>
        <w:t xml:space="preserve"> destination = "Miami"</w:t>
      </w:r>
    </w:p>
    <w:p>
      <w:pPr>
        <w:keepLines/>
        <w:shd w:fill="F5F5F5" w:val="clear"/>
        <w:spacing w:after="0" w:line="252"/>
        <w:ind w:left="227" w:right="227"/>
      </w:pPr>
      <w:r>
        <w:rPr>
          <w:rFonts w:ascii="Consolas" w:cs="Consolas" w:eastAsia="Consolas" w:hAnsi="Consolas"/>
          <w:sz w:val="17"/>
          <w:szCs w:val="17"/>
        </w:rPr>
        <w:t xml:space="preserve"> dates = "next summer"</w:t>
      </w:r>
    </w:p>
    <w:p>
      <w:pPr>
        <w:keepLines/>
        <w:shd w:fill="F5F5F5" w:val="clear"/>
        <w:spacing w:after="0" w:line="252"/>
        <w:ind w:left="227" w:right="227"/>
      </w:pPr>
      <w:r>
        <w:rPr>
          <w:rFonts w:ascii="Consolas" w:cs="Consolas" w:eastAsia="Consolas" w:hAnsi="Consolas"/>
          <w:sz w:val="17"/>
          <w:szCs w:val="17"/>
        </w:rPr>
        <w:t xml:space="preserve"> prefs = memory.get("preferences", {}) if memory else {}</w:t>
      </w:r>
    </w:p>
    <w:p>
      <w:pPr>
        <w:keepLines/>
        <w:shd w:fill="F5F5F5" w:val="clear"/>
        <w:spacing w:after="0" w:line="252"/>
        <w:ind w:left="227" w:right="227"/>
      </w:pPr>
      <w:r>
        <w:rPr>
          <w:rFonts w:ascii="Consolas" w:cs="Consolas" w:eastAsia="Consolas" w:hAnsi="Consolas"/>
          <w:sz w:val="17"/>
          <w:szCs w:val="17"/>
        </w:rPr>
        <w:t xml:space="preserve"> return self.tools"search_flights"</w:t>
      </w:r>
    </w:p>
    <w:p>
      <w:pPr>
        <w:keepLines/>
        <w:shd w:fill="F5F5F5" w:val="clear"/>
        <w:spacing w:after="0" w:line="252"/>
        <w:ind w:left="227" w:right="227"/>
      </w:pPr>
      <w:r>
        <w:rPr>
          <w:rFonts w:ascii="Consolas" w:cs="Consolas" w:eastAsia="Consolas" w:hAnsi="Consolas"/>
          <w:sz w:val="17"/>
          <w:szCs w:val="17"/>
        </w:rPr>
        <w:t xml:space="preserve"> except ConnectionError as e:</w:t>
      </w:r>
    </w:p>
    <w:p>
      <w:pPr>
        <w:keepLines/>
        <w:shd w:fill="F5F5F5" w:val="clear"/>
        <w:spacing w:after="0" w:line="252"/>
        <w:ind w:left="227" w:right="227"/>
      </w:pPr>
      <w:r>
        <w:rPr>
          <w:rFonts w:ascii="Consolas" w:cs="Consolas" w:eastAsia="Consolas" w:hAnsi="Consolas"/>
          <w:sz w:val="17"/>
          <w:szCs w:val="17"/>
        </w:rPr>
        <w:t xml:space="preserve"> return {"error": str(e), "action": "inform user"}</w:t>
      </w:r>
    </w:p>
    <w:p>
      <w:pPr>
        <w:keepLines/>
        <w:shd w:fill="F5F5F5" w:val="clear"/>
        <w:spacing w:after="0" w:line="252"/>
        <w:ind w:left="227" w:right="227"/>
      </w:pPr>
      <w:r>
        <w:rPr>
          <w:rFonts w:ascii="Consolas" w:cs="Consolas" w:eastAsia="Consolas" w:hAnsi="Consolas"/>
          <w:sz w:val="17"/>
          <w:szCs w:val="17"/>
        </w:rPr>
        <w:t xml:space="preserve"> return {"response": "I am working on your request.", "next_step":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Instantiate and use</w:t>
      </w:r>
    </w:p>
    <w:p>
      <w:pPr>
        <w:keepLines/>
        <w:shd w:fill="F5F5F5" w:val="clear"/>
        <w:spacing w:after="0" w:line="252"/>
        <w:ind w:left="227" w:right="227"/>
      </w:pPr>
      <w:r>
        <w:rPr>
          <w:rFonts w:ascii="Consolas" w:cs="Consolas" w:eastAsia="Consolas" w:hAnsi="Consolas"/>
          <w:sz w:val="17"/>
          <w:szCs w:val="17"/>
        </w:rPr>
        <w:t xml:space="preserve">user_preferences = {"flight_time": "later", "travel_style": "family with young kids"}</w:t>
      </w:r>
    </w:p>
    <w:p>
      <w:pPr>
        <w:keepLines/>
        <w:shd w:fill="F5F5F5" w:val="clear"/>
        <w:spacing w:after="0" w:line="252"/>
        <w:ind w:left="227" w:right="227"/>
      </w:pPr>
      <w:r>
        <w:rPr>
          <w:rFonts w:ascii="Consolas" w:cs="Consolas" w:eastAsia="Consolas" w:hAnsi="Consolas"/>
          <w:sz w:val="17"/>
          <w:szCs w:val="17"/>
        </w:rPr>
        <w:t xml:space="preserve">planner_agent = TravelAgent("Planner", "You are a helpful travel planner.")</w:t>
      </w:r>
    </w:p>
    <w:p>
      <w:pPr>
        <w:keepLines/>
        <w:shd w:fill="F5F5F5" w:val="clear"/>
        <w:spacing w:after="0" w:line="252"/>
        <w:ind w:left="227" w:right="227"/>
      </w:pPr>
      <w:r>
        <w:rPr>
          <w:rFonts w:ascii="Consolas" w:cs="Consolas" w:eastAsia="Consolas" w:hAnsi="Consolas"/>
          <w:sz w:val="17"/>
          <w:szCs w:val="17"/>
        </w:rPr>
        <w:t xml:space="preserve">booking_agent = TravelAgent("Booking", "You handle all bookings and searches.", </w:t>
      </w:r>
    </w:p>
    <w:p>
      <w:pPr>
        <w:keepLines/>
        <w:shd w:fill="F5F5F5" w:val="clear"/>
        <w:spacing w:after="0" w:line="252"/>
        <w:ind w:left="227" w:right="227"/>
      </w:pPr>
      <w:r>
        <w:rPr>
          <w:rFonts w:ascii="Consolas" w:cs="Consolas" w:eastAsia="Consolas" w:hAnsi="Consolas"/>
          <w:sz w:val="17"/>
          <w:szCs w:val="17"/>
        </w:rPr>
        <w:t xml:space="preserve"> tools={"search_flights": search_flights})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Example of memory</w:t>
      </w:r>
    </w:p>
    <w:p>
      <w:pPr>
        <w:keepLines/>
        <w:shd w:fill="F5F5F5" w:val="clear"/>
        <w:spacing w:after="160" w:line="252"/>
        <w:ind w:left="227" w:right="227"/>
      </w:pPr>
      <w:r>
        <w:rPr>
          <w:rFonts w:ascii="Consolas" w:cs="Consolas" w:eastAsia="Consolas" w:hAnsi="Consolas"/>
          <w:sz w:val="17"/>
          <w:szCs w:val="17"/>
        </w:rPr>
        <w:t xml:space="preserve">memory_store = {"preferences": user_preferences}</w:t>
      </w:r>
    </w:p>
    <w:p>
      <w:pPr>
        <w:pStyle w:val="Heading4"/>
        <w:spacing w:after="80" w:before="200"/>
      </w:pPr>
      <w:r>
        <w:t xml:space="preserve">Implementing Planning and Collaboration Logic</w:t>
      </w:r>
    </w:p>
    <w:p>
      <w:pPr>
        <w:spacing w:after="140"/>
      </w:pPr>
      <w:r>
        <w:t xml:space="preserve">Your planning logic will involve the Planner Agent breaking down the user's initial request into smaller, manageable subtasks. For a request like 'plan a 5-day trip to a warm, sunny destination for a family with two young kids next summer, with later flights and non-touristy activities', the Planner might generate subtasks such as:</w:t>
      </w:r>
    </w:p>
    <w:p>
      <w:pPr>
        <w:pStyle w:val="ListParagraph"/>
        <w:numPr>
          <w:ilvl w:val="0"/>
          <w:numId w:val="2"/>
        </w:numPr>
        <w:spacing w:after="60"/>
      </w:pPr>
      <w:r>
        <w:t xml:space="preserve">Identify suitable warm, sunny destinations.</w:t>
      </w:r>
    </w:p>
    <w:p>
      <w:pPr>
        <w:pStyle w:val="ListParagraph"/>
        <w:numPr>
          <w:ilvl w:val="0"/>
          <w:numId w:val="2"/>
        </w:numPr>
        <w:spacing w:after="60"/>
      </w:pPr>
      <w:r>
        <w:t xml:space="preserve">Search for family-friendly hotels in the chosen destination.</w:t>
      </w:r>
    </w:p>
    <w:p>
      <w:pPr>
        <w:pStyle w:val="ListParagraph"/>
        <w:numPr>
          <w:ilvl w:val="0"/>
          <w:numId w:val="2"/>
        </w:numPr>
        <w:spacing w:after="60"/>
      </w:pPr>
      <w:r>
        <w:t xml:space="preserve">Find flights adhering to 'later flights' preference.</w:t>
      </w:r>
    </w:p>
    <w:p>
      <w:pPr>
        <w:pStyle w:val="ListParagraph"/>
        <w:numPr>
          <w:ilvl w:val="0"/>
          <w:numId w:val="2"/>
        </w:numPr>
        <w:spacing w:after="60"/>
      </w:pPr>
      <w:r>
        <w:t xml:space="preserve">Suggest non-touristy activities.</w:t>
      </w:r>
    </w:p>
    <w:p>
      <w:pPr>
        <w:pStyle w:val="ListParagraph"/>
        <w:numPr>
          <w:ilvl w:val="0"/>
          <w:numId w:val="2"/>
        </w:numPr>
        <w:spacing w:after="60"/>
      </w:pPr>
      <w:r>
        <w:t xml:space="preserve">Compile a comprehensive itinerary.</w:t>
      </w:r>
    </w:p>
    <w:p>
      <w:pPr>
        <w:spacing w:after="140"/>
      </w:pPr>
      <w:r>
        <w:t xml:space="preserve">The collaboration logic dictates how these subtasks are assigned and how agents communicate. If using a handoff pattern, the Planner might call the Booking Agent's </w:t>
      </w:r>
      <w:r>
        <w:rPr>
          <w:rFonts w:ascii="Consolas" w:cs="Consolas" w:eastAsia="Consolas" w:hAnsi="Consolas"/>
          <w:sz w:val="18"/>
          <w:szCs w:val="18"/>
        </w:rPr>
        <w:t xml:space="preserve">process_request</w:t>
      </w:r>
      <w:r>
        <w:t xml:space="preserve"> method with specific parameters for flight or hotel searches. Ensure that information, including user preferences, is passed correctly between agents.</w:t>
      </w:r>
    </w:p>
    <w:p>
      <w:pPr>
        <w:pStyle w:val="Heading4"/>
        <w:spacing w:after="80" w:before="200"/>
      </w:pPr>
      <w:r>
        <w:t xml:space="preserve">Memory Integration and Error Handling</w:t>
      </w:r>
    </w:p>
    <w:p>
      <w:pPr>
        <w:spacing w:after="140"/>
      </w:pPr>
      <w:r>
        <w:t xml:space="preserve">Integrate your memory strategy by ensuring agents can store new preferences and retrieve existing ones. When an agent needs to make a decision influenced by user history, it should query the memory store. For error handling, implement </w:t>
      </w:r>
      <w:r>
        <w:rPr>
          <w:rFonts w:ascii="Consolas" w:cs="Consolas" w:eastAsia="Consolas" w:hAnsi="Consolas"/>
          <w:sz w:val="18"/>
          <w:szCs w:val="18"/>
        </w:rPr>
        <w:t xml:space="preserve">try-except</w:t>
      </w:r>
      <w:r>
        <w:t xml:space="preserve"> blocks around tool calls. When a simulated error occurs (e.g., </w:t>
      </w:r>
      <w:r>
        <w:rPr>
          <w:rFonts w:ascii="Consolas" w:cs="Consolas" w:eastAsia="Consolas" w:hAnsi="Consolas"/>
          <w:sz w:val="18"/>
          <w:szCs w:val="18"/>
        </w:rPr>
        <w:t xml:space="preserve">search_flights</w:t>
      </w:r>
      <w:r>
        <w:t xml:space="preserve"> for 'Errorville'), your code should catch it and execute the defined error handling strategy, such as printing an error message and suggesting a different destination or informing the user of the issue.</w:t>
      </w:r>
    </w:p>
    <w:p>
      <w:pPr>
        <w:pStyle w:val="Heading2"/>
      </w:pPr>
      <w:r>
        <w:t xml:space="preserve">Demonstrating and Evaluating Your Intelligent Travel Planner</w:t>
      </w:r>
    </w:p>
    <w:p>
      <w:pPr>
        <w:spacing w:after="120"/>
      </w:pPr>
      <w:r>
        <w:rPr>
          <w:rFonts w:ascii="Arial" w:cs="Arial" w:eastAsia="Arial" w:hAnsi="Arial"/>
          <w:color w:val="666666"/>
          <w:sz w:val="15"/>
          <w:szCs w:val="15"/>
        </w:rPr>
        <w:t xml:space="preserve">Covers: Capstone Project: Multi-Agent Travel Assistant</w:t>
      </w:r>
    </w:p>
    <w:p>
      <w:pPr>
        <w:spacing w:after="140"/>
      </w:pPr>
      <w:r>
        <w:t xml:space="preserve">The final stage of your capstone project involves demonstrating your multi-agent travel assistant and evaluating its performance against the project goals. A clear demonstration script will highlight all the features you have implemented.</w:t>
      </w:r>
    </w:p>
    <w:p>
      <w:pPr>
        <w:pStyle w:val="Heading4"/>
        <w:spacing w:after="80" w:before="200"/>
      </w:pPr>
      <w:r>
        <w:t xml:space="preserve">Crafting Your Demonstration Script</w:t>
      </w:r>
    </w:p>
    <w:p>
      <w:pPr>
        <w:spacing w:after="140"/>
      </w:pPr>
      <w:r>
        <w:t xml:space="preserve">Your demonstration script should provide a step-by-step transcript of the interaction between a user and your system. This transcript needs to clearly showcase:</w:t>
      </w:r>
    </w:p>
    <w:p>
      <w:pPr>
        <w:pStyle w:val="ListParagraph"/>
        <w:numPr>
          <w:ilvl w:val="0"/>
          <w:numId w:val="1"/>
        </w:numPr>
        <w:spacing w:after="60"/>
      </w:pPr>
      <w:r>
        <w:rPr>
          <w:b/>
          <w:bCs/>
        </w:rPr>
        <w:t xml:space="preserve">Initial Planning Phase</w:t>
      </w:r>
      <w:r>
        <w:t xml:space="preserve">: Show how your Planner Agent receives the user's request and breaks it down into actionable subtasks. Display the thought process or internal steps taken.</w:t>
      </w:r>
    </w:p>
    <w:p>
      <w:pPr>
        <w:pStyle w:val="ListParagraph"/>
        <w:numPr>
          <w:ilvl w:val="0"/>
          <w:numId w:val="1"/>
        </w:numPr>
        <w:spacing w:after="60"/>
      </w:pPr>
      <w:r>
        <w:rPr>
          <w:b/>
          <w:bCs/>
        </w:rPr>
        <w:t xml:space="preserve">Tool Calls and Results</w:t>
      </w:r>
      <w:r>
        <w:t xml:space="preserve">: For each tool used (e.g., flight search, hotel search), show the inputs provided to the tool and the outputs received. This proves the agents are interacting with external data effectively.</w:t>
      </w:r>
    </w:p>
    <w:p>
      <w:pPr>
        <w:pStyle w:val="ListParagraph"/>
        <w:numPr>
          <w:ilvl w:val="0"/>
          <w:numId w:val="1"/>
        </w:numPr>
        <w:spacing w:after="60"/>
      </w:pPr>
      <w:r>
        <w:rPr>
          <w:b/>
          <w:bCs/>
        </w:rPr>
        <w:t xml:space="preserve">Agent Collaboration</w:t>
      </w:r>
      <w:r>
        <w:t xml:space="preserve">: Illustrate how different agents interact. If the Planner hands off to the Booking Agent, show that exchange. If agents are in a group chat, display their dialogue.</w:t>
      </w:r>
    </w:p>
    <w:p>
      <w:pPr>
        <w:pStyle w:val="ListParagraph"/>
        <w:numPr>
          <w:ilvl w:val="0"/>
          <w:numId w:val="1"/>
        </w:numPr>
        <w:spacing w:after="60"/>
      </w:pPr>
      <w:r>
        <w:rPr>
          <w:b/>
          <w:bCs/>
        </w:rPr>
        <w:t xml:space="preserve">User Preference Incorporation</w:t>
      </w:r>
      <w:r>
        <w:t xml:space="preserve">: Highlight how user preferences (like 'later flights' or 'non-touristy activities') are retrieved from memory and influence the agents' decisions or tool parameters.</w:t>
      </w:r>
    </w:p>
    <w:p>
      <w:pPr>
        <w:pStyle w:val="ListParagraph"/>
        <w:numPr>
          <w:ilvl w:val="0"/>
          <w:numId w:val="1"/>
        </w:numPr>
        <w:spacing w:after="60"/>
      </w:pPr>
      <w:r>
        <w:rPr>
          <w:b/>
          <w:bCs/>
        </w:rPr>
        <w:t xml:space="preserve">Simulated Tool Failure</w:t>
      </w:r>
      <w:r>
        <w:t xml:space="preserve">: Present a scenario where a tool fails (e.g., the flight API is down for a specific destination). Show how your system gracefully handles this, perhaps by informing the user, suggesting alternatives, or retrying.</w:t>
      </w:r>
    </w:p>
    <w:p>
      <w:pPr>
        <w:pStyle w:val="ListParagraph"/>
        <w:numPr>
          <w:ilvl w:val="0"/>
          <w:numId w:val="1"/>
        </w:numPr>
        <w:spacing w:after="60"/>
      </w:pPr>
      <w:r>
        <w:rPr>
          <w:b/>
          <w:bCs/>
        </w:rPr>
        <w:t xml:space="preserve">Final Personalized Travel Plan</w:t>
      </w:r>
      <w:r>
        <w:t xml:space="preserve">: Conclude with the complete, personalized itinerary generated by your system, reflecting all user preferences and successful task completions.</w:t>
      </w:r>
    </w:p>
    <w:p>
      <w:pPr>
        <w:pStyle w:val="Heading4"/>
        <w:spacing w:after="80" w:before="200"/>
      </w:pPr>
      <w:r>
        <w:t xml:space="preserve">Evaluation Criteria for Your System</w:t>
      </w:r>
    </w:p>
    <w:p>
      <w:pPr>
        <w:spacing w:after="140"/>
      </w:pPr>
      <w:r>
        <w:t xml:space="preserve">Your project will be evaluated based on several key criteria. Understanding these helps you refine your work:</w:t>
      </w:r>
    </w:p>
    <w:p>
      <w:pPr>
        <w:pStyle w:val="ListParagraph"/>
        <w:numPr>
          <w:ilvl w:val="0"/>
          <w:numId w:val="1"/>
        </w:numPr>
        <w:spacing w:after="60"/>
      </w:pPr>
      <w:r>
        <w:rPr>
          <w:b/>
          <w:bCs/>
        </w:rPr>
        <w:t xml:space="preserve">Clarity and Completeness of Design Document</w:t>
      </w:r>
      <w:r>
        <w:t xml:space="preserve">: Ensure your Agent Design Document is thorough, clearly defining roles, collaboration patterns, tools, memory, and error handling strategies.</w:t>
      </w:r>
    </w:p>
    <w:p>
      <w:pPr>
        <w:pStyle w:val="ListParagraph"/>
        <w:numPr>
          <w:ilvl w:val="0"/>
          <w:numId w:val="1"/>
        </w:numPr>
        <w:spacing w:after="60"/>
      </w:pPr>
      <w:r>
        <w:rPr>
          <w:b/>
          <w:bCs/>
        </w:rPr>
        <w:t xml:space="preserve">Correct Implementation</w:t>
      </w:r>
      <w:r>
        <w:t xml:space="preserve">: Verify that your multi-agent patterns (e.g., handoff logic) and tool use are correctly coded and function as intended.</w:t>
      </w:r>
    </w:p>
    <w:p>
      <w:pPr>
        <w:pStyle w:val="ListParagraph"/>
        <w:numPr>
          <w:ilvl w:val="0"/>
          <w:numId w:val="1"/>
        </w:numPr>
        <w:spacing w:after="60"/>
      </w:pPr>
      <w:r>
        <w:rPr>
          <w:b/>
          <w:bCs/>
        </w:rPr>
        <w:t xml:space="preserve">Effective Adaptive Planning and Memory Integration</w:t>
      </w:r>
      <w:r>
        <w:t xml:space="preserve">: Confirm that your system can break down complex requests, adapt its plan based on user preferences, and successfully store and retrieve those preferences.</w:t>
      </w:r>
    </w:p>
    <w:p>
      <w:pPr>
        <w:pStyle w:val="ListParagraph"/>
        <w:numPr>
          <w:ilvl w:val="0"/>
          <w:numId w:val="1"/>
        </w:numPr>
        <w:spacing w:after="60"/>
      </w:pPr>
      <w:r>
        <w:rPr>
          <w:b/>
          <w:bCs/>
        </w:rPr>
        <w:t xml:space="preserve">Robustness of Error Handling</w:t>
      </w:r>
      <w:r>
        <w:t xml:space="preserve">: Demonstrate that your system responds gracefully and logically to a simulated tool failure, rather than crashing or providing a nonsensical output.</w:t>
      </w:r>
    </w:p>
    <w:p>
      <w:pPr>
        <w:pStyle w:val="ListParagraph"/>
        <w:numPr>
          <w:ilvl w:val="0"/>
          <w:numId w:val="1"/>
        </w:numPr>
        <w:spacing w:after="60"/>
      </w:pPr>
      <w:r>
        <w:rPr>
          <w:b/>
          <w:bCs/>
        </w:rPr>
        <w:t xml:space="preserve">Code Readability and Organization</w:t>
      </w:r>
      <w:r>
        <w:t xml:space="preserve">: Write clean, well-commented Python code. Organize your files and functions logically.</w:t>
      </w:r>
    </w:p>
    <w:p>
      <w:pPr>
        <w:pStyle w:val="ListParagraph"/>
        <w:numPr>
          <w:ilvl w:val="0"/>
          <w:numId w:val="1"/>
        </w:numPr>
        <w:spacing w:after="60"/>
      </w:pPr>
      <w:r>
        <w:rPr>
          <w:b/>
          <w:bCs/>
        </w:rPr>
        <w:t xml:space="preserve">Quality and Relevance of Travel Plan</w:t>
      </w:r>
      <w:r>
        <w:t xml:space="preserve">: The ultimate output, the travel plan, should be accurate, coherent, and genuinely reflect the user's initial request and preferences.</w:t>
      </w:r>
    </w:p>
    <w:p>
      <w:pPr>
        <w:spacing w:after="140"/>
      </w:pPr>
      <w:r>
        <w:rPr>
          <w:b/>
          <w:bCs/>
        </w:rPr>
        <w:t xml:space="preserve">Practice Cue:</w:t>
      </w:r>
      <w:r>
        <w:t xml:space="preserve"> Run your implemented travel assistant with the provided scenario. Carefully log the interactions to create your demonstration script. Then, review your system against each evaluation criterion, making adjustments to improve its performance and clarity.</w:t>
      </w:r>
    </w:p>
    <w:p>
      <w:pPr>
        <w:pStyle w:val="Heading3"/>
      </w:pPr>
      <w:r>
        <w:t xml:space="preserve">Key Takeaways</w:t>
      </w:r>
    </w:p>
    <w:p>
      <w:pPr>
        <w:pStyle w:val="ListParagraph"/>
        <w:numPr>
          <w:ilvl w:val="0"/>
          <w:numId w:val="1"/>
        </w:numPr>
        <w:spacing w:after="60"/>
      </w:pPr>
      <w:r>
        <w:t xml:space="preserve">Designing a multi-agent system requires clearly defining each agent's role, responsibilities, and system message.</w:t>
      </w:r>
    </w:p>
    <w:p>
      <w:pPr>
        <w:pStyle w:val="ListParagraph"/>
        <w:numPr>
          <w:ilvl w:val="0"/>
          <w:numId w:val="1"/>
        </w:numPr>
        <w:spacing w:after="60"/>
      </w:pPr>
      <w:r>
        <w:t xml:space="preserve">Effective collaboration patterns, such as handoff or group chat, dictate how agents interact and share information.</w:t>
      </w:r>
    </w:p>
    <w:p>
      <w:pPr>
        <w:pStyle w:val="ListParagraph"/>
        <w:numPr>
          <w:ilvl w:val="0"/>
          <w:numId w:val="1"/>
        </w:numPr>
        <w:spacing w:after="60"/>
      </w:pPr>
      <w:r>
        <w:t xml:space="preserve">Tools extend agent capabilities by allowing them to interact with external data sources and services.</w:t>
      </w:r>
    </w:p>
    <w:p>
      <w:pPr>
        <w:pStyle w:val="ListParagraph"/>
        <w:numPr>
          <w:ilvl w:val="0"/>
          <w:numId w:val="1"/>
        </w:numPr>
        <w:spacing w:after="60"/>
      </w:pPr>
      <w:r>
        <w:t xml:space="preserve">Adaptive memory enables agents to store and retrieve user preferences, leading to personalized and context-aware responses.</w:t>
      </w:r>
    </w:p>
    <w:p>
      <w:pPr>
        <w:pStyle w:val="ListParagraph"/>
        <w:numPr>
          <w:ilvl w:val="0"/>
          <w:numId w:val="1"/>
        </w:numPr>
        <w:spacing w:after="60"/>
      </w:pPr>
      <w:r>
        <w:t xml:space="preserve">Robust error handling is crucial for building reliable agent systems that can gracefully manage unexpected tool failures.</w:t>
      </w:r>
    </w:p>
    <w:p>
      <w:pPr>
        <w:pStyle w:val="ListParagraph"/>
        <w:numPr>
          <w:ilvl w:val="0"/>
          <w:numId w:val="1"/>
        </w:numPr>
        <w:spacing w:after="60"/>
      </w:pPr>
      <w:r>
        <w:t xml:space="preserve">A capstone project integrates multiple AI agent concepts into a single, functional application, demonstrating comprehensive understanding.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core components required for a multi-agent travel assistant, as outlined in the capstone project?</w:t>
      </w:r>
    </w:p>
    <w:p>
      <w:pPr>
        <w:spacing w:after="60"/>
      </w:pPr>
      <w:r>
        <w:t xml:space="preserve">2. </w:t>
      </w:r>
      <w:r>
        <w:t xml:space="preserve">Explain the difference between a 'Handoff' and 'Group Chat' collaboration pattern in the context of a travel assistant.</w:t>
      </w:r>
    </w:p>
    <w:p>
      <w:pPr>
        <w:spacing w:after="60"/>
      </w:pPr>
      <w:r>
        <w:t xml:space="preserve">3. </w:t>
      </w:r>
      <w:r>
        <w:t xml:space="preserve">How does 'adaptive memory' benefit a travel assistant, and what kind of information might it store?</w:t>
      </w:r>
    </w:p>
    <w:p>
      <w:pPr>
        <w:spacing w:after="60"/>
      </w:pPr>
      <w:r>
        <w:t xml:space="preserve">4. </w:t>
      </w:r>
      <w:r>
        <w:t xml:space="preserve">Describe a strategy for handling a simulated tool failure, such as a flight booking API being unavailable.</w:t>
      </w:r>
    </w:p>
    <w:p>
      <w:pPr>
        <w:spacing w:after="60"/>
      </w:pPr>
      <w:r>
        <w:t xml:space="preserve">5. </w:t>
      </w:r>
      <w:r>
        <w:t xml:space="preserve">What are the key elements to include in your project's demonstration script to showcase its capabilities?</w:t>
      </w:r>
    </w:p>
    <w:p>
      <w:pPr>
        <w:pStyle w:val="Heading1"/>
        <w:pageBreakBefore/>
      </w:pPr>
      <w:r>
        <w:t xml:space="preserve">Chapter 10: Flashcards: Review and Recall</w:t>
      </w:r>
    </w:p>
    <w:p>
      <w:pPr>
        <w:spacing w:after="140"/>
      </w:pPr>
      <w:r>
        <w:t xml:space="preserve">This chapter marks a critical point in your learning path. You have explored the fundamentals of AI agents, designed their core components, built multi-agent systems, and prepared to ship them. Module 10, "Flashcards: Review and Recall", is not about new concepts. It is dedicated to solidifying your understanding of the material covered so far. Effective review methods are essential for long-term retention and mastery.</w:t>
      </w:r>
    </w:p>
    <w:p>
      <w:pPr>
        <w:spacing w:after="140"/>
      </w:pPr>
      <w:r>
        <w:t xml:space="preserve">This chapter guides you through using flashcards and other active recall techniques to reinforce your knowledge. It explains what you should know by now, how to approach practice materials, common mistakes to avoid, and how to interpret your review results. Mastering these concepts ensures you are ready for advanced topics and practical application.</w:t>
      </w:r>
    </w:p>
    <w:p>
      <w:pPr>
        <w:pStyle w:val="Heading2"/>
      </w:pPr>
      <w:r>
        <w:t xml:space="preserve">What You Should Have Mastered</w:t>
      </w:r>
    </w:p>
    <w:p>
      <w:pPr>
        <w:spacing w:after="120"/>
      </w:pPr>
      <w:r>
        <w:rPr>
          <w:rFonts w:ascii="Arial" w:cs="Arial" w:eastAsia="Arial" w:hAnsi="Arial"/>
          <w:color w:val="666666"/>
          <w:sz w:val="15"/>
          <w:szCs w:val="15"/>
        </w:rPr>
        <w:t xml:space="preserve">Covers: Flashcards: Review &amp; Recall</w:t>
      </w:r>
    </w:p>
    <w:p>
      <w:pPr>
        <w:spacing w:after="140"/>
      </w:pPr>
      <w:r>
        <w:t xml:space="preserve">By this stage of the "AI Agents for Beginners" course, you have gained a comprehensive understanding of foundational agentic engineering principles. You should clearly define what an AI agent is and differentiate it from simpler AI systems. You understand the core components that make up an agent: tools, memory, and planning loops. You can explain how these components interact to enable autonomous behavior.
You have learned to design specific tools for agents to interact with their environment. You can describe various memory types, such as short-term (context window) and long-term (vector databases), and explain their roles. The concept of planning loops, including reflection and self-correction, should also be clear. You have also explored how to build systems where multiple agents collaborate to achieve complex goals. Finally, you have considered the practical steps involved in deploying and operating an AI agent for real-world tasks. This cumulative knowledge forms the bedrock of agentic AI development.</w:t>
      </w:r>
    </w:p>
    <w:p>
      <w:pPr>
        <w:pStyle w:val="Heading2"/>
      </w:pPr>
      <w:r>
        <w:t xml:space="preserve">How to Use Flashcards Effectively</w:t>
      </w:r>
    </w:p>
    <w:p>
      <w:pPr>
        <w:spacing w:after="120"/>
      </w:pPr>
      <w:r>
        <w:rPr>
          <w:rFonts w:ascii="Arial" w:cs="Arial" w:eastAsia="Arial" w:hAnsi="Arial"/>
          <w:color w:val="666666"/>
          <w:sz w:val="15"/>
          <w:szCs w:val="15"/>
        </w:rPr>
        <w:t xml:space="preserve">Covers: Flashcards: Review &amp; Recall</w:t>
      </w:r>
    </w:p>
    <w:p>
      <w:pPr>
        <w:spacing w:after="140"/>
      </w:pPr>
      <w:r>
        <w:t xml:space="preserve">Flashcards are a powerful tool for active recall and spaced repetition, two highly effective learning strategies. Active recall means testing yourself by retrieving information from memory rather than passively re-reading notes. Spaced repetition involves reviewing material at increasing intervals over time.
To use flashcards effectively, create them for key terms, definitions, concepts, and even code snippets. On one side, write a question or term. On the other, write the answer or definition. When reviewing, look at the question side and try to recall the answer </w:t>
      </w:r>
      <w:r>
        <w:rPr>
          <w:i/>
          <w:iCs/>
        </w:rPr>
        <w:t xml:space="preserve">before</w:t>
      </w:r>
      <w:r>
        <w:t xml:space="preserve"> flipping the card. If you answer correctly, mark the card for review later. If you struggle or answer incorrectly, review it sooner. Digital flashcard apps often automate spaced repetition schedules. Focus on understanding the "why" behind concepts, not just memorizing definitions. Explain concepts aloud to yourself as if teaching someone else. This deepens your understanding.</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Flashcards: Review &amp; Recall</w:t>
      </w:r>
    </w:p>
    <w:p>
      <w:pPr>
        <w:spacing w:after="140"/>
      </w:pPr>
      <w:r>
        <w:t xml:space="preserve">Students often make several mistakes when using flashcards or reviewing. One common pitfall is passive review, where you simply read the answer on the back of the card without attempting to recall it first. This creates an illusion of knowing the material. To avoid this, always pause and actively try to generate the answer. Another mistake is creating overly complex flashcards with too much information on one side. Keep cards concise, focusing on one specific concept or question per card.
Neglecting to review difficult cards is another issue. It is natural to gravitate towards what you already know. Make a point to revisit challenging topics more frequently. Also, avoid cramming. Flashcards are most effective when used consistently over time, using the power of spaced repetition. Finally, do not just memorize words. Ensure you understand the underlying concepts and can apply them. If you cannot explain a concept in your own words, you do not truly know it.</w:t>
      </w:r>
    </w:p>
    <w:p>
      <w:pPr>
        <w:pStyle w:val="Heading2"/>
      </w:pPr>
      <w:r>
        <w:t xml:space="preserve">Interpreting Your Review Results</w:t>
      </w:r>
    </w:p>
    <w:p>
      <w:pPr>
        <w:spacing w:after="120"/>
      </w:pPr>
      <w:r>
        <w:rPr>
          <w:rFonts w:ascii="Arial" w:cs="Arial" w:eastAsia="Arial" w:hAnsi="Arial"/>
          <w:color w:val="666666"/>
          <w:sz w:val="15"/>
          <w:szCs w:val="15"/>
        </w:rPr>
        <w:t xml:space="preserve">Covers: Flashcards: Review &amp; Recall</w:t>
      </w:r>
    </w:p>
    <w:p>
      <w:pPr>
        <w:spacing w:after="140"/>
      </w:pPr>
      <w:r>
        <w:t xml:space="preserve">Your performance on flashcards provides valuable feedback on your learning. If you consistently answer a card correctly, it indicates strong retention of that specific concept. These cards can be reviewed less frequently. If you frequently struggle with a card, it signals a knowledge gap. Do not just re-memorize the answer. Instead, go back to your course materials or notes for that topic. Re-read the relevant sections, watch the video again, or look for additional explanations.
Identify patterns in your mistakes. Are you consistently confused about memory types? Do planning loops still seem abstract? Pinpointing these areas allows you to focus your study efforts. Use your results to guide your future learning. A low success rate on a set of flashcards means you need more focused study on that module or lesson. A high success rate means you are ready to move on or apply that knowledge in a project. The goal is not just to get cards right, but to understand where your knowledge is solid and where it needs strengthening.</w:t>
      </w:r>
    </w:p>
    <w:p>
      <w:pPr>
        <w:pStyle w:val="Heading3"/>
      </w:pPr>
      <w:r>
        <w:t xml:space="preserve">Key Takeaways</w:t>
      </w:r>
    </w:p>
    <w:p>
      <w:pPr>
        <w:pStyle w:val="ListParagraph"/>
        <w:numPr>
          <w:ilvl w:val="0"/>
          <w:numId w:val="1"/>
        </w:numPr>
        <w:spacing w:after="60"/>
      </w:pPr>
      <w:r>
        <w:t xml:space="preserve">Active recall through flashcards is more effective than passive re-reading for long-term retention.</w:t>
      </w:r>
    </w:p>
    <w:p>
      <w:pPr>
        <w:pStyle w:val="ListParagraph"/>
        <w:numPr>
          <w:ilvl w:val="0"/>
          <w:numId w:val="1"/>
        </w:numPr>
        <w:spacing w:after="60"/>
      </w:pPr>
      <w:r>
        <w:t xml:space="preserve">Spaced repetition optimizes review schedules, ensuring you revisit material at increasing intervals.</w:t>
      </w:r>
    </w:p>
    <w:p>
      <w:pPr>
        <w:pStyle w:val="ListParagraph"/>
        <w:numPr>
          <w:ilvl w:val="0"/>
          <w:numId w:val="1"/>
        </w:numPr>
        <w:spacing w:after="60"/>
      </w:pPr>
      <w:r>
        <w:t xml:space="preserve">By this module, you should understand AI agent components: tools, memory, and planning loops.</w:t>
      </w:r>
    </w:p>
    <w:p>
      <w:pPr>
        <w:pStyle w:val="ListParagraph"/>
        <w:numPr>
          <w:ilvl w:val="0"/>
          <w:numId w:val="1"/>
        </w:numPr>
        <w:spacing w:after="60"/>
      </w:pPr>
      <w:r>
        <w:t xml:space="preserve">You should also grasp how to build and deploy multi-agent systems.</w:t>
      </w:r>
    </w:p>
    <w:p>
      <w:pPr>
        <w:pStyle w:val="ListParagraph"/>
        <w:numPr>
          <w:ilvl w:val="0"/>
          <w:numId w:val="1"/>
        </w:numPr>
        <w:spacing w:after="60"/>
      </w:pPr>
      <w:r>
        <w:t xml:space="preserve">Effective flashcard use involves concise cards and consistent, deliberate practice.</w:t>
      </w:r>
    </w:p>
    <w:p>
      <w:pPr>
        <w:pStyle w:val="ListParagraph"/>
        <w:numPr>
          <w:ilvl w:val="0"/>
          <w:numId w:val="1"/>
        </w:numPr>
        <w:spacing w:after="60"/>
      </w:pPr>
      <w:r>
        <w:t xml:space="preserve">Interpreting review results helps identify knowledge gaps and guides focused study.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core difference between active recall and passive review. Why is active recall generally more effective for learning?</w:t>
      </w:r>
    </w:p>
    <w:p>
      <w:pPr>
        <w:spacing w:after="60"/>
      </w:pPr>
      <w:r>
        <w:t xml:space="preserve">2. </w:t>
      </w:r>
      <w:r>
        <w:t xml:space="preserve">Describe the concept of spaced repetition and how it enhances learning.</w:t>
      </w:r>
    </w:p>
    <w:p>
      <w:pPr>
        <w:spacing w:after="60"/>
      </w:pPr>
      <w:r>
        <w:t xml:space="preserve">3. </w:t>
      </w:r>
      <w:r>
        <w:t xml:space="preserve">What are the three primary components of an AI agent that you should understand by this module? Briefly describe each.</w:t>
      </w:r>
    </w:p>
    <w:p>
      <w:pPr>
        <w:spacing w:after="60"/>
      </w:pPr>
      <w:r>
        <w:t xml:space="preserve">4. </w:t>
      </w:r>
      <w:r>
        <w:t xml:space="preserve">When creating flashcards, what are two common mistakes students make, and how can they be avoided?</w:t>
      </w:r>
    </w:p>
    <w:p>
      <w:pPr>
        <w:spacing w:after="60"/>
      </w:pPr>
      <w:r>
        <w:t xml:space="preserve">5. </w:t>
      </w:r>
      <w:r>
        <w:t xml:space="preserve">How can you use your performance on flashcards to guide your future study efforts?</w:t>
      </w:r>
    </w:p>
    <w:p>
      <w:pPr>
        <w:pStyle w:val="Heading1"/>
        <w:pageBreakBefore/>
      </w:pPr>
      <w:r>
        <w:t xml:space="preserve">Chapter 11: Final Assessment: AI Agents</w:t>
      </w:r>
    </w:p>
    <w:p>
      <w:pPr>
        <w:spacing w:after="140"/>
      </w:pPr>
      <w:r>
        <w:t xml:space="preserve">This chapter guides you through the final assessment for the "AI Agents for Beginners" course. The assessment is a crucial opportunity to consolidate your learning and evaluate your understanding of AI agent concepts and practical applications. It serves as a comprehensive check of the knowledge and skills you have developed throughout the course.</w:t>
      </w:r>
    </w:p>
    <w:p>
      <w:pPr>
        <w:spacing w:after="140"/>
      </w:pPr>
      <w:r>
        <w:t xml:space="preserve">Approach this assessment not merely as a test, but as a structured review. It helps identify areas where your understanding is strong and pinpoint any topics that may require further study. Successfully completing this assessment demonstrates your readiness to build and deploy autonomous AI agents.</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AI Agents (quiz, 4 min)</w:t>
      </w:r>
    </w:p>
    <w:p>
      <w:pPr>
        <w:spacing w:after="140"/>
      </w:pPr>
      <w:r>
        <w:t xml:space="preserve">The final assessment is designed to measure your mastery of the course's core learning outcomes. It provides a structured way to confirm that you can apply the principles of AI agent design and implementation. This quiz helps you gauge your readiness to tackle real-world agentic engineering tasks.</w:t>
      </w:r>
    </w:p>
    <w:p>
      <w:pPr>
        <w:spacing w:after="140"/>
      </w:pPr>
      <w:r>
        <w:t xml:space="preserve">Think of it as a checkpoint. It validates your grasp of fundamental concepts, from agent architecture to multi-agent collaboration. Your performance indicates how well you have internalized the material and can recall key details and processes.</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AI Agents (quiz, 4 min)</w:t>
      </w:r>
    </w:p>
    <w:p>
      <w:pPr>
        <w:spacing w:after="140"/>
      </w:pPr>
      <w:r>
        <w:t xml:space="preserve">By this point, you should possess a solid understanding of several key areas:</w:t>
      </w:r>
    </w:p>
    <w:p>
      <w:pPr>
        <w:pStyle w:val="Heading4"/>
        <w:spacing w:after="80" w:before="200"/>
      </w:pPr>
      <w:r>
        <w:t xml:space="preserve">Understanding AI Agents and Their Use Cases</w:t>
      </w:r>
    </w:p>
    <w:p>
      <w:pPr>
        <w:spacing w:after="140"/>
      </w:pPr>
      <w:r>
        <w:t xml:space="preserve">You should be able to define what an AI agent is, distinguish it from a simple large language model (LLM) call, and identify appropriate scenarios for deploying agents. This includes recognizing when agentic behavior adds significant value to a task.</w:t>
      </w:r>
    </w:p>
    <w:p>
      <w:pPr>
        <w:pStyle w:val="Heading4"/>
        <w:spacing w:after="80" w:before="200"/>
      </w:pPr>
      <w:r>
        <w:t xml:space="preserve">Designing Agent Tools, Memory, and Planning Loops</w:t>
      </w:r>
    </w:p>
    <w:p>
      <w:pPr>
        <w:spacing w:after="140"/>
      </w:pPr>
      <w:r>
        <w:t xml:space="preserve">You must understand how to equip an agent with tools to interact with its environment, manage its information using different memory types (e.g., short-term context, long-term knowledge base), and implement effective planning loops for problem-solving and self-correction.</w:t>
      </w:r>
    </w:p>
    <w:p>
      <w:pPr>
        <w:pStyle w:val="Heading4"/>
        <w:spacing w:after="80" w:before="200"/>
      </w:pPr>
      <w:r>
        <w:t xml:space="preserve">Building Multi-Agent Systems</w:t>
      </w:r>
    </w:p>
    <w:p>
      <w:pPr>
        <w:spacing w:after="140"/>
      </w:pPr>
      <w:r>
        <w:t xml:space="preserve">Competence in designing systems where multiple agents collaborate to achieve complex goals is essential. This involves understanding communication protocols, task delegation, and conflict resolution among agents.</w:t>
      </w:r>
    </w:p>
    <w:p>
      <w:pPr>
        <w:pStyle w:val="Heading4"/>
        <w:spacing w:after="80" w:before="200"/>
      </w:pPr>
      <w:r>
        <w:t xml:space="preserve">Shipping a Working Agent</w:t>
      </w:r>
    </w:p>
    <w:p>
      <w:pPr>
        <w:spacing w:after="140"/>
      </w:pPr>
      <w:r>
        <w:t xml:space="preserve">You should know the practical steps involved in taking an agent from design to deployment. This includes considerations for testing, monitoring, and integrating agents into real-world applications.</w:t>
      </w:r>
    </w:p>
    <w:p>
      <w:pPr>
        <w:pStyle w:val="Heading2"/>
      </w:pPr>
      <w:r>
        <w:t xml:space="preserve">Strategies for Taking the Assessment</w:t>
      </w:r>
    </w:p>
    <w:p>
      <w:pPr>
        <w:spacing w:after="120"/>
      </w:pPr>
      <w:r>
        <w:rPr>
          <w:rFonts w:ascii="Arial" w:cs="Arial" w:eastAsia="Arial" w:hAnsi="Arial"/>
          <w:color w:val="666666"/>
          <w:sz w:val="15"/>
          <w:szCs w:val="15"/>
        </w:rPr>
        <w:t xml:space="preserve">Covers: Final Assessment: AI Agents (quiz, 4 min)</w:t>
      </w:r>
    </w:p>
    <w:p>
      <w:pPr>
        <w:spacing w:after="140"/>
      </w:pPr>
      <w:r>
        <w:t xml:space="preserve">Approaching the final assessment strategically can improve your performance. Here are some tips:</w:t>
      </w:r>
    </w:p>
    <w:p>
      <w:pPr>
        <w:pStyle w:val="ListParagraph"/>
        <w:numPr>
          <w:ilvl w:val="0"/>
          <w:numId w:val="2"/>
        </w:numPr>
        <w:spacing w:after="60"/>
      </w:pPr>
      <w:r>
        <w:rPr>
          <w:b/>
          <w:bCs/>
        </w:rPr>
        <w:t xml:space="preserve">Review Course Material</w:t>
      </w:r>
      <w:r>
        <w:t xml:space="preserve">: Before starting, take time to review your notes, previous module summaries, and any code examples. Focus on the stated learning outcomes.</w:t>
      </w:r>
    </w:p>
    <w:p>
      <w:pPr>
        <w:pStyle w:val="ListParagraph"/>
        <w:numPr>
          <w:ilvl w:val="0"/>
          <w:numId w:val="2"/>
        </w:numPr>
        <w:spacing w:after="60"/>
      </w:pPr>
      <w:r>
        <w:rPr>
          <w:b/>
          <w:bCs/>
        </w:rPr>
        <w:t xml:space="preserve">Read Questions Carefully</w:t>
      </w:r>
      <w:r>
        <w:t xml:space="preserve">: Pay close attention to every word in each question. Identify keywords and understand exactly what is being asked. Misinterpreting a question is a common source of error.</w:t>
      </w:r>
    </w:p>
    <w:p>
      <w:pPr>
        <w:pStyle w:val="ListParagraph"/>
        <w:numPr>
          <w:ilvl w:val="0"/>
          <w:numId w:val="2"/>
        </w:numPr>
        <w:spacing w:after="60"/>
      </w:pPr>
      <w:r>
        <w:rPr>
          <w:b/>
          <w:bCs/>
        </w:rPr>
        <w:t xml:space="preserve">Eliminate Incorrect Options</w:t>
      </w:r>
      <w:r>
        <w:t xml:space="preserve">: For multiple-choice questions, try to eliminate obviously wrong answers first. This increases your chances of selecting the correct option.</w:t>
      </w:r>
    </w:p>
    <w:p>
      <w:pPr>
        <w:pStyle w:val="ListParagraph"/>
        <w:numPr>
          <w:ilvl w:val="0"/>
          <w:numId w:val="2"/>
        </w:numPr>
        <w:spacing w:after="60"/>
      </w:pPr>
      <w:r>
        <w:rPr>
          <w:b/>
          <w:bCs/>
        </w:rPr>
        <w:t xml:space="preserve">Manage Your Time</w:t>
      </w:r>
      <w:r>
        <w:t xml:space="preserve">: The assessment is timed. Do not spend too long on any single question. If you are unsure, make your best guess and move on. You may be able to return to it if time allows.</w:t>
      </w:r>
    </w:p>
    <w:p>
      <w:pPr>
        <w:pStyle w:val="ListParagraph"/>
        <w:numPr>
          <w:ilvl w:val="0"/>
          <w:numId w:val="2"/>
        </w:numPr>
        <w:spacing w:after="60"/>
      </w:pPr>
      <w:r>
        <w:rPr>
          <w:b/>
          <w:bCs/>
        </w:rPr>
        <w:t xml:space="preserve">Trust Your Knowledge</w:t>
      </w:r>
      <w:r>
        <w:t xml:space="preserve">: Rely on what you have learned throughout the course. Overthinking can sometimes lead to changing a correct answer to an incorrect one.</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AI Agents (quiz, 4 min)</w:t>
      </w:r>
    </w:p>
    <w:p>
      <w:pPr>
        <w:spacing w:after="140"/>
      </w:pPr>
      <w:r>
        <w:t xml:space="preserve">Students often make specific mistakes when learning about AI agents. Being aware of these can help you avoid them:</w:t>
      </w:r>
    </w:p>
    <w:p>
      <w:pPr>
        <w:pStyle w:val="ListParagraph"/>
        <w:numPr>
          <w:ilvl w:val="0"/>
          <w:numId w:val="1"/>
        </w:numPr>
        <w:spacing w:after="60"/>
      </w:pPr>
      <w:r>
        <w:rPr>
          <w:b/>
          <w:bCs/>
        </w:rPr>
        <w:t xml:space="preserve">Confusing LLM Capabilities with Agentic Behavior</w:t>
      </w:r>
      <w:r>
        <w:t xml:space="preserve">: A common error is assuming an LLM alone constitutes an agent. Remember, agents require tools, memory, and planning loops beyond just the LLM's generative abilities. An LLM is a component, not the entire agent.</w:t>
      </w:r>
    </w:p>
    <w:p>
      <w:pPr>
        <w:pStyle w:val="ListParagraph"/>
        <w:numPr>
          <w:ilvl w:val="0"/>
          <w:numId w:val="1"/>
        </w:numPr>
        <w:spacing w:after="60"/>
      </w:pPr>
      <w:r>
        <w:rPr>
          <w:b/>
          <w:bCs/>
        </w:rPr>
        <w:t xml:space="preserve">Underestimating Tool Design</w:t>
      </w:r>
      <w:r>
        <w:t xml:space="preserve">: Tools are critical for agents to interact with the external world. A mistake is to design overly simplistic tools or fail to consider edge cases in tool execution. Tools must be robust and specific.</w:t>
      </w:r>
    </w:p>
    <w:p>
      <w:pPr>
        <w:pStyle w:val="ListParagraph"/>
        <w:numPr>
          <w:ilvl w:val="0"/>
          <w:numId w:val="1"/>
        </w:numPr>
        <w:spacing w:after="60"/>
      </w:pPr>
      <w:r>
        <w:rPr>
          <w:b/>
          <w:bCs/>
        </w:rPr>
        <w:t xml:space="preserve">Neglecting Memory Management</w:t>
      </w:r>
      <w:r>
        <w:t xml:space="preserve">: Agents need appropriate memory to maintain context and learn. Forgetting to implement both short-term (context window) and long-term (vector database, RAG) memory types can severely limit an agent's effectiveness.</w:t>
      </w:r>
    </w:p>
    <w:p>
      <w:pPr>
        <w:pStyle w:val="ListParagraph"/>
        <w:numPr>
          <w:ilvl w:val="0"/>
          <w:numId w:val="1"/>
        </w:numPr>
        <w:spacing w:after="60"/>
      </w:pPr>
      <w:r>
        <w:rPr>
          <w:b/>
          <w:bCs/>
        </w:rPr>
        <w:t xml:space="preserve">Simplistic Planning Loops</w:t>
      </w:r>
      <w:r>
        <w:t xml:space="preserve">: An agent's planning loop should involve more than just a single thought-action step. It often includes reflection, self-correction, and iterative refinement. Overlooking these elements leads to less capable agents.</w:t>
      </w:r>
    </w:p>
    <w:p>
      <w:pPr>
        <w:pStyle w:val="ListParagraph"/>
        <w:numPr>
          <w:ilvl w:val="0"/>
          <w:numId w:val="1"/>
        </w:numPr>
        <w:spacing w:after="60"/>
      </w:pPr>
      <w:r>
        <w:rPr>
          <w:b/>
          <w:bCs/>
        </w:rPr>
        <w:t xml:space="preserve">Poor Multi-Agent Coordination</w:t>
      </w:r>
      <w:r>
        <w:t xml:space="preserve">: In multi-agent systems, communication and task hand-offs must be clear and explicit. Vague coordination mechanisms can lead to agents working at cross-purposes or failing to complete tasks efficiently.</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AI Agents (quiz, 4 min)</w:t>
      </w:r>
    </w:p>
    <w:p>
      <w:pPr>
        <w:spacing w:after="140"/>
      </w:pPr>
      <w:r>
        <w:t xml:space="preserve">Once you complete the assessment, your results provide valuable feedback on your learning path.</w:t>
      </w:r>
    </w:p>
    <w:p>
      <w:pPr>
        <w:pStyle w:val="ListParagraph"/>
        <w:numPr>
          <w:ilvl w:val="0"/>
          <w:numId w:val="1"/>
        </w:numPr>
        <w:spacing w:after="60"/>
      </w:pPr>
      <w:r>
        <w:rPr>
          <w:b/>
          <w:bCs/>
        </w:rPr>
        <w:t xml:space="preserve">Strong Performance</w:t>
      </w:r>
      <w:r>
        <w:t xml:space="preserve">: A high score indicates a good grasp of the course material. You have successfully understood the core concepts and can likely apply them. Consider exploring more advanced agentic engineering topics or starting a personal project.</w:t>
      </w:r>
    </w:p>
    <w:p>
      <w:pPr>
        <w:pStyle w:val="ListParagraph"/>
        <w:numPr>
          <w:ilvl w:val="0"/>
          <w:numId w:val="1"/>
        </w:numPr>
        <w:spacing w:after="60"/>
      </w:pPr>
      <w:r>
        <w:rPr>
          <w:b/>
          <w:bCs/>
        </w:rPr>
        <w:t xml:space="preserve">Moderate Performance</w:t>
      </w:r>
      <w:r>
        <w:t xml:space="preserve">: If your score is in the middle range, you have a foundational understanding but may have gaps in specific areas. Review the questions you answered incorrectly. Revisit the corresponding modules and lessons to reinforce your knowledge. Practice building small agent components to solidify your skills.</w:t>
      </w:r>
    </w:p>
    <w:p>
      <w:pPr>
        <w:pStyle w:val="ListParagraph"/>
        <w:numPr>
          <w:ilvl w:val="0"/>
          <w:numId w:val="1"/>
        </w:numPr>
        <w:spacing w:after="60"/>
      </w:pPr>
      <w:r>
        <w:rPr>
          <w:b/>
          <w:bCs/>
        </w:rPr>
        <w:t xml:space="preserve">Lower Performance</w:t>
      </w:r>
      <w:r>
        <w:t xml:space="preserve">: A lower score suggests that some fundamental concepts may need further attention. Do not be discouraged. Use this as an opportunity for targeted review. Go back through the entire course, focusing on areas identified by the assessment. Consider re-watching videos, re-reading chapters, and trying out code examples again. Active practice is key to improvement.</w:t>
      </w:r>
    </w:p>
    <w:p>
      <w:pPr>
        <w:pStyle w:val="Heading3"/>
      </w:pPr>
      <w:r>
        <w:t xml:space="preserve">Key Takeaways</w:t>
      </w:r>
    </w:p>
    <w:p>
      <w:pPr>
        <w:pStyle w:val="ListParagraph"/>
        <w:numPr>
          <w:ilvl w:val="0"/>
          <w:numId w:val="1"/>
        </w:numPr>
        <w:spacing w:after="60"/>
      </w:pPr>
      <w:r>
        <w:t xml:space="preserve">The final assessment evaluates your mastery of AI agent concepts and practical application skills.</w:t>
      </w:r>
    </w:p>
    <w:p>
      <w:pPr>
        <w:pStyle w:val="ListParagraph"/>
        <w:numPr>
          <w:ilvl w:val="0"/>
          <w:numId w:val="1"/>
        </w:numPr>
        <w:spacing w:after="60"/>
      </w:pPr>
      <w:r>
        <w:t xml:space="preserve">You should understand what AI agents are, when to use them, and how they differ from basic LLM interactions.</w:t>
      </w:r>
    </w:p>
    <w:p>
      <w:pPr>
        <w:pStyle w:val="ListParagraph"/>
        <w:numPr>
          <w:ilvl w:val="0"/>
          <w:numId w:val="1"/>
        </w:numPr>
        <w:spacing w:after="60"/>
      </w:pPr>
      <w:r>
        <w:t xml:space="preserve">Designing effective tools, managing different types of memory, and implementing robust planning loops are core competencies.</w:t>
      </w:r>
    </w:p>
    <w:p>
      <w:pPr>
        <w:pStyle w:val="ListParagraph"/>
        <w:numPr>
          <w:ilvl w:val="0"/>
          <w:numId w:val="1"/>
        </w:numPr>
        <w:spacing w:after="60"/>
      </w:pPr>
      <w:r>
        <w:t xml:space="preserve">Building collaborative multi-agent systems requires clear communication and task coordination strategies.</w:t>
      </w:r>
    </w:p>
    <w:p>
      <w:pPr>
        <w:pStyle w:val="ListParagraph"/>
        <w:numPr>
          <w:ilvl w:val="0"/>
          <w:numId w:val="1"/>
        </w:numPr>
        <w:spacing w:after="60"/>
      </w:pPr>
      <w:r>
        <w:t xml:space="preserve">Shipping a working agent involves practical considerations for testing, deployment, and real-world integration.</w:t>
      </w:r>
    </w:p>
    <w:p>
      <w:pPr>
        <w:pStyle w:val="ListParagraph"/>
        <w:numPr>
          <w:ilvl w:val="0"/>
          <w:numId w:val="1"/>
        </w:numPr>
        <w:spacing w:after="60"/>
      </w:pPr>
      <w:r>
        <w:t xml:space="preserve">Reviewing course material, reading questions carefully, and managing time are effective assessment strategies.</w:t>
      </w:r>
    </w:p>
    <w:p>
      <w:pPr>
        <w:pStyle w:val="ListParagraph"/>
        <w:numPr>
          <w:ilvl w:val="0"/>
          <w:numId w:val="1"/>
        </w:numPr>
        <w:spacing w:after="60"/>
      </w:pPr>
      <w:r>
        <w:t xml:space="preserve">Interpreting your results helps identify strengths and areas needing further study, guiding your continued learning.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core components that typically define an AI agent?</w:t>
      </w:r>
    </w:p>
    <w:p>
      <w:pPr>
        <w:spacing w:after="60"/>
      </w:pPr>
      <w:r>
        <w:t xml:space="preserve">2. </w:t>
      </w:r>
      <w:r>
        <w:t xml:space="preserve">How do tools enhance an AI agent's capabilities beyond what an LLM can do alone?</w:t>
      </w:r>
    </w:p>
    <w:p>
      <w:pPr>
        <w:spacing w:after="60"/>
      </w:pPr>
      <w:r>
        <w:t xml:space="preserve">3. </w:t>
      </w:r>
      <w:r>
        <w:t xml:space="preserve">Describe the primary purpose of an agent's planning loop.</w:t>
      </w:r>
    </w:p>
    <w:p>
      <w:pPr>
        <w:spacing w:after="60"/>
      </w:pPr>
      <w:r>
        <w:t xml:space="preserve">4. </w:t>
      </w:r>
      <w:r>
        <w:t xml:space="preserve">What is the key benefit of using a multi-agent system compared to a single, more complex agent?</w:t>
      </w:r>
    </w:p>
    <w:p>
      <w:pPr>
        <w:spacing w:after="60"/>
      </w:pPr>
      <w:r>
        <w:t xml:space="preserve">5. </w:t>
      </w:r>
      <w:r>
        <w:t xml:space="preserve">When considering 'shipping a working agent', what is one important practical consideration?</w:t>
      </w:r>
    </w:p>
    <w:p>
      <w:pPr>
        <w:pStyle w:val="Heading1"/>
        <w:pageBreakBefore/>
      </w:pPr>
      <w:r>
        <w:t xml:space="preserve">Glossary</w:t>
      </w:r>
    </w:p>
    <w:p>
      <w:pPr>
        <w:spacing w:after="20"/>
      </w:pPr>
      <w:r>
        <w:rPr>
          <w:rFonts w:ascii="Arial" w:cs="Arial" w:eastAsia="Arial" w:hAnsi="Arial"/>
          <w:b/>
          <w:bCs/>
          <w:sz w:val="19"/>
          <w:szCs w:val="19"/>
        </w:rPr>
        <w:t xml:space="preserve">Active recall</w:t>
      </w:r>
    </w:p>
    <w:p>
      <w:pPr>
        <w:spacing w:after="140"/>
      </w:pPr>
      <w:r>
        <w:t xml:space="preserve">A learning method where you actively retrieve information from memory rather than passively rereading it.</w:t>
      </w:r>
    </w:p>
    <w:p>
      <w:pPr>
        <w:spacing w:after="20"/>
      </w:pPr>
      <w:r>
        <w:rPr>
          <w:rFonts w:ascii="Arial" w:cs="Arial" w:eastAsia="Arial" w:hAnsi="Arial"/>
          <w:b/>
          <w:bCs/>
          <w:sz w:val="19"/>
          <w:szCs w:val="19"/>
        </w:rPr>
        <w:t xml:space="preserve">Adaptive memory</w:t>
      </w:r>
    </w:p>
    <w:p>
      <w:pPr>
        <w:spacing w:after="140"/>
      </w:pPr>
      <w:r>
        <w:t xml:space="preserve">A component of an AI agent system that stores and retrieves information, such as user preferences or past interactions, allowing agents to adapt their behavior and planning over time.</w:t>
      </w:r>
    </w:p>
    <w:p>
      <w:pPr>
        <w:spacing w:after="20"/>
      </w:pPr>
      <w:r>
        <w:rPr>
          <w:rFonts w:ascii="Arial" w:cs="Arial" w:eastAsia="Arial" w:hAnsi="Arial"/>
          <w:b/>
          <w:bCs/>
          <w:sz w:val="19"/>
          <w:szCs w:val="19"/>
        </w:rPr>
        <w:t xml:space="preserve">Agent memory</w:t>
      </w:r>
    </w:p>
    <w:p>
      <w:pPr>
        <w:spacing w:after="140"/>
      </w:pPr>
      <w:r>
        <w:t xml:space="preserve">The ability of an AI agent to store and retrieve past information, interactions, or findings to inform future decisions and maintain context.</w:t>
      </w:r>
    </w:p>
    <w:p>
      <w:pPr>
        <w:spacing w:after="20"/>
      </w:pPr>
      <w:r>
        <w:rPr>
          <w:rFonts w:ascii="Arial" w:cs="Arial" w:eastAsia="Arial" w:hAnsi="Arial"/>
          <w:b/>
          <w:bCs/>
          <w:sz w:val="19"/>
          <w:szCs w:val="19"/>
        </w:rPr>
        <w:t xml:space="preserve">Agent role</w:t>
      </w:r>
    </w:p>
    <w:p>
      <w:pPr>
        <w:spacing w:after="140"/>
      </w:pPr>
      <w:r>
        <w:t xml:space="preserve">The defined purpose, responsibilities, and operational scope assigned to an individual agent within a multi-agent system.</w:t>
      </w:r>
    </w:p>
    <w:p>
      <w:pPr>
        <w:spacing w:after="20"/>
      </w:pPr>
      <w:r>
        <w:rPr>
          <w:rFonts w:ascii="Arial" w:cs="Arial" w:eastAsia="Arial" w:hAnsi="Arial"/>
          <w:b/>
          <w:bCs/>
          <w:sz w:val="19"/>
          <w:szCs w:val="19"/>
        </w:rPr>
        <w:t xml:space="preserve">Agent to agent (a2a) protocol</w:t>
      </w:r>
    </w:p>
    <w:p>
      <w:pPr>
        <w:spacing w:after="140"/>
      </w:pPr>
      <w:r>
        <w:t xml:space="preserve">A protocol enabling AI agents to communicate and collaborate with other AI agents through agent cards, agent executives, and artifacts.</w:t>
      </w:r>
    </w:p>
    <w:p>
      <w:pPr>
        <w:spacing w:after="20"/>
      </w:pPr>
      <w:r>
        <w:rPr>
          <w:rFonts w:ascii="Arial" w:cs="Arial" w:eastAsia="Arial" w:hAnsi="Arial"/>
          <w:b/>
          <w:bCs/>
          <w:sz w:val="19"/>
          <w:szCs w:val="19"/>
        </w:rPr>
        <w:t xml:space="preserve">Agent tools</w:t>
      </w:r>
    </w:p>
    <w:p>
      <w:pPr>
        <w:spacing w:after="140"/>
      </w:pPr>
      <w:r>
        <w:t xml:space="preserve">External functions or APIs that an AI agent can call to interact with the outside world, such as web search engines or document readers.</w:t>
      </w:r>
    </w:p>
    <w:p>
      <w:pPr>
        <w:spacing w:after="20"/>
      </w:pPr>
      <w:r>
        <w:rPr>
          <w:rFonts w:ascii="Arial" w:cs="Arial" w:eastAsia="Arial" w:hAnsi="Arial"/>
          <w:b/>
          <w:bCs/>
          <w:sz w:val="19"/>
          <w:szCs w:val="19"/>
        </w:rPr>
        <w:t xml:space="preserve">Agentic framework</w:t>
      </w:r>
    </w:p>
    <w:p>
      <w:pPr>
        <w:spacing w:after="140"/>
      </w:pPr>
      <w:r>
        <w:t xml:space="preserve">A software library or service that provides tools and structures for building, managing, and orchestrating AI agents, often supporting task management, context handling, and collaboration.</w:t>
      </w:r>
    </w:p>
    <w:p>
      <w:pPr>
        <w:spacing w:after="20"/>
      </w:pPr>
      <w:r>
        <w:rPr>
          <w:rFonts w:ascii="Arial" w:cs="Arial" w:eastAsia="Arial" w:hAnsi="Arial"/>
          <w:b/>
          <w:bCs/>
          <w:sz w:val="19"/>
          <w:szCs w:val="19"/>
        </w:rPr>
        <w:t xml:space="preserve">Agentic rag</w:t>
      </w:r>
    </w:p>
    <w:p>
      <w:pPr>
        <w:spacing w:after="140"/>
      </w:pPr>
      <w:r>
        <w:t xml:space="preserve">An advanced form of RAG where an AI agent's reasoning and planning capabilities are integrated into the retrieval process, allowing for iterative retrieval, tool use, and verification.</w:t>
      </w:r>
    </w:p>
    <w:p>
      <w:pPr>
        <w:spacing w:after="20"/>
      </w:pPr>
      <w:r>
        <w:rPr>
          <w:rFonts w:ascii="Arial" w:cs="Arial" w:eastAsia="Arial" w:hAnsi="Arial"/>
          <w:b/>
          <w:bCs/>
          <w:sz w:val="19"/>
          <w:szCs w:val="19"/>
        </w:rPr>
        <w:t xml:space="preserve">Agentic rag (retrieval augmented generation)</w:t>
      </w:r>
    </w:p>
    <w:p>
      <w:pPr>
        <w:spacing w:after="140"/>
      </w:pPr>
      <w:r>
        <w:t xml:space="preserve">An advanced form of RAG where an AI agent intelligently analyzes queries, plans retrieval steps, uses tools, and iteratively verifies information to provide comprehensive answers.</w:t>
      </w:r>
    </w:p>
    <w:p>
      <w:pPr>
        <w:spacing w:after="20"/>
      </w:pPr>
      <w:r>
        <w:rPr>
          <w:rFonts w:ascii="Arial" w:cs="Arial" w:eastAsia="Arial" w:hAnsi="Arial"/>
          <w:b/>
          <w:bCs/>
          <w:sz w:val="19"/>
          <w:szCs w:val="19"/>
        </w:rPr>
        <w:t xml:space="preserve">Ai agent</w:t>
      </w:r>
    </w:p>
    <w:p>
      <w:pPr>
        <w:spacing w:after="140"/>
      </w:pPr>
      <w:r>
        <w:t xml:space="preserve">An intelligent system that perceives its environment, makes decisions, and takes actions to achieve specific goals, typically powered by a Large Language Model.</w:t>
      </w:r>
    </w:p>
    <w:p>
      <w:pPr>
        <w:spacing w:after="20"/>
      </w:pPr>
      <w:r>
        <w:rPr>
          <w:rFonts w:ascii="Arial" w:cs="Arial" w:eastAsia="Arial" w:hAnsi="Arial"/>
          <w:b/>
          <w:bCs/>
          <w:sz w:val="19"/>
          <w:szCs w:val="19"/>
        </w:rPr>
        <w:t xml:space="preserve">Autogen</w:t>
      </w:r>
    </w:p>
    <w:p>
      <w:pPr>
        <w:spacing w:after="140"/>
      </w:pPr>
      <w:r>
        <w:t xml:space="preserve">An agentic framework from Microsoft Research, focused on rapid experimentation and building multi-agent systems for cutting-edge agentic concepts.</w:t>
      </w:r>
    </w:p>
    <w:p>
      <w:pPr>
        <w:spacing w:after="20"/>
      </w:pPr>
      <w:r>
        <w:rPr>
          <w:rFonts w:ascii="Arial" w:cs="Arial" w:eastAsia="Arial" w:hAnsi="Arial"/>
          <w:b/>
          <w:bCs/>
          <w:sz w:val="19"/>
          <w:szCs w:val="19"/>
        </w:rPr>
        <w:t xml:space="preserve">Citation</w:t>
      </w:r>
    </w:p>
    <w:p>
      <w:pPr>
        <w:spacing w:after="140"/>
      </w:pPr>
      <w:r>
        <w:t xml:space="preserve">The practice of crediting sources by linking claims made by an agent to the specific URLs or documents from which the information was retrieved.</w:t>
      </w:r>
    </w:p>
    <w:p>
      <w:pPr>
        <w:spacing w:after="20"/>
      </w:pPr>
      <w:r>
        <w:rPr>
          <w:rFonts w:ascii="Arial" w:cs="Arial" w:eastAsia="Arial" w:hAnsi="Arial"/>
          <w:b/>
          <w:bCs/>
          <w:sz w:val="19"/>
          <w:szCs w:val="19"/>
        </w:rPr>
        <w:t xml:space="preserve">Collaboration pattern</w:t>
      </w:r>
    </w:p>
    <w:p>
      <w:pPr>
        <w:spacing w:after="140"/>
      </w:pPr>
      <w:r>
        <w:t xml:space="preserve">A structured approach describing how agents within a multi-agent system interact and exchange information to complete tasks, such as 'Handoff' or 'Group Chat'.</w:t>
      </w:r>
    </w:p>
    <w:p>
      <w:pPr>
        <w:spacing w:after="20"/>
      </w:pPr>
      <w:r>
        <w:rPr>
          <w:rFonts w:ascii="Arial" w:cs="Arial" w:eastAsia="Arial" w:hAnsi="Arial"/>
          <w:b/>
          <w:bCs/>
          <w:sz w:val="19"/>
          <w:szCs w:val="19"/>
        </w:rPr>
        <w:t xml:space="preserve">Collaborative filtering pattern</w:t>
      </w:r>
    </w:p>
    <w:p>
      <w:pPr>
        <w:spacing w:after="140"/>
      </w:pPr>
      <w:r>
        <w:t xml:space="preserve">A multi-agent interaction where specialized agents independently respond to a task, offering diverse inputs simultaneously.</w:t>
      </w:r>
    </w:p>
    <w:p>
      <w:pPr>
        <w:spacing w:after="20"/>
      </w:pPr>
      <w:r>
        <w:rPr>
          <w:rFonts w:ascii="Arial" w:cs="Arial" w:eastAsia="Arial" w:hAnsi="Arial"/>
          <w:b/>
          <w:bCs/>
          <w:sz w:val="19"/>
          <w:szCs w:val="19"/>
        </w:rPr>
        <w:t xml:space="preserve">Comprehensive evaluation</w:t>
      </w:r>
    </w:p>
    <w:p>
      <w:pPr>
        <w:spacing w:after="140"/>
      </w:pPr>
      <w:r>
        <w:t xml:space="preserve">The process of assessing an entire AI agent system, including all its components and workflows, to ensure reliability and performance.</w:t>
      </w:r>
    </w:p>
    <w:p>
      <w:pPr>
        <w:spacing w:after="20"/>
      </w:pPr>
      <w:r>
        <w:rPr>
          <w:rFonts w:ascii="Arial" w:cs="Arial" w:eastAsia="Arial" w:hAnsi="Arial"/>
          <w:b/>
          <w:bCs/>
          <w:sz w:val="19"/>
          <w:szCs w:val="19"/>
        </w:rPr>
        <w:t xml:space="preserve">Core (design principle)</w:t>
      </w:r>
    </w:p>
    <w:p>
      <w:pPr>
        <w:spacing w:after="140"/>
      </w:pPr>
      <w:r>
        <w:t xml:space="preserve">A design principle for AI agents that acknowledges the inherent uncertainty of LLM outputs, prioritizing trust, transparency, visible controls, and feedback tools for users.</w:t>
      </w:r>
    </w:p>
    <w:p>
      <w:pPr>
        <w:spacing w:after="20"/>
      </w:pPr>
      <w:r>
        <w:rPr>
          <w:rFonts w:ascii="Arial" w:cs="Arial" w:eastAsia="Arial" w:hAnsi="Arial"/>
          <w:b/>
          <w:bCs/>
          <w:sz w:val="19"/>
          <w:szCs w:val="19"/>
        </w:rPr>
        <w:t xml:space="preserve">Entity memory</w:t>
      </w:r>
    </w:p>
    <w:p>
      <w:pPr>
        <w:spacing w:after="140"/>
      </w:pPr>
      <w:r>
        <w:t xml:space="preserve">A type of AI agent memory that extracts and stores specific entities (like names, places, dates) from conversations to maintain a structured understanding of key information.</w:t>
      </w:r>
    </w:p>
    <w:p>
      <w:pPr>
        <w:spacing w:after="20"/>
      </w:pPr>
      <w:r>
        <w:rPr>
          <w:rFonts w:ascii="Arial" w:cs="Arial" w:eastAsia="Arial" w:hAnsi="Arial"/>
          <w:b/>
          <w:bCs/>
          <w:sz w:val="19"/>
          <w:szCs w:val="19"/>
        </w:rPr>
        <w:t xml:space="preserve">Framework</w:t>
      </w:r>
    </w:p>
    <w:p>
      <w:pPr>
        <w:spacing w:after="140"/>
      </w:pPr>
      <w:r>
        <w:t xml:space="preserve">A structured set of libraries, tools, and conventions that provides a foundation for building software, in this context, for AI agents.</w:t>
      </w:r>
    </w:p>
    <w:p>
      <w:pPr>
        <w:spacing w:after="20"/>
      </w:pPr>
      <w:r>
        <w:rPr>
          <w:rFonts w:ascii="Arial" w:cs="Arial" w:eastAsia="Arial" w:hAnsi="Arial"/>
          <w:b/>
          <w:bCs/>
          <w:sz w:val="19"/>
          <w:szCs w:val="19"/>
        </w:rPr>
        <w:t xml:space="preserve">Graceful degradation</w:t>
      </w:r>
    </w:p>
    <w:p>
      <w:pPr>
        <w:spacing w:after="140"/>
      </w:pPr>
      <w:r>
        <w:t xml:space="preserve">The ability of an AI agent to continue operating, possibly with reduced functionality, when certain tools or services become unavailable.</w:t>
      </w:r>
    </w:p>
    <w:p>
      <w:pPr>
        <w:spacing w:after="20"/>
      </w:pPr>
      <w:r>
        <w:rPr>
          <w:rFonts w:ascii="Arial" w:cs="Arial" w:eastAsia="Arial" w:hAnsi="Arial"/>
          <w:b/>
          <w:bCs/>
          <w:sz w:val="19"/>
          <w:szCs w:val="19"/>
        </w:rPr>
        <w:t xml:space="preserve">Group chat pattern</w:t>
      </w:r>
    </w:p>
    <w:p>
      <w:pPr>
        <w:spacing w:after="140"/>
      </w:pPr>
      <w:r>
        <w:t xml:space="preserve">A multi-agent interaction where all messages are broadcast to every agent, and a manager selects the responder.</w:t>
      </w:r>
    </w:p>
    <w:p>
      <w:pPr>
        <w:spacing w:after="20"/>
      </w:pPr>
      <w:r>
        <w:rPr>
          <w:rFonts w:ascii="Arial" w:cs="Arial" w:eastAsia="Arial" w:hAnsi="Arial"/>
          <w:b/>
          <w:bCs/>
          <w:sz w:val="19"/>
          <w:szCs w:val="19"/>
        </w:rPr>
        <w:t xml:space="preserve">Handoff pattern</w:t>
      </w:r>
    </w:p>
    <w:p>
      <w:pPr>
        <w:spacing w:after="140"/>
      </w:pPr>
      <w:r>
        <w:t xml:space="preserve">A multi-agent interaction where agents complete sequential steps in a workflow, passing the task to the next agent.</w:t>
      </w:r>
    </w:p>
    <w:p>
      <w:pPr>
        <w:spacing w:after="20"/>
      </w:pPr>
      <w:r>
        <w:rPr>
          <w:rFonts w:ascii="Arial" w:cs="Arial" w:eastAsia="Arial" w:hAnsi="Arial"/>
          <w:b/>
          <w:bCs/>
          <w:sz w:val="19"/>
          <w:szCs w:val="19"/>
        </w:rPr>
        <w:t xml:space="preserve">Human in the loop (hitl)</w:t>
      </w:r>
    </w:p>
    <w:p>
      <w:pPr>
        <w:spacing w:after="140"/>
      </w:pPr>
      <w:r>
        <w:t xml:space="preserve">An architecture where human approval or intervention is required for an AI agent to proceed with critical or sensitive tasks.</w:t>
      </w:r>
    </w:p>
    <w:p>
      <w:pPr>
        <w:spacing w:after="20"/>
      </w:pPr>
      <w:r>
        <w:rPr>
          <w:rFonts w:ascii="Arial" w:cs="Arial" w:eastAsia="Arial" w:hAnsi="Arial"/>
          <w:b/>
          <w:bCs/>
          <w:sz w:val="19"/>
          <w:szCs w:val="19"/>
        </w:rPr>
        <w:t xml:space="preserve">Intent identification</w:t>
      </w:r>
    </w:p>
    <w:p>
      <w:pPr>
        <w:spacing w:after="140"/>
      </w:pPr>
      <w:r>
        <w:t xml:space="preserve">The stage in an AI agent's workflow where it interprets and understands the user's requested task.</w:t>
      </w:r>
    </w:p>
    <w:p>
      <w:pPr>
        <w:spacing w:after="20"/>
      </w:pPr>
      <w:r>
        <w:rPr>
          <w:rFonts w:ascii="Arial" w:cs="Arial" w:eastAsia="Arial" w:hAnsi="Arial"/>
          <w:b/>
          <w:bCs/>
          <w:sz w:val="19"/>
          <w:szCs w:val="19"/>
        </w:rPr>
        <w:t xml:space="preserve">Large language model (llm)</w:t>
      </w:r>
    </w:p>
    <w:p>
      <w:pPr>
        <w:spacing w:after="140"/>
      </w:pPr>
      <w:r>
        <w:t xml:space="preserve">A type of artificial intelligence model trained on vast amounts of text data, capable of understanding, generating, and reasoning with human language.</w:t>
      </w:r>
    </w:p>
    <w:p>
      <w:pPr>
        <w:spacing w:after="20"/>
      </w:pPr>
      <w:r>
        <w:rPr>
          <w:rFonts w:ascii="Arial" w:cs="Arial" w:eastAsia="Arial" w:hAnsi="Arial"/>
          <w:b/>
          <w:bCs/>
          <w:sz w:val="19"/>
          <w:szCs w:val="19"/>
        </w:rPr>
        <w:t xml:space="preserve">Long-term memory</w:t>
      </w:r>
    </w:p>
    <w:p>
      <w:pPr>
        <w:spacing w:after="140"/>
      </w:pPr>
      <w:r>
        <w:t xml:space="preserve">A persistent collection of data and past experiences that enables an AI agent to learn, adapt, and improve its performance over time.</w:t>
      </w:r>
    </w:p>
    <w:p>
      <w:pPr>
        <w:spacing w:after="20"/>
      </w:pPr>
      <w:r>
        <w:rPr>
          <w:rFonts w:ascii="Arial" w:cs="Arial" w:eastAsia="Arial" w:hAnsi="Arial"/>
          <w:b/>
          <w:bCs/>
          <w:sz w:val="19"/>
          <w:szCs w:val="19"/>
        </w:rPr>
        <w:t xml:space="preserve">Memory</w:t>
      </w:r>
    </w:p>
    <w:p>
      <w:pPr>
        <w:spacing w:after="140"/>
      </w:pPr>
      <w:r>
        <w:t xml:space="preserve">The agent's ability to retain information, comprising short-term (context window) and long-term (vector store or database) storage.</w:t>
      </w:r>
    </w:p>
    <w:p>
      <w:pPr>
        <w:spacing w:after="20"/>
      </w:pPr>
      <w:r>
        <w:rPr>
          <w:rFonts w:ascii="Arial" w:cs="Arial" w:eastAsia="Arial" w:hAnsi="Arial"/>
          <w:b/>
          <w:bCs/>
          <w:sz w:val="19"/>
          <w:szCs w:val="19"/>
        </w:rPr>
        <w:t xml:space="preserve">Memory (agent memory)</w:t>
      </w:r>
    </w:p>
    <w:p>
      <w:pPr>
        <w:spacing w:after="140"/>
      </w:pPr>
      <w:r>
        <w:t xml:space="preserve">The mechanism an agent uses to store and retrieve information, including short-term context and long-term knowledge bases.</w:t>
      </w:r>
    </w:p>
    <w:p>
      <w:pPr>
        <w:spacing w:after="20"/>
      </w:pPr>
      <w:r>
        <w:rPr>
          <w:rFonts w:ascii="Arial" w:cs="Arial" w:eastAsia="Arial" w:hAnsi="Arial"/>
          <w:b/>
          <w:bCs/>
          <w:sz w:val="19"/>
          <w:szCs w:val="19"/>
        </w:rPr>
        <w:t xml:space="preserve">Metacognition</w:t>
      </w:r>
    </w:p>
    <w:p>
      <w:pPr>
        <w:spacing w:after="140"/>
      </w:pPr>
      <w:r>
        <w:t xml:space="preserve">The ability of an AI agent to reflect on its own decision-making processes, learn from past actions, and adapt its behavior for future improvements.</w:t>
      </w:r>
    </w:p>
    <w:p>
      <w:pPr>
        <w:spacing w:after="20"/>
      </w:pPr>
      <w:r>
        <w:rPr>
          <w:rFonts w:ascii="Arial" w:cs="Arial" w:eastAsia="Arial" w:hAnsi="Arial"/>
          <w:b/>
          <w:bCs/>
          <w:sz w:val="19"/>
          <w:szCs w:val="19"/>
        </w:rPr>
        <w:t xml:space="preserve">Model context protocol (mcp)</w:t>
      </w:r>
    </w:p>
    <w:p>
      <w:pPr>
        <w:spacing w:after="140"/>
      </w:pPr>
      <w:r>
        <w:t xml:space="preserve">A universal adapter for LLM applications that enables AI agents to dynamically discover and interact with external tools and data sources with standardized security.</w:t>
      </w:r>
    </w:p>
    <w:p>
      <w:pPr>
        <w:spacing w:after="20"/>
      </w:pPr>
      <w:r>
        <w:rPr>
          <w:rFonts w:ascii="Arial" w:cs="Arial" w:eastAsia="Arial" w:hAnsi="Arial"/>
          <w:b/>
          <w:bCs/>
          <w:sz w:val="19"/>
          <w:szCs w:val="19"/>
        </w:rPr>
        <w:t xml:space="preserve">Multi-agent design pattern</w:t>
      </w:r>
    </w:p>
    <w:p>
      <w:pPr>
        <w:spacing w:after="140"/>
      </w:pPr>
      <w:r>
        <w:t xml:space="preserve">A pattern involving multiple AI agents working together to achieve a common goal, utilizing various collaboration models like group chat, handoff, or collaborative filtering.</w:t>
      </w:r>
    </w:p>
    <w:p>
      <w:pPr>
        <w:spacing w:after="20"/>
      </w:pPr>
      <w:r>
        <w:rPr>
          <w:rFonts w:ascii="Arial" w:cs="Arial" w:eastAsia="Arial" w:hAnsi="Arial"/>
          <w:b/>
          <w:bCs/>
          <w:sz w:val="19"/>
          <w:szCs w:val="19"/>
        </w:rPr>
        <w:t xml:space="preserve">Multi-agent system</w:t>
      </w:r>
    </w:p>
    <w:p>
      <w:pPr>
        <w:spacing w:after="140"/>
      </w:pPr>
      <w:r>
        <w:t xml:space="preserve">A system composed of two or more AI agents that collaborate and communicate to achieve a common goal, often by specializing in different tasks.</w:t>
      </w:r>
    </w:p>
    <w:p>
      <w:pPr>
        <w:spacing w:after="20"/>
      </w:pPr>
      <w:r>
        <w:rPr>
          <w:rFonts w:ascii="Arial" w:cs="Arial" w:eastAsia="Arial" w:hAnsi="Arial"/>
          <w:b/>
          <w:bCs/>
          <w:sz w:val="19"/>
          <w:szCs w:val="19"/>
        </w:rPr>
        <w:t xml:space="preserve">Multi-agent system (mas)</w:t>
      </w:r>
    </w:p>
    <w:p>
      <w:pPr>
        <w:spacing w:after="140"/>
      </w:pPr>
      <w:r>
        <w:t xml:space="preserve">A system composed of multiple interacting intelligent agents that collaborate to achieve a common goal or solve a complex problem.</w:t>
      </w:r>
    </w:p>
    <w:p>
      <w:pPr>
        <w:spacing w:after="20"/>
      </w:pPr>
      <w:r>
        <w:rPr>
          <w:rFonts w:ascii="Arial" w:cs="Arial" w:eastAsia="Arial" w:hAnsi="Arial"/>
          <w:b/>
          <w:bCs/>
          <w:sz w:val="19"/>
          <w:szCs w:val="19"/>
        </w:rPr>
        <w:t xml:space="preserve">Multi-ai agent system</w:t>
      </w:r>
    </w:p>
    <w:p>
      <w:pPr>
        <w:spacing w:after="140"/>
      </w:pPr>
      <w:r>
        <w:t xml:space="preserve">A system where multiple AI agents collaborate to achieve a common goal or complete a complex task.</w:t>
      </w:r>
    </w:p>
    <w:p>
      <w:pPr>
        <w:spacing w:after="20"/>
      </w:pPr>
      <w:r>
        <w:rPr>
          <w:rFonts w:ascii="Arial" w:cs="Arial" w:eastAsia="Arial" w:hAnsi="Arial"/>
          <w:b/>
          <w:bCs/>
          <w:sz w:val="19"/>
          <w:szCs w:val="19"/>
        </w:rPr>
        <w:t xml:space="preserve">Natural language web (nlweb)</w:t>
      </w:r>
    </w:p>
    <w:p>
      <w:pPr>
        <w:spacing w:after="140"/>
      </w:pPr>
      <w:r>
        <w:t xml:space="preserve">A protocol that creates a natural language interface for websites, allowing AI agents to interact with web content using embedding models and vector databases.</w:t>
      </w:r>
    </w:p>
    <w:p>
      <w:pPr>
        <w:spacing w:after="20"/>
      </w:pPr>
      <w:r>
        <w:rPr>
          <w:rFonts w:ascii="Arial" w:cs="Arial" w:eastAsia="Arial" w:hAnsi="Arial"/>
          <w:b/>
          <w:bCs/>
          <w:sz w:val="19"/>
          <w:szCs w:val="19"/>
        </w:rPr>
        <w:t xml:space="preserve">Orchestration</w:t>
      </w:r>
    </w:p>
    <w:p>
      <w:pPr>
        <w:spacing w:after="140"/>
      </w:pPr>
      <w:r>
        <w:t xml:space="preserve">The process of wiring together multiple agents or tools to work collaboratively and achieve a common objective.</w:t>
      </w:r>
    </w:p>
    <w:p>
      <w:pPr>
        <w:spacing w:after="20"/>
      </w:pPr>
      <w:r>
        <w:rPr>
          <w:rFonts w:ascii="Arial" w:cs="Arial" w:eastAsia="Arial" w:hAnsi="Arial"/>
          <w:b/>
          <w:bCs/>
          <w:sz w:val="19"/>
          <w:szCs w:val="19"/>
        </w:rPr>
        <w:t xml:space="preserve">Planning</w:t>
      </w:r>
    </w:p>
    <w:p>
      <w:pPr>
        <w:spacing w:after="140"/>
      </w:pPr>
      <w:r>
        <w:t xml:space="preserve">The process by which an agent decomposes a complex goal into a sequence of smaller, manageable steps.</w:t>
      </w:r>
    </w:p>
    <w:p>
      <w:pPr>
        <w:spacing w:after="20"/>
      </w:pPr>
      <w:r>
        <w:rPr>
          <w:rFonts w:ascii="Arial" w:cs="Arial" w:eastAsia="Arial" w:hAnsi="Arial"/>
          <w:b/>
          <w:bCs/>
          <w:sz w:val="19"/>
          <w:szCs w:val="19"/>
        </w:rPr>
        <w:t xml:space="preserve">Planning design pattern</w:t>
      </w:r>
    </w:p>
    <w:p>
      <w:pPr>
        <w:spacing w:after="140"/>
      </w:pPr>
      <w:r>
        <w:t xml:space="preserve">A pattern where an AI agent breaks down a complex task into a series of smaller, sequential subtasks, often with structured outputs, to facilitate execution and collaboration.</w:t>
      </w:r>
    </w:p>
    <w:p>
      <w:pPr>
        <w:spacing w:after="20"/>
      </w:pPr>
      <w:r>
        <w:rPr>
          <w:rFonts w:ascii="Arial" w:cs="Arial" w:eastAsia="Arial" w:hAnsi="Arial"/>
          <w:b/>
          <w:bCs/>
          <w:sz w:val="19"/>
          <w:szCs w:val="19"/>
        </w:rPr>
        <w:t xml:space="preserve">Planning loop</w:t>
      </w:r>
    </w:p>
    <w:p>
      <w:pPr>
        <w:spacing w:after="140"/>
      </w:pPr>
      <w:r>
        <w:t xml:space="preserve">The iterative process an agent uses to set goals, devise strategies, execute actions, and reflect on outcomes.</w:t>
      </w:r>
    </w:p>
    <w:p>
      <w:pPr>
        <w:spacing w:after="20"/>
      </w:pPr>
      <w:r>
        <w:rPr>
          <w:rFonts w:ascii="Arial" w:cs="Arial" w:eastAsia="Arial" w:hAnsi="Arial"/>
          <w:b/>
          <w:bCs/>
          <w:sz w:val="19"/>
          <w:szCs w:val="19"/>
        </w:rPr>
        <w:t xml:space="preserve">Planning step</w:t>
      </w:r>
    </w:p>
    <w:p>
      <w:pPr>
        <w:spacing w:after="140"/>
      </w:pPr>
      <w:r>
        <w:t xml:space="preserve">The process where an AI agent breaks down a complex task or question into smaller, manageable sub-tasks or sub-queries to guide its actions.</w:t>
      </w:r>
    </w:p>
    <w:p>
      <w:pPr>
        <w:spacing w:after="20"/>
      </w:pPr>
      <w:r>
        <w:rPr>
          <w:rFonts w:ascii="Arial" w:cs="Arial" w:eastAsia="Arial" w:hAnsi="Arial"/>
          <w:b/>
          <w:bCs/>
          <w:sz w:val="19"/>
          <w:szCs w:val="19"/>
        </w:rPr>
        <w:t xml:space="preserve">React loop</w:t>
      </w:r>
    </w:p>
    <w:p>
      <w:pPr>
        <w:spacing w:after="140"/>
      </w:pPr>
      <w:r>
        <w:t xml:space="preserve">A foundational agent pattern that interleaves an agent's internal 'Thought' with an external 'Action' and subsequent 'Observation', repeating until a goal is achieved.</w:t>
      </w:r>
    </w:p>
    <w:p>
      <w:pPr>
        <w:spacing w:after="20"/>
      </w:pPr>
      <w:r>
        <w:rPr>
          <w:rFonts w:ascii="Arial" w:cs="Arial" w:eastAsia="Arial" w:hAnsi="Arial"/>
          <w:b/>
          <w:bCs/>
          <w:sz w:val="19"/>
          <w:szCs w:val="19"/>
        </w:rPr>
        <w:t xml:space="preserve">Retrieval augmented generation (rag)</w:t>
      </w:r>
    </w:p>
    <w:p>
      <w:pPr>
        <w:spacing w:after="140"/>
      </w:pPr>
      <w:r>
        <w:t xml:space="preserve">A technique that enhances LLMs by retrieving relevant information from external data sources to generate more accurate and context-specific responses.</w:t>
      </w:r>
    </w:p>
    <w:p>
      <w:pPr>
        <w:spacing w:after="20"/>
      </w:pPr>
      <w:r>
        <w:rPr>
          <w:rFonts w:ascii="Arial" w:cs="Arial" w:eastAsia="Arial" w:hAnsi="Arial"/>
          <w:b/>
          <w:bCs/>
          <w:sz w:val="19"/>
          <w:szCs w:val="19"/>
        </w:rPr>
        <w:t xml:space="preserve">Self-improving agent</w:t>
      </w:r>
    </w:p>
    <w:p>
      <w:pPr>
        <w:spacing w:after="140"/>
      </w:pPr>
      <w:r>
        <w:t xml:space="preserve">An AI agent capable of learning from past interactions and adapting its behavior over time through metacognition and memory.</w:t>
      </w:r>
    </w:p>
    <w:p>
      <w:pPr>
        <w:spacing w:after="20"/>
      </w:pPr>
      <w:r>
        <w:rPr>
          <w:rFonts w:ascii="Arial" w:cs="Arial" w:eastAsia="Arial" w:hAnsi="Arial"/>
          <w:b/>
          <w:bCs/>
          <w:sz w:val="19"/>
          <w:szCs w:val="19"/>
        </w:rPr>
        <w:t xml:space="preserve">Semantic kernel (sk)</w:t>
      </w:r>
    </w:p>
    <w:p>
      <w:pPr>
        <w:spacing w:after="140"/>
      </w:pPr>
      <w:r>
        <w:t xml:space="preserve">An enterprise-focused agentic framework from Microsoft, emphasizing developer experience for production-grade AI agents with multi-language and multi-agent support.</w:t>
      </w:r>
    </w:p>
    <w:p>
      <w:pPr>
        <w:spacing w:after="20"/>
      </w:pPr>
      <w:r>
        <w:rPr>
          <w:rFonts w:ascii="Arial" w:cs="Arial" w:eastAsia="Arial" w:hAnsi="Arial"/>
          <w:b/>
          <w:bCs/>
          <w:sz w:val="19"/>
          <w:szCs w:val="19"/>
        </w:rPr>
        <w:t xml:space="preserve">Short-term memory (context)</w:t>
      </w:r>
    </w:p>
    <w:p>
      <w:pPr>
        <w:spacing w:after="140"/>
      </w:pPr>
      <w:r>
        <w:t xml:space="preserve">The immediate conversation history between a user and an AI agent, allowing for coherent follow-up interactions.</w:t>
      </w:r>
    </w:p>
    <w:p>
      <w:pPr>
        <w:spacing w:after="20"/>
      </w:pPr>
      <w:r>
        <w:rPr>
          <w:rFonts w:ascii="Arial" w:cs="Arial" w:eastAsia="Arial" w:hAnsi="Arial"/>
          <w:b/>
          <w:bCs/>
          <w:sz w:val="19"/>
          <w:szCs w:val="19"/>
        </w:rPr>
        <w:t xml:space="preserve">Space (design principle)</w:t>
      </w:r>
    </w:p>
    <w:p>
      <w:pPr>
        <w:spacing w:after="140"/>
      </w:pPr>
      <w:r>
        <w:t xml:space="preserve">A design principle for AI agents focusing on their operating environment, ensuring they connect events, people, and knowledge, are discoverable, and transition between foreground and background.</w:t>
      </w:r>
    </w:p>
    <w:p>
      <w:pPr>
        <w:spacing w:after="20"/>
      </w:pPr>
      <w:r>
        <w:rPr>
          <w:rFonts w:ascii="Arial" w:cs="Arial" w:eastAsia="Arial" w:hAnsi="Arial"/>
          <w:b/>
          <w:bCs/>
          <w:sz w:val="19"/>
          <w:szCs w:val="19"/>
        </w:rPr>
        <w:t xml:space="preserve">Spaced repetition</w:t>
      </w:r>
    </w:p>
    <w:p>
      <w:pPr>
        <w:spacing w:after="140"/>
      </w:pPr>
      <w:r>
        <w:t xml:space="preserve">A learning technique that involves reviewing previously learned material at increasing intervals over time.</w:t>
      </w:r>
    </w:p>
    <w:p>
      <w:pPr>
        <w:spacing w:after="20"/>
      </w:pPr>
      <w:r>
        <w:rPr>
          <w:rFonts w:ascii="Arial" w:cs="Arial" w:eastAsia="Arial" w:hAnsi="Arial"/>
          <w:b/>
          <w:bCs/>
          <w:sz w:val="19"/>
          <w:szCs w:val="19"/>
        </w:rPr>
        <w:t xml:space="preserve">Stop condition</w:t>
      </w:r>
    </w:p>
    <w:p>
      <w:pPr>
        <w:spacing w:after="140"/>
      </w:pPr>
      <w:r>
        <w:t xml:space="preserve">A predefined rule or state that signals an AI agent to cease its operations, often based on a maximum number of steps or a confidence threshold.</w:t>
      </w:r>
    </w:p>
    <w:p>
      <w:pPr>
        <w:spacing w:after="20"/>
      </w:pPr>
      <w:r>
        <w:rPr>
          <w:rFonts w:ascii="Arial" w:cs="Arial" w:eastAsia="Arial" w:hAnsi="Arial"/>
          <w:b/>
          <w:bCs/>
          <w:sz w:val="19"/>
          <w:szCs w:val="19"/>
        </w:rPr>
        <w:t xml:space="preserve">System message framework</w:t>
      </w:r>
    </w:p>
    <w:p>
      <w:pPr>
        <w:spacing w:after="140"/>
      </w:pPr>
      <w:r>
        <w:t xml:space="preserve">A structured approach to generating consistent and detailed system messages for AI agents, ensuring clear instructions on their role, responsibilities, and interaction style.</w:t>
      </w:r>
    </w:p>
    <w:p>
      <w:pPr>
        <w:spacing w:after="20"/>
      </w:pPr>
      <w:r>
        <w:rPr>
          <w:rFonts w:ascii="Arial" w:cs="Arial" w:eastAsia="Arial" w:hAnsi="Arial"/>
          <w:b/>
          <w:bCs/>
          <w:sz w:val="19"/>
          <w:szCs w:val="19"/>
        </w:rPr>
        <w:t xml:space="preserve">Task decomposition</w:t>
      </w:r>
    </w:p>
    <w:p>
      <w:pPr>
        <w:spacing w:after="140"/>
      </w:pPr>
      <w:r>
        <w:t xml:space="preserve">The process by which an AI agent breaks a large, complex request into a sequence of smaller, more specific subtasks.</w:t>
      </w:r>
    </w:p>
    <w:p>
      <w:pPr>
        <w:spacing w:after="20"/>
      </w:pPr>
      <w:r>
        <w:rPr>
          <w:rFonts w:ascii="Arial" w:cs="Arial" w:eastAsia="Arial" w:hAnsi="Arial"/>
          <w:b/>
          <w:bCs/>
          <w:sz w:val="19"/>
          <w:szCs w:val="19"/>
        </w:rPr>
        <w:t xml:space="preserve">Termination function</w:t>
      </w:r>
    </w:p>
    <w:p>
      <w:pPr>
        <w:spacing w:after="140"/>
      </w:pPr>
      <w:r>
        <w:t xml:space="preserve">A defined condition that specifies when a multi-agent interaction or task should conclude.</w:t>
      </w:r>
    </w:p>
    <w:p>
      <w:pPr>
        <w:spacing w:after="20"/>
      </w:pPr>
      <w:r>
        <w:rPr>
          <w:rFonts w:ascii="Arial" w:cs="Arial" w:eastAsia="Arial" w:hAnsi="Arial"/>
          <w:b/>
          <w:bCs/>
          <w:sz w:val="19"/>
          <w:szCs w:val="19"/>
        </w:rPr>
        <w:t xml:space="preserve">Time (design principle)</w:t>
      </w:r>
    </w:p>
    <w:p>
      <w:pPr>
        <w:spacing w:after="140"/>
      </w:pPr>
      <w:r>
        <w:t xml:space="preserve">A design principle for AI agents emphasizing their ability to improve over time, connect to past events, and enable reflection on their performance.</w:t>
      </w:r>
    </w:p>
    <w:p>
      <w:pPr>
        <w:spacing w:after="20"/>
      </w:pPr>
      <w:r>
        <w:rPr>
          <w:rFonts w:ascii="Arial" w:cs="Arial" w:eastAsia="Arial" w:hAnsi="Arial"/>
          <w:b/>
          <w:bCs/>
          <w:sz w:val="19"/>
          <w:szCs w:val="19"/>
        </w:rPr>
        <w:t xml:space="preserve">Tool</w:t>
      </w:r>
    </w:p>
    <w:p>
      <w:pPr>
        <w:spacing w:after="140"/>
      </w:pPr>
      <w:r>
        <w:t xml:space="preserve">A function or capability that an AI agent can invoke to interact with its environment, perform specific tasks, or access external information not contained within its LLM's training data.</w:t>
      </w:r>
    </w:p>
    <w:p>
      <w:pPr>
        <w:spacing w:after="20"/>
      </w:pPr>
      <w:r>
        <w:rPr>
          <w:rFonts w:ascii="Arial" w:cs="Arial" w:eastAsia="Arial" w:hAnsi="Arial"/>
          <w:b/>
          <w:bCs/>
          <w:sz w:val="19"/>
          <w:szCs w:val="19"/>
        </w:rPr>
        <w:t xml:space="preserve">Tool identification</w:t>
      </w:r>
    </w:p>
    <w:p>
      <w:pPr>
        <w:spacing w:after="140"/>
      </w:pPr>
      <w:r>
        <w:t xml:space="preserve">The stage where an AI agent selects the appropriate external tools or functions needed to fulfill the identified user task.</w:t>
      </w:r>
    </w:p>
    <w:p>
      <w:pPr>
        <w:spacing w:after="20"/>
      </w:pPr>
      <w:r>
        <w:rPr>
          <w:rFonts w:ascii="Arial" w:cs="Arial" w:eastAsia="Arial" w:hAnsi="Arial"/>
          <w:b/>
          <w:bCs/>
          <w:sz w:val="19"/>
          <w:szCs w:val="19"/>
        </w:rPr>
        <w:t xml:space="preserve">Tool use</w:t>
      </w:r>
    </w:p>
    <w:p>
      <w:pPr>
        <w:spacing w:after="140"/>
      </w:pPr>
      <w:r>
        <w:t xml:space="preserve">The ability of an AI agent to invoke external functions or APIs to perform specific tasks, access real-world data, or execute actions beyond its core language model capabilities.</w:t>
      </w:r>
    </w:p>
    <w:p>
      <w:pPr>
        <w:spacing w:after="20"/>
      </w:pPr>
      <w:r>
        <w:rPr>
          <w:rFonts w:ascii="Arial" w:cs="Arial" w:eastAsia="Arial" w:hAnsi="Arial"/>
          <w:b/>
          <w:bCs/>
          <w:sz w:val="19"/>
          <w:szCs w:val="19"/>
        </w:rPr>
        <w:t xml:space="preserve">Tool use design pattern</w:t>
      </w:r>
    </w:p>
    <w:p>
      <w:pPr>
        <w:spacing w:after="140"/>
      </w:pPr>
      <w:r>
        <w:t xml:space="preserve">A pattern where an AI agent's Large Language Model is enabled to interact with external functions, APIs, or services to perform actions or retrieve real-time data.</w:t>
      </w:r>
    </w:p>
    <w:p>
      <w:pPr>
        <w:spacing w:after="20"/>
      </w:pPr>
      <w:r>
        <w:rPr>
          <w:rFonts w:ascii="Arial" w:cs="Arial" w:eastAsia="Arial" w:hAnsi="Arial"/>
          <w:b/>
          <w:bCs/>
          <w:sz w:val="19"/>
          <w:szCs w:val="19"/>
        </w:rPr>
        <w:t xml:space="preserve">Tools</w:t>
      </w:r>
    </w:p>
    <w:p>
      <w:pPr>
        <w:spacing w:after="140"/>
      </w:pPr>
      <w:r>
        <w:t xml:space="preserve">Functions or capabilities an LLM can call, such as search engines, code interpreters, or custom APIs, to interact with its environment.</w:t>
      </w:r>
    </w:p>
    <w:p>
      <w:pPr>
        <w:spacing w:after="20"/>
      </w:pPr>
      <w:r>
        <w:rPr>
          <w:rFonts w:ascii="Arial" w:cs="Arial" w:eastAsia="Arial" w:hAnsi="Arial"/>
          <w:b/>
          <w:bCs/>
          <w:sz w:val="19"/>
          <w:szCs w:val="19"/>
        </w:rPr>
        <w:t xml:space="preserve">Tools (agent tools)</w:t>
      </w:r>
    </w:p>
    <w:p>
      <w:pPr>
        <w:spacing w:after="140"/>
      </w:pPr>
      <w:r>
        <w:t xml:space="preserve">Specific functions or capabilities an AI agent can use to interact with its environment, such as calling APIs or running code.</w:t>
      </w:r>
    </w:p>
    <w:p>
      <w:pPr>
        <w:pStyle w:val="Heading1"/>
        <w:pageBreakBefore/>
      </w:pPr>
      <w:r>
        <w:t xml:space="preserve">Answer Key</w:t>
      </w:r>
    </w:p>
    <w:p>
      <w:pPr>
        <w:pStyle w:val="Heading3"/>
      </w:pPr>
      <w:r>
        <w:t xml:space="preserve">Chapter 1: Fundamentals of AI Agents</w:t>
      </w:r>
    </w:p>
    <w:p>
      <w:pPr>
        <w:spacing w:after="20"/>
      </w:pPr>
      <w:r>
        <w:rPr>
          <w:b/>
          <w:bCs/>
        </w:rPr>
        <w:t xml:space="preserve">1. </w:t>
      </w:r>
      <w:r>
        <w:rPr>
          <w:b/>
          <w:bCs/>
        </w:rPr>
        <w:t xml:space="preserve">What are the three core components of an AI agent, and what role does each play?</w:t>
      </w:r>
    </w:p>
    <w:p>
      <w:pPr>
        <w:spacing w:after="140"/>
      </w:pPr>
      <w:r>
        <w:t xml:space="preserve">The three core components are a Large Language Model (LLM), memory, and tools. The LLM acts as the agent's reasoning engine, interpreting requests and planning actions. Memory allows the agent to retain information, both short-term conversational context and long-term data for improvement. Tools extend the agent's capabilities, enabling it to interact with external services and perform real-world actions.</w:t>
      </w:r>
    </w:p>
    <w:p>
      <w:pPr>
        <w:spacing w:after="20"/>
      </w:pPr>
      <w:r>
        <w:rPr>
          <w:b/>
          <w:bCs/>
        </w:rPr>
        <w:t xml:space="preserve">2. </w:t>
      </w:r>
      <w:r>
        <w:rPr>
          <w:b/>
          <w:bCs/>
        </w:rPr>
        <w:t xml:space="preserve">Explain the difference between basic RAG and Agentic RAG.</w:t>
      </w:r>
    </w:p>
    <w:p>
      <w:pPr>
        <w:spacing w:after="140"/>
      </w:pPr>
      <w:r>
        <w:t xml:space="preserve">Basic RAG allows an LLM to retrieve information from a database and add it to its context for more relevant responses. Agentic RAG enhances this by having an AI agent analyze the query, create a plan of smaller tasks, use tools, and iteratively verify if the retrieved information is sufficient. It also maintains long-term memory of this process to improve over time, making it more adaptive and capable of handling complex queries.</w:t>
      </w:r>
    </w:p>
    <w:p>
      <w:pPr>
        <w:spacing w:after="20"/>
      </w:pPr>
      <w:r>
        <w:rPr>
          <w:b/>
          <w:bCs/>
        </w:rPr>
        <w:t xml:space="preserve">3. </w:t>
      </w:r>
      <w:r>
        <w:rPr>
          <w:b/>
          <w:bCs/>
        </w:rPr>
        <w:t xml:space="preserve">List two principles for designing good AI agents and provide a concrete example for each.</w:t>
      </w:r>
    </w:p>
    <w:p>
      <w:pPr>
        <w:spacing w:after="140"/>
      </w:pPr>
      <w:r>
        <w:t xml:space="preserve">One principle is </w:t>
      </w:r>
      <w:r>
        <w:rPr>
          <w:b/>
          <w:bCs/>
        </w:rPr>
        <w:t xml:space="preserve">Space</w:t>
      </w:r>
      <w:r>
        <w:t xml:space="preserve">, which focuses on the agent's environment and discoverability. An example is providing clear instructions in the UI about what the agent can and cannot do, like listing its capabilities for planning vacations or finding destinations. Another principle is </w:t>
      </w:r>
      <w:r>
        <w:rPr>
          <w:b/>
          <w:bCs/>
        </w:rPr>
        <w:t xml:space="preserve">Core</w:t>
      </w:r>
      <w:r>
        <w:t xml:space="preserve">, embracing uncertainty and building trust. An example is giving users visible controls over the agent, such as an on/off switch or options to adjust its behavior, similar to video playback controls.</w:t>
      </w:r>
    </w:p>
    <w:p>
      <w:pPr>
        <w:spacing w:after="20"/>
      </w:pPr>
      <w:r>
        <w:rPr>
          <w:b/>
          <w:bCs/>
        </w:rPr>
        <w:t xml:space="preserve">4. </w:t>
      </w:r>
      <w:r>
        <w:rPr>
          <w:b/>
          <w:bCs/>
        </w:rPr>
        <w:t xml:space="preserve">How does the Planning Design Pattern contribute to an AI agent's ability to complete complex tasks?</w:t>
      </w:r>
    </w:p>
    <w:p>
      <w:pPr>
        <w:spacing w:after="140"/>
      </w:pPr>
      <w:r>
        <w:t xml:space="preserve">The Planning Design Pattern enables an AI agent to break down a large, complex task into a series of smaller, more manageable subtasks. This structured approach makes the overall task more achievable. It also allows for the assignment of these subtasks to different specialized agents or systems, facilitating efficient execution and coordination, especially in multi-agent environments.</w:t>
      </w:r>
    </w:p>
    <w:p>
      <w:pPr>
        <w:spacing w:after="20"/>
      </w:pPr>
      <w:r>
        <w:rPr>
          <w:b/>
          <w:bCs/>
        </w:rPr>
        <w:t xml:space="preserve">5. </w:t>
      </w:r>
      <w:r>
        <w:rPr>
          <w:b/>
          <w:bCs/>
        </w:rPr>
        <w:t xml:space="preserve">What is the purpose of a System Message Framework, and why is it important for building trustworthy agents?</w:t>
      </w:r>
    </w:p>
    <w:p>
      <w:pPr>
        <w:spacing w:after="140"/>
      </w:pPr>
      <w:r>
        <w:t xml:space="preserve">The System Message Framework is used to generate consistent and detailed system messages for AI agents from a basic template. This ensures that all agents receive clear, specific instructions regarding their role, responsibilities, tone, and interaction style. It is important for building trustworthy agents because consistent and well-defined instructions reduce ambiguity, improve predictability, and ensure agents perform actions aligned with developer intent, which is crucial for reliable production deployments.</w:t>
      </w:r>
    </w:p>
    <w:p>
      <w:pPr>
        <w:pStyle w:val="Heading3"/>
      </w:pPr>
      <w:r>
        <w:t xml:space="preserve">Chapter 2: Building and Improving AI Agents</w:t>
      </w:r>
    </w:p>
    <w:p>
      <w:pPr>
        <w:spacing w:after="20"/>
      </w:pPr>
      <w:r>
        <w:rPr>
          <w:b/>
          <w:bCs/>
        </w:rPr>
        <w:t xml:space="preserve">1. </w:t>
      </w:r>
      <w:r>
        <w:rPr>
          <w:b/>
          <w:bCs/>
        </w:rPr>
        <w:t xml:space="preserve">What are two key benefits of using the Model Context Protocol (MCP) for AI agents compared to traditional APIs?</w:t>
      </w:r>
    </w:p>
    <w:p>
      <w:pPr>
        <w:spacing w:after="140"/>
      </w:pPr>
      <w:r>
        <w:t xml:space="preserve">MCP offers dynamic tool discovery, allowing agents to automatically get a list of server capabilities without manual updates. It also provides enhanced interoperability, making it easier to switch LLMs for better evaluation and production results.</w:t>
      </w:r>
    </w:p>
    <w:p>
      <w:pPr>
        <w:spacing w:after="20"/>
      </w:pPr>
      <w:r>
        <w:rPr>
          <w:b/>
          <w:bCs/>
        </w:rPr>
        <w:t xml:space="preserve">2. </w:t>
      </w:r>
      <w:r>
        <w:rPr>
          <w:b/>
          <w:bCs/>
        </w:rPr>
        <w:t xml:space="preserve">Describe the main purpose of the Agent to Agent (A2A) protocol's 'Agent Card' component.</w:t>
      </w:r>
    </w:p>
    <w:p>
      <w:pPr>
        <w:spacing w:after="140"/>
      </w:pPr>
      <w:r>
        <w:t xml:space="preserve">The Agent Card serves as a 'business card' for an AI agent. It provides other agents with a general description of the agent's functions, specific skills, and the necessary endpoint URL to initiate communication and collaboration.</w:t>
      </w:r>
    </w:p>
    <w:p>
      <w:pPr>
        <w:spacing w:after="20"/>
      </w:pPr>
      <w:r>
        <w:rPr>
          <w:b/>
          <w:bCs/>
        </w:rPr>
        <w:t xml:space="preserve">3. </w:t>
      </w:r>
      <w:r>
        <w:rPr>
          <w:b/>
          <w:bCs/>
        </w:rPr>
        <w:t xml:space="preserve">How does the system message framework contribute to building effective AI agents?</w:t>
      </w:r>
    </w:p>
    <w:p>
      <w:pPr>
        <w:spacing w:after="140"/>
      </w:pPr>
      <w:r>
        <w:t xml:space="preserve">The system message framework helps build effective agents by enabling the generation of clear, specific, and scalable prompts. It allows developers to define an agent's role, responsibilities, and interaction rules consistently, facilitating iterative prompt development and improvement across multiple agents.</w:t>
      </w:r>
    </w:p>
    <w:p>
      <w:pPr>
        <w:spacing w:after="20"/>
      </w:pPr>
      <w:r>
        <w:rPr>
          <w:b/>
          <w:bCs/>
        </w:rPr>
        <w:t xml:space="preserve">4. </w:t>
      </w:r>
      <w:r>
        <w:rPr>
          <w:b/>
          <w:bCs/>
        </w:rPr>
        <w:t xml:space="preserve">Explain the AI agent planning design pattern and how Pydantic can be used with it.</w:t>
      </w:r>
    </w:p>
    <w:p>
      <w:pPr>
        <w:spacing w:after="140"/>
      </w:pPr>
      <w:r>
        <w:t xml:space="preserve">The planning design pattern involves an AI agent breaking down a complex task into a series of smaller subtasks. Pydantic can be used to define a structured schema for the agent's output, ensuring that the generated plan (including subtasks and assigned agents) is consistently formatted and validated for downstream processing.</w:t>
      </w:r>
    </w:p>
    <w:p>
      <w:pPr>
        <w:spacing w:after="20"/>
      </w:pPr>
      <w:r>
        <w:rPr>
          <w:b/>
          <w:bCs/>
        </w:rPr>
        <w:t xml:space="preserve">5. </w:t>
      </w:r>
      <w:r>
        <w:rPr>
          <w:b/>
          <w:bCs/>
        </w:rPr>
        <w:t xml:space="preserve">What is metacognition in the context of AI agents, and why is it important?</w:t>
      </w:r>
    </w:p>
    <w:p>
      <w:pPr>
        <w:spacing w:after="140"/>
      </w:pPr>
      <w:r>
        <w:t xml:space="preserve">Metacognition is an AI agent's ability to 'think about thinking,' meaning it can reflect on its own decisions, plans, and outcomes. This is important because it allows agents to identify errors, learn from past experiences, and adapt their behavior to improve over time, making them more transparent and adaptable.</w:t>
      </w:r>
    </w:p>
    <w:p>
      <w:pPr>
        <w:spacing w:after="20"/>
      </w:pPr>
      <w:r>
        <w:rPr>
          <w:b/>
          <w:bCs/>
        </w:rPr>
        <w:t xml:space="preserve">6. </w:t>
      </w:r>
      <w:r>
        <w:rPr>
          <w:b/>
          <w:bCs/>
        </w:rPr>
        <w:t xml:space="preserve">Differentiate between short-term and long-term memory for AI agents.</w:t>
      </w:r>
    </w:p>
    <w:p>
      <w:pPr>
        <w:spacing w:after="140"/>
      </w:pPr>
      <w:r>
        <w:t xml:space="preserve">Short-term memory retains context within a single, ongoing conversation, allowing the agent to understand immediate follow-up questions. Long-term memory stores information that persists across multiple conversations, such as user preferences or historical data, enabling agents to provide personalized and proactive responses over extended periods.</w:t>
      </w:r>
    </w:p>
    <w:p>
      <w:pPr>
        <w:pStyle w:val="Heading3"/>
      </w:pPr>
      <w:r>
        <w:t xml:space="preserve">Chapter 3: The Agent Engineering Toolkit</w:t>
      </w:r>
    </w:p>
    <w:p>
      <w:pPr>
        <w:spacing w:after="20"/>
      </w:pPr>
      <w:r>
        <w:rPr>
          <w:b/>
          <w:bCs/>
        </w:rPr>
        <w:t xml:space="preserve">1. </w:t>
      </w:r>
      <w:r>
        <w:rPr>
          <w:b/>
          <w:bCs/>
        </w:rPr>
        <w:t xml:space="preserve">What are the five core building blocks of an AI agent?</w:t>
      </w:r>
    </w:p>
    <w:p>
      <w:pPr>
        <w:spacing w:after="140"/>
      </w:pPr>
      <w:r>
        <w:t xml:space="preserve">The five core building blocks are the Model (the LLM reasoning engine), Tools (functions the model can call), Memory (short and long-term information storage), Planning (decomposing goals into steps), and Orchestration (wiring multiple agents or tools together).</w:t>
      </w:r>
    </w:p>
    <w:p>
      <w:pPr>
        <w:spacing w:after="20"/>
      </w:pPr>
      <w:r>
        <w:rPr>
          <w:b/>
          <w:bCs/>
        </w:rPr>
        <w:t xml:space="preserve">2. </w:t>
      </w:r>
      <w:r>
        <w:rPr>
          <w:b/>
          <w:bCs/>
        </w:rPr>
        <w:t xml:space="preserve">Describe the sequence of steps in the ReAct loop.</w:t>
      </w:r>
    </w:p>
    <w:p>
      <w:pPr>
        <w:spacing w:after="140"/>
      </w:pPr>
      <w:r>
        <w:t xml:space="preserve">The ReAct loop follows a sequence of Thought, Action, and Observation. The agent first generates an internal thought, then performs an action using a tool, and finally receives an observation from that action, which feeds back into its next thought.</w:t>
      </w:r>
    </w:p>
    <w:p>
      <w:pPr>
        <w:spacing w:after="20"/>
      </w:pPr>
      <w:r>
        <w:rPr>
          <w:b/>
          <w:bCs/>
        </w:rPr>
        <w:t xml:space="preserve">3. </w:t>
      </w:r>
      <w:r>
        <w:rPr>
          <w:b/>
          <w:bCs/>
        </w:rPr>
        <w:t xml:space="preserve">When is it appropriate to use an AI agent, and when should you consider a simpler solution?</w:t>
      </w:r>
    </w:p>
    <w:p>
      <w:pPr>
        <w:spacing w:after="140"/>
      </w:pPr>
      <w:r>
        <w:t xml:space="preserve">Use an AI agent when the path to solving a task is dynamic and cannot be predetermined. If a task can be reliably solved with a single prompt or a fixed, sequential pipeline, a simpler solution is generally preferred due to agents' added latency, cost, and potential failure modes.</w:t>
      </w:r>
    </w:p>
    <w:p>
      <w:pPr>
        <w:spacing w:after="20"/>
      </w:pPr>
      <w:r>
        <w:rPr>
          <w:b/>
          <w:bCs/>
        </w:rPr>
        <w:t xml:space="preserve">4. </w:t>
      </w:r>
      <w:r>
        <w:rPr>
          <w:b/>
          <w:bCs/>
        </w:rPr>
        <w:t xml:space="preserve">Name two prominent frameworks for building AI agents and briefly state their primary focus.</w:t>
      </w:r>
    </w:p>
    <w:p>
      <w:pPr>
        <w:spacing w:after="140"/>
      </w:pPr>
      <w:r>
        <w:t xml:space="preserve">LangGraph focuses on graph-based agent orchestration, useful for complex state machines and multi-agent systems. CrewAI specializes in role-based multi-agent crews, allowing agents with defined roles to collaborate on shared goals.</w:t>
      </w:r>
    </w:p>
    <w:p>
      <w:pPr>
        <w:spacing w:after="20"/>
      </w:pPr>
      <w:r>
        <w:rPr>
          <w:b/>
          <w:bCs/>
        </w:rPr>
        <w:t xml:space="preserve">5. </w:t>
      </w:r>
      <w:r>
        <w:rPr>
          <w:b/>
          <w:bCs/>
        </w:rPr>
        <w:t xml:space="preserve">Why is it recommended to start with a single agent and a few tools before scaling to multi-agent systems?</w:t>
      </w:r>
    </w:p>
    <w:p>
      <w:pPr>
        <w:spacing w:after="140"/>
      </w:pPr>
      <w:r>
        <w:t xml:space="preserve">Starting simple helps manage complexity and identify the true necessity for more sophisticated architectures. Multi-agent systems add significant overhead and should only be introduced when a single agent cannot effectively handle the task or maintain sufficient context.</w:t>
      </w:r>
    </w:p>
    <w:p>
      <w:pPr>
        <w:pStyle w:val="Heading3"/>
      </w:pPr>
      <w:r>
        <w:t xml:space="preserve">Chapter 4: Building a Research Assistant Agent</w:t>
      </w:r>
    </w:p>
    <w:p>
      <w:pPr>
        <w:spacing w:after="20"/>
      </w:pPr>
      <w:r>
        <w:rPr>
          <w:b/>
          <w:bCs/>
        </w:rPr>
        <w:t xml:space="preserve">1. </w:t>
      </w:r>
      <w:r>
        <w:rPr>
          <w:b/>
          <w:bCs/>
        </w:rPr>
        <w:t xml:space="preserve">Why is a research assistant agent more effective than a non-agentic LLM for answering questions with recently changed information?</w:t>
      </w:r>
    </w:p>
    <w:p>
      <w:pPr>
        <w:spacing w:after="140"/>
      </w:pPr>
      <w:r>
        <w:t xml:space="preserve">A research assistant agent is more effective because it uses tools to perform real-time web searches and fetch current information. A non-agentic LLM relies solely on its training data, which can become outdated. The agent's ability to access external, up-to-the-minute sources ensures its answers are current and accurate.</w:t>
      </w:r>
    </w:p>
    <w:p>
      <w:pPr>
        <w:spacing w:after="20"/>
      </w:pPr>
      <w:r>
        <w:rPr>
          <w:b/>
          <w:bCs/>
        </w:rPr>
        <w:t xml:space="preserve">2. </w:t>
      </w:r>
      <w:r>
        <w:rPr>
          <w:b/>
          <w:bCs/>
        </w:rPr>
        <w:t xml:space="preserve">What are the two essential tools for a research assistant agent, and what is the purpose of each?</w:t>
      </w:r>
    </w:p>
    <w:p>
      <w:pPr>
        <w:spacing w:after="140"/>
      </w:pPr>
      <w:r>
        <w:t xml:space="preserve">The two essential tools are a web/search tool and a fetch/read tool. The web/search tool allows the agent to query the internet to find relevant web pages. The fetch/read tool enables the agent to access and process the content of those identified web pages, extracting the necessary information.</w:t>
      </w:r>
    </w:p>
    <w:p>
      <w:pPr>
        <w:spacing w:after="20"/>
      </w:pPr>
      <w:r>
        <w:rPr>
          <w:b/>
          <w:bCs/>
        </w:rPr>
        <w:t xml:space="preserve">3. </w:t>
      </w:r>
      <w:r>
        <w:rPr>
          <w:b/>
          <w:bCs/>
        </w:rPr>
        <w:t xml:space="preserve">Explain the importance of a planning step in an AI agent's operation.</w:t>
      </w:r>
    </w:p>
    <w:p>
      <w:pPr>
        <w:spacing w:after="140"/>
      </w:pPr>
      <w:r>
        <w:t xml:space="preserve">A planning step is crucial because it allows the agent to break down complex questions into smaller, more manageable sub-queries. This decomposition helps the agent systematically gather information, ensuring that all aspects of the original question are addressed and leading to a more comprehensive and accurate final answer.</w:t>
      </w:r>
    </w:p>
    <w:p>
      <w:pPr>
        <w:spacing w:after="20"/>
      </w:pPr>
      <w:r>
        <w:rPr>
          <w:b/>
          <w:bCs/>
        </w:rPr>
        <w:t xml:space="preserve">4. </w:t>
      </w:r>
      <w:r>
        <w:rPr>
          <w:b/>
          <w:bCs/>
        </w:rPr>
        <w:t xml:space="preserve">How does an agent ensure proper citation in its output?</w:t>
      </w:r>
    </w:p>
    <w:p>
      <w:pPr>
        <w:spacing w:after="140"/>
      </w:pPr>
      <w:r>
        <w:t xml:space="preserve">An agent ensures proper citation by tracking the source URL for every piece of information it extracts using its fetch/read tool. As it synthesizes the final answer, it integrates these stored URLs alongside the corresponding claims, allowing users to verify the information's origin directly.</w:t>
      </w:r>
    </w:p>
    <w:p>
      <w:pPr>
        <w:spacing w:after="20"/>
      </w:pPr>
      <w:r>
        <w:rPr>
          <w:b/>
          <w:bCs/>
        </w:rPr>
        <w:t xml:space="preserve">5. </w:t>
      </w:r>
      <w:r>
        <w:rPr>
          <w:b/>
          <w:bCs/>
        </w:rPr>
        <w:t xml:space="preserve">Describe one 'stretch goal' for enhancing a research assistant agent and its benefit.</w:t>
      </w:r>
    </w:p>
    <w:p>
      <w:pPr>
        <w:spacing w:after="140"/>
      </w:pPr>
      <w:r>
        <w:t xml:space="preserve">One stretch goal is to add memory to the agent. This allows it to recall previous findings or maintain conversational context across interactions. The benefit is improved efficiency by avoiding redundant searches and providing more coherent, context-aware responses to follow-up questions.</w:t>
      </w:r>
    </w:p>
    <w:p>
      <w:pPr>
        <w:pStyle w:val="Heading3"/>
      </w:pPr>
      <w:r>
        <w:t xml:space="preserve">Chapter 5: Foundations of AI Agents and Core Design Principles</w:t>
      </w:r>
    </w:p>
    <w:p>
      <w:pPr>
        <w:spacing w:after="20"/>
      </w:pPr>
      <w:r>
        <w:rPr>
          <w:b/>
          <w:bCs/>
        </w:rPr>
        <w:t xml:space="preserve">1. </w:t>
      </w:r>
      <w:r>
        <w:rPr>
          <w:b/>
          <w:bCs/>
        </w:rPr>
        <w:t xml:space="preserve">What are the three primary components of an AI agent and their main roles?</w:t>
      </w:r>
    </w:p>
    <w:p>
      <w:pPr>
        <w:spacing w:after="140"/>
      </w:pPr>
      <w:r>
        <w:t xml:space="preserve">The three primary components are the Large Language Model (LLM), memory, and tools. The LLM serves as the agent's brain, handling reasoning and planning. Memory allows the agent to retain information, both for immediate context and long-term learning. Tools provide external capabilities, extending the agent's functionality to interact with the real world or access specific data.</w:t>
      </w:r>
    </w:p>
    <w:p>
      <w:pPr>
        <w:spacing w:after="20"/>
      </w:pPr>
      <w:r>
        <w:rPr>
          <w:b/>
          <w:bCs/>
        </w:rPr>
        <w:t xml:space="preserve">2. </w:t>
      </w:r>
      <w:r>
        <w:rPr>
          <w:b/>
          <w:bCs/>
        </w:rPr>
        <w:t xml:space="preserve">Explain the difference between short-term and long-term memory in an AI agent.</w:t>
      </w:r>
    </w:p>
    <w:p>
      <w:pPr>
        <w:spacing w:after="140"/>
      </w:pPr>
      <w:r>
        <w:t xml:space="preserve">Short-term memory, or context, refers to the immediate conversation history between the user and the agent. It is crucial for maintaining coherent follow-up interactions. Long-term memory is a persistent collection of data and past experiences, enabling the agent to learn, adapt, and improve its performance over time by influencing future decisions.</w:t>
      </w:r>
    </w:p>
    <w:p>
      <w:pPr>
        <w:spacing w:after="20"/>
      </w:pPr>
      <w:r>
        <w:rPr>
          <w:b/>
          <w:bCs/>
        </w:rPr>
        <w:t xml:space="preserve">3. </w:t>
      </w:r>
      <w:r>
        <w:rPr>
          <w:b/>
          <w:bCs/>
        </w:rPr>
        <w:t xml:space="preserve">Why is the Tool Use Design Pattern critical for AI agents?</w:t>
      </w:r>
    </w:p>
    <w:p>
      <w:pPr>
        <w:spacing w:after="140"/>
      </w:pPr>
      <w:r>
        <w:t xml:space="preserve">The Tool Use Design Pattern is critical because Large Language Models (LLMs) are limited by their training data and cannot directly interact with external systems or access real-time information. Tools allow agents to overcome these limitations, enabling them to perform specific actions, query up-to-date data, automate workflows, and enhance accuracy by delegating tasks to specialized functions.</w:t>
      </w:r>
    </w:p>
    <w:p>
      <w:pPr>
        <w:spacing w:after="20"/>
      </w:pPr>
      <w:r>
        <w:rPr>
          <w:b/>
          <w:bCs/>
        </w:rPr>
        <w:t xml:space="preserve">4. </w:t>
      </w:r>
      <w:r>
        <w:rPr>
          <w:b/>
          <w:bCs/>
        </w:rPr>
        <w:t xml:space="preserve">Describe the 'Space' principle in designing AI agents.</w:t>
      </w:r>
    </w:p>
    <w:p>
      <w:pPr>
        <w:spacing w:after="140"/>
      </w:pPr>
      <w:r>
        <w:t xml:space="preserve">The 'Space' principle focuses on how an agent integrates into its operating environment and the user's workflow. It dictates that an agent should connect events, people, and knowledge smoothly. Also, it should be easily discoverable by users and capable of transitioning smoothly between foreground (active interaction) and background (passive monitoring) based on user context, avoiding intrusiveness.</w:t>
      </w:r>
    </w:p>
    <w:p>
      <w:pPr>
        <w:spacing w:after="20"/>
      </w:pPr>
      <w:r>
        <w:rPr>
          <w:b/>
          <w:bCs/>
        </w:rPr>
        <w:t xml:space="preserve">5. </w:t>
      </w:r>
      <w:r>
        <w:rPr>
          <w:b/>
          <w:bCs/>
        </w:rPr>
        <w:t xml:space="preserve">How does the 'Time' principle contribute to effective agent design?</w:t>
      </w:r>
    </w:p>
    <w:p>
      <w:pPr>
        <w:spacing w:after="140"/>
      </w:pPr>
      <w:r>
        <w:t xml:space="preserve">The 'Time' principle ensures that an agent improves and adapts over extended periods. It requires agents to use past interactions and feedback to enhance future performance, connect to historical data for better context, and incorporate mechanisms for self-reflection. This allows the agent to learn from its experiences, refine its strategies, and become more effective and personalized over time.</w:t>
      </w:r>
    </w:p>
    <w:p>
      <w:pPr>
        <w:spacing w:after="20"/>
      </w:pPr>
      <w:r>
        <w:rPr>
          <w:b/>
          <w:bCs/>
        </w:rPr>
        <w:t xml:space="preserve">6. </w:t>
      </w:r>
      <w:r>
        <w:rPr>
          <w:b/>
          <w:bCs/>
        </w:rPr>
        <w:t xml:space="preserve">What does the 'Core' principle address in AI agent design?</w:t>
      </w:r>
    </w:p>
    <w:p>
      <w:pPr>
        <w:spacing w:after="140"/>
      </w:pPr>
      <w:r>
        <w:t xml:space="preserve">The 'Core' principle addresses the inherent unpredictability of LLM-driven agents by prioritizing trust and transparency. It emphasizes making the agent's decision-making process visible to the user and providing visible controls and feedback tools. This empowers users to manage the agent's behavior, fostering confidence and allowing for correction or guidance when the agent's actions are unexpected.</w:t>
      </w:r>
    </w:p>
    <w:p>
      <w:pPr>
        <w:pStyle w:val="Heading3"/>
      </w:pPr>
      <w:r>
        <w:t xml:space="preserve">Chapter 6: Agentic Architectures: Frameworks, RAG, and Planning</w:t>
      </w:r>
    </w:p>
    <w:p>
      <w:pPr>
        <w:spacing w:after="20"/>
      </w:pPr>
      <w:r>
        <w:rPr>
          <w:b/>
          <w:bCs/>
        </w:rPr>
        <w:t xml:space="preserve">1. </w:t>
      </w:r>
      <w:r>
        <w:rPr>
          <w:b/>
          <w:bCs/>
        </w:rPr>
        <w:t xml:space="preserve">What are the primary functions of an agentic framework, and when might you choose Semantic Kernel over Autogen?</w:t>
      </w:r>
    </w:p>
    <w:p>
      <w:pPr>
        <w:spacing w:after="140"/>
      </w:pPr>
      <w:r>
        <w:t xml:space="preserve">Agentic frameworks provide structure for task management, contextual understanding, agent collaboration, and observation. You might choose Semantic Kernel for production-ready, enterprise-level multi-agent systems requiring stability, scalability, and diverse language support. Autogen is better suited for research, rapid prototyping, and experimenting with cutting-edge multi-agent collaboration concepts.</w:t>
      </w:r>
    </w:p>
    <w:p>
      <w:pPr>
        <w:spacing w:after="20"/>
      </w:pPr>
      <w:r>
        <w:rPr>
          <w:b/>
          <w:bCs/>
        </w:rPr>
        <w:t xml:space="preserve">2. </w:t>
      </w:r>
      <w:r>
        <w:rPr>
          <w:b/>
          <w:bCs/>
        </w:rPr>
        <w:t xml:space="preserve">Explain the difference between basic RAG and Agentic RAG.</w:t>
      </w:r>
    </w:p>
    <w:p>
      <w:pPr>
        <w:spacing w:after="140"/>
      </w:pPr>
      <w:r>
        <w:t xml:space="preserve">Basic RAG involves retrieving documents based on a user query and adding them to an LLM's context for response generation. Agentic RAG goes further by integrating an AI agent's reasoning and planning into the retrieval process. This allows for iterative retrieval, dynamic tool use, verification of information, and the ability to learn from past retrieval attempts, making it more intelligent and adaptive.</w:t>
      </w:r>
    </w:p>
    <w:p>
      <w:pPr>
        <w:spacing w:after="20"/>
      </w:pPr>
      <w:r>
        <w:rPr>
          <w:b/>
          <w:bCs/>
        </w:rPr>
        <w:t xml:space="preserve">3. </w:t>
      </w:r>
      <w:r>
        <w:rPr>
          <w:b/>
          <w:bCs/>
        </w:rPr>
        <w:t xml:space="preserve">Describe the key steps involved in the AI Agent Planning Design Pattern.</w:t>
      </w:r>
    </w:p>
    <w:p>
      <w:pPr>
        <w:spacing w:after="140"/>
      </w:pPr>
      <w:r>
        <w:t xml:space="preserve">The Planning Design Pattern involves three key steps. First, Task Decomposition, where the agent breaks a complex request into smaller subtasks. Second, Structured Output, where the plan is formatted, often as JSON, detailing each subtask. Third, Validation, where tools ensure the plan's structure and content are correct before execution.</w:t>
      </w:r>
    </w:p>
    <w:p>
      <w:pPr>
        <w:spacing w:after="20"/>
      </w:pPr>
      <w:r>
        <w:rPr>
          <w:b/>
          <w:bCs/>
        </w:rPr>
        <w:t xml:space="preserve">4. </w:t>
      </w:r>
      <w:r>
        <w:rPr>
          <w:b/>
          <w:bCs/>
        </w:rPr>
        <w:t xml:space="preserve">How does Agentic RAG contribute to reducing hallucinations in LLMs?</w:t>
      </w:r>
    </w:p>
    <w:p>
      <w:pPr>
        <w:spacing w:after="140"/>
      </w:pPr>
      <w:r>
        <w:t xml:space="preserve">Agentic RAG reduces hallucinations by grounding LLM responses in verified, external data. The agent's ability to perform iterative retrieval, use tools, and verify the relevance and sufficiency of collected information ensures that the LLM's context is robust and accurate, preventing it from generating information not supported by real-world data.</w:t>
      </w:r>
    </w:p>
    <w:p>
      <w:pPr>
        <w:spacing w:after="20"/>
      </w:pPr>
      <w:r>
        <w:rPr>
          <w:b/>
          <w:bCs/>
        </w:rPr>
        <w:t xml:space="preserve">5. </w:t>
      </w:r>
      <w:r>
        <w:rPr>
          <w:b/>
          <w:bCs/>
        </w:rPr>
        <w:t xml:space="preserve">Why is structured output important for an agent's plan, especially in multi-agent systems?</w:t>
      </w:r>
    </w:p>
    <w:p>
      <w:pPr>
        <w:spacing w:after="140"/>
      </w:pPr>
      <w:r>
        <w:t xml:space="preserve">Structured output, such as JSON, makes an agent's plan machine-readable and unambiguous. This is crucial in multi-agent systems because it allows for clear delegation of subtasks to specialized agents and enables sophisticated orchestration of workflows, ensuring different components can understand and act upon the plan effectively.</w:t>
      </w:r>
    </w:p>
    <w:p>
      <w:pPr>
        <w:pStyle w:val="Heading3"/>
      </w:pPr>
      <w:r>
        <w:t xml:space="preserve">Chapter 7: Collaborative and Self-Improving Agents</w:t>
      </w:r>
    </w:p>
    <w:p>
      <w:pPr>
        <w:spacing w:after="20"/>
      </w:pPr>
      <w:r>
        <w:rPr>
          <w:b/>
          <w:bCs/>
        </w:rPr>
        <w:t xml:space="preserve">1. </w:t>
      </w:r>
      <w:r>
        <w:rPr>
          <w:b/>
          <w:bCs/>
        </w:rPr>
        <w:t xml:space="preserve">When is a multi-AI agent system particularly beneficial?</w:t>
      </w:r>
    </w:p>
    <w:p>
      <w:pPr>
        <w:spacing w:after="140"/>
      </w:pPr>
      <w:r>
        <w:t xml:space="preserve">A multi-AI agent system is beneficial when a task is too intricate for a single agent to handle alone. It is also useful when the task requires diverse expertise or multiple specialized skills. This approach allows for the distribution of complex work among several agents.</w:t>
      </w:r>
    </w:p>
    <w:p>
      <w:pPr>
        <w:spacing w:after="20"/>
      </w:pPr>
      <w:r>
        <w:rPr>
          <w:b/>
          <w:bCs/>
        </w:rPr>
        <w:t xml:space="preserve">2. </w:t>
      </w:r>
      <w:r>
        <w:rPr>
          <w:b/>
          <w:bCs/>
        </w:rPr>
        <w:t xml:space="preserve">Describe the Group Chat Pattern for multi-agent systems.</w:t>
      </w:r>
    </w:p>
    <w:p>
      <w:pPr>
        <w:spacing w:after="140"/>
      </w:pPr>
      <w:r>
        <w:t xml:space="preserve">In the Group Chat Pattern, all messages are broadcast to every agent in the system, similar to a human group conversation. A designated 'group chat manager' agent monitors the conversation. This manager then selects the most appropriate agent to respond or take action based on the message content.</w:t>
      </w:r>
    </w:p>
    <w:p>
      <w:pPr>
        <w:spacing w:after="20"/>
      </w:pPr>
      <w:r>
        <w:rPr>
          <w:b/>
          <w:bCs/>
        </w:rPr>
        <w:t xml:space="preserve">3. </w:t>
      </w:r>
      <w:r>
        <w:rPr>
          <w:b/>
          <w:bCs/>
        </w:rPr>
        <w:t xml:space="preserve">What is metacognition in the context of AI agents?</w:t>
      </w:r>
    </w:p>
    <w:p>
      <w:pPr>
        <w:spacing w:after="140"/>
      </w:pPr>
      <w:r>
        <w:t xml:space="preserve">Metacognition for AI agents is the ability to 'think about thinking'. It allows agents to analyze their own decision-making processes, identify errors, and adapt their strategies. This capability moves agents beyond simple task execution towards genuine learning and continuous self-improvement.</w:t>
      </w:r>
    </w:p>
    <w:p>
      <w:pPr>
        <w:spacing w:after="20"/>
      </w:pPr>
      <w:r>
        <w:rPr>
          <w:b/>
          <w:bCs/>
        </w:rPr>
        <w:t xml:space="preserve">4. </w:t>
      </w:r>
      <w:r>
        <w:rPr>
          <w:b/>
          <w:bCs/>
        </w:rPr>
        <w:t xml:space="preserve">How do self-improving agents use memory?</w:t>
      </w:r>
    </w:p>
    <w:p>
      <w:pPr>
        <w:spacing w:after="140"/>
      </w:pPr>
      <w:r>
        <w:t xml:space="preserve">Self-improving agents use memory to store long-term information such as user preferences, past plans, and outcomes of previous interactions. This stored memory is then retrieved and applied to future interactions. This process helps personalize the user experience and informs better decision-making over time.</w:t>
      </w:r>
    </w:p>
    <w:p>
      <w:pPr>
        <w:spacing w:after="20"/>
      </w:pPr>
      <w:r>
        <w:rPr>
          <w:b/>
          <w:bCs/>
        </w:rPr>
        <w:t xml:space="preserve">5. </w:t>
      </w:r>
      <w:r>
        <w:rPr>
          <w:b/>
          <w:bCs/>
        </w:rPr>
        <w:t xml:space="preserve">Name two key considerations when designing a multi-agent system.</w:t>
      </w:r>
    </w:p>
    <w:p>
      <w:pPr>
        <w:spacing w:after="140"/>
      </w:pPr>
      <w:r>
        <w:t xml:space="preserve">Two key considerations are defining clear </w:t>
      </w:r>
      <w:r>
        <w:rPr>
          <w:b/>
          <w:bCs/>
        </w:rPr>
        <w:t xml:space="preserve">Termination Functions</w:t>
      </w:r>
      <w:r>
        <w:t xml:space="preserve"> and establishing a robust </w:t>
      </w:r>
      <w:r>
        <w:rPr>
          <w:b/>
          <w:bCs/>
        </w:rPr>
        <w:t xml:space="preserve">Selection Process</w:t>
      </w:r>
      <w:r>
        <w:t xml:space="preserve">. Termination functions specify when the interaction should end. The selection process dictates how agents take turns or are chosen to act within the system. Other considerations include precise agent roles and instructions.</w:t>
      </w:r>
    </w:p>
    <w:p>
      <w:pPr>
        <w:pStyle w:val="Heading3"/>
      </w:pPr>
      <w:r>
        <w:t xml:space="preserve">Chapter 8: Deploying Trustworthy AI Agents</w:t>
      </w:r>
    </w:p>
    <w:p>
      <w:pPr>
        <w:spacing w:after="20"/>
      </w:pPr>
      <w:r>
        <w:rPr>
          <w:b/>
          <w:bCs/>
        </w:rPr>
        <w:t xml:space="preserve">1. </w:t>
      </w:r>
      <w:r>
        <w:rPr>
          <w:b/>
          <w:bCs/>
        </w:rPr>
        <w:t xml:space="preserve">What is the primary benefit of using a system message framework for AI agents?</w:t>
      </w:r>
    </w:p>
    <w:p>
      <w:pPr>
        <w:spacing w:after="140"/>
      </w:pPr>
      <w:r>
        <w:t xml:space="preserve">A system message framework ensures consistency across multiple agents by generating detailed instructions from a single template. This allows for efficient iteration and ensures all agents adhere to defined responsibilities, tones, and interaction styles, making prompt engineering more scalable.</w:t>
      </w:r>
    </w:p>
    <w:p>
      <w:pPr>
        <w:spacing w:after="20"/>
      </w:pPr>
      <w:r>
        <w:rPr>
          <w:b/>
          <w:bCs/>
        </w:rPr>
        <w:t xml:space="preserve">2. </w:t>
      </w:r>
      <w:r>
        <w:rPr>
          <w:b/>
          <w:bCs/>
        </w:rPr>
        <w:t xml:space="preserve">Describe a scenario where Human in the Loop (HITL) architecture would be essential for an AI agent.</w:t>
      </w:r>
    </w:p>
    <w:p>
      <w:pPr>
        <w:spacing w:after="140"/>
      </w:pPr>
      <w:r>
        <w:t xml:space="preserve">HITL would be essential for an AI agent handling financial transactions, such as approving large payments or transferring funds to new recipients. In such a scenario, the agent would pause and require human confirmation before executing the transaction, preventing potential errors or unauthorized actions and ensuring compliance.</w:t>
      </w:r>
    </w:p>
    <w:p>
      <w:pPr>
        <w:spacing w:after="20"/>
      </w:pPr>
      <w:r>
        <w:rPr>
          <w:b/>
          <w:bCs/>
        </w:rPr>
        <w:t xml:space="preserve">3. </w:t>
      </w:r>
      <w:r>
        <w:rPr>
          <w:b/>
          <w:bCs/>
        </w:rPr>
        <w:t xml:space="preserve">Why is it important to evaluate an AI agent system end-to-end rather than just its individual components?</w:t>
      </w:r>
    </w:p>
    <w:p>
      <w:pPr>
        <w:spacing w:after="140"/>
      </w:pPr>
      <w:r>
        <w:t xml:space="preserve">Evaluating an AI agent system end-to-end provides a holistic view of its performance and interactions between components. This approach helps identify issues that might arise from the interplay of different parts, track overall performance trends, and assess the true impact of changes across the entire workflow.</w:t>
      </w:r>
    </w:p>
    <w:p>
      <w:pPr>
        <w:spacing w:after="20"/>
      </w:pPr>
      <w:r>
        <w:rPr>
          <w:b/>
          <w:bCs/>
        </w:rPr>
        <w:t xml:space="preserve">4. </w:t>
      </w:r>
      <w:r>
        <w:rPr>
          <w:b/>
          <w:bCs/>
        </w:rPr>
        <w:t xml:space="preserve">Name three specific evaluation points within an AI agent's workflow that developers should monitor.</w:t>
      </w:r>
    </w:p>
    <w:p>
      <w:pPr>
        <w:spacing w:after="140"/>
      </w:pPr>
      <w:r>
        <w:t xml:space="preserve">Developers should monitor the initial request to the LLM (for response times and model impact), the agent's intent identification (for accurate task understanding), and the agent's tool identification (for correct tool selection). They should also monitor tool responses and the agent's final response quality.</w:t>
      </w:r>
    </w:p>
    <w:p>
      <w:pPr>
        <w:spacing w:after="20"/>
      </w:pPr>
      <w:r>
        <w:rPr>
          <w:b/>
          <w:bCs/>
        </w:rPr>
        <w:t xml:space="preserve">5. </w:t>
      </w:r>
      <w:r>
        <w:rPr>
          <w:b/>
          <w:bCs/>
        </w:rPr>
        <w:t xml:space="preserve">How does graceful degradation contribute to the robustness of a deployed AI agent?</w:t>
      </w:r>
    </w:p>
    <w:p>
      <w:pPr>
        <w:spacing w:after="140"/>
      </w:pPr>
      <w:r>
        <w:t xml:space="preserve">Graceful degradation ensures that an AI agent can continue to function, even if with reduced capabilities, when critical services or tools become unavailable. This prevents complete system failure and allows the agent to provide some level of service to the user, enhancing reliability and user experience in adverse conditions.</w:t>
      </w:r>
    </w:p>
    <w:p>
      <w:pPr>
        <w:spacing w:after="20"/>
      </w:pPr>
      <w:r>
        <w:rPr>
          <w:b/>
          <w:bCs/>
        </w:rPr>
        <w:t xml:space="preserve">6. </w:t>
      </w:r>
      <w:r>
        <w:rPr>
          <w:b/>
          <w:bCs/>
        </w:rPr>
        <w:t xml:space="preserve">What role does instruction-based error handling play in an agent's system message?</w:t>
      </w:r>
    </w:p>
    <w:p>
      <w:pPr>
        <w:spacing w:after="140"/>
      </w:pPr>
      <w:r>
        <w:t xml:space="preserve">Instruction-based error handling provides the agent with explicit guidance on how to manage specific errors or service outages. This allows the agent to respond intelligently to unexpected situations, such as a failed API call, by attempting backup mechanisms or providing informative messages to the user, rather than simply failing.</w:t>
      </w:r>
    </w:p>
    <w:p>
      <w:pPr>
        <w:pStyle w:val="Heading3"/>
      </w:pPr>
      <w:r>
        <w:t xml:space="preserve">Chapter 9: Build a Multi-Agent Travel Assistant with Adaptive Planning and Tool Use</w:t>
      </w:r>
    </w:p>
    <w:p>
      <w:pPr>
        <w:spacing w:after="20"/>
      </w:pPr>
      <w:r>
        <w:rPr>
          <w:b/>
          <w:bCs/>
        </w:rPr>
        <w:t xml:space="preserve">1. </w:t>
      </w:r>
      <w:r>
        <w:rPr>
          <w:b/>
          <w:bCs/>
        </w:rPr>
        <w:t xml:space="preserve">What are the core components required for a multi-agent travel assistant, as outlined in the capstone project?</w:t>
      </w:r>
    </w:p>
    <w:p>
      <w:pPr>
        <w:spacing w:after="140"/>
      </w:pPr>
      <w:r>
        <w:t xml:space="preserve">The capstone project requires a multi-agent travel assistant to demonstrate multi-agent collaboration, adaptive planning, tool use, adaptive memory for user preferences, and basic error handling. These components ensure the system can effectively plan personalized trips and manage external interactions.</w:t>
      </w:r>
    </w:p>
    <w:p>
      <w:pPr>
        <w:spacing w:after="20"/>
      </w:pPr>
      <w:r>
        <w:rPr>
          <w:b/>
          <w:bCs/>
        </w:rPr>
        <w:t xml:space="preserve">2. </w:t>
      </w:r>
      <w:r>
        <w:rPr>
          <w:b/>
          <w:bCs/>
        </w:rPr>
        <w:t xml:space="preserve">Explain the difference between a 'Handoff' and 'Group Chat' collaboration pattern in the context of a travel assistant.</w:t>
      </w:r>
    </w:p>
    <w:p>
      <w:pPr>
        <w:spacing w:after="140"/>
      </w:pPr>
      <w:r>
        <w:t xml:space="preserve">A 'Handoff' pattern involves one agent completing a specific task and then passing its output to another agent to continue the process, like a Planner handing off a search request to a Booking Agent. A 'Group Chat' pattern allows multiple agents to converse and collectively decide on the next steps, simulating a discussion among team members.</w:t>
      </w:r>
    </w:p>
    <w:p>
      <w:pPr>
        <w:spacing w:after="20"/>
      </w:pPr>
      <w:r>
        <w:rPr>
          <w:b/>
          <w:bCs/>
        </w:rPr>
        <w:t xml:space="preserve">3. </w:t>
      </w:r>
      <w:r>
        <w:rPr>
          <w:b/>
          <w:bCs/>
        </w:rPr>
        <w:t xml:space="preserve">How does 'adaptive memory' benefit a travel assistant, and what kind of information might it store?</w:t>
      </w:r>
    </w:p>
    <w:p>
      <w:pPr>
        <w:spacing w:after="140"/>
      </w:pPr>
      <w:r>
        <w:t xml:space="preserve">Adaptive memory allows a travel assistant to personalize its services by remembering user preferences, such as 'prefers budget travel' or 'likes adventure'. This information helps agents tailor future plans and recommendations without needing to re-ask the user, improving efficiency and user satisfaction.</w:t>
      </w:r>
    </w:p>
    <w:p>
      <w:pPr>
        <w:spacing w:after="20"/>
      </w:pPr>
      <w:r>
        <w:rPr>
          <w:b/>
          <w:bCs/>
        </w:rPr>
        <w:t xml:space="preserve">4. </w:t>
      </w:r>
      <w:r>
        <w:rPr>
          <w:b/>
          <w:bCs/>
        </w:rPr>
        <w:t xml:space="preserve">Describe a strategy for handling a simulated tool failure, such as a flight booking API being unavailable.</w:t>
      </w:r>
    </w:p>
    <w:p>
      <w:pPr>
        <w:spacing w:after="140"/>
      </w:pPr>
      <w:r>
        <w:t xml:space="preserve">A robust error handling strategy for a tool failure might involve catching the error, informing the user about the issue, and suggesting alternative actions. For example, if a flight API fails, the system could suggest searching for flights to a different destination or trying again later, rather than crashing.</w:t>
      </w:r>
    </w:p>
    <w:p>
      <w:pPr>
        <w:spacing w:after="20"/>
      </w:pPr>
      <w:r>
        <w:rPr>
          <w:b/>
          <w:bCs/>
        </w:rPr>
        <w:t xml:space="preserve">5. </w:t>
      </w:r>
      <w:r>
        <w:rPr>
          <w:b/>
          <w:bCs/>
        </w:rPr>
        <w:t xml:space="preserve">What are the key elements to include in your project's demonstration script to showcase its capabilities?</w:t>
      </w:r>
    </w:p>
    <w:p>
      <w:pPr>
        <w:spacing w:after="140"/>
      </w:pPr>
      <w:r>
        <w:t xml:space="preserve">The demonstration script should include the initial planning phase, clear records of tool calls and their results, evidence of agent collaboration, examples of how user preferences are incorporated into decisions, the system's response to a simulated tool failure, and the final personalized travel plan.</w:t>
      </w:r>
    </w:p>
    <w:p>
      <w:pPr>
        <w:pStyle w:val="Heading3"/>
      </w:pPr>
      <w:r>
        <w:t xml:space="preserve">Chapter 10: Flashcards: Review and Recall</w:t>
      </w:r>
    </w:p>
    <w:p>
      <w:pPr>
        <w:spacing w:after="20"/>
      </w:pPr>
      <w:r>
        <w:rPr>
          <w:b/>
          <w:bCs/>
        </w:rPr>
        <w:t xml:space="preserve">1. </w:t>
      </w:r>
      <w:r>
        <w:rPr>
          <w:b/>
          <w:bCs/>
        </w:rPr>
        <w:t xml:space="preserve">Explain the core difference between active recall and passive review. Why is active recall generally more effective for learning?</w:t>
      </w:r>
    </w:p>
    <w:p>
      <w:pPr>
        <w:spacing w:after="140"/>
      </w:pPr>
      <w:r>
        <w:t xml:space="preserve">Active recall involves retrieving information directly from memory, like answering a question without looking at notes. Passive review means simply re-reading material or notes. Active recall strengthens memory pathways and highlights knowledge gaps more effectively, leading to better long-term retention.</w:t>
      </w:r>
    </w:p>
    <w:p>
      <w:pPr>
        <w:spacing w:after="20"/>
      </w:pPr>
      <w:r>
        <w:rPr>
          <w:b/>
          <w:bCs/>
        </w:rPr>
        <w:t xml:space="preserve">2. </w:t>
      </w:r>
      <w:r>
        <w:rPr>
          <w:b/>
          <w:bCs/>
        </w:rPr>
        <w:t xml:space="preserve">Describe the concept of spaced repetition and how it enhances learning.</w:t>
      </w:r>
    </w:p>
    <w:p>
      <w:pPr>
        <w:spacing w:after="140"/>
      </w:pPr>
      <w:r>
        <w:t xml:space="preserve">Spaced repetition is a learning technique where you review material at progressively longer intervals. This method uses the "spacing effect" in memory, where revisiting information just as you are about to forget it strengthens its retention. It helps move information from short-term to long-term memory.</w:t>
      </w:r>
    </w:p>
    <w:p>
      <w:pPr>
        <w:spacing w:after="20"/>
      </w:pPr>
      <w:r>
        <w:rPr>
          <w:b/>
          <w:bCs/>
        </w:rPr>
        <w:t xml:space="preserve">3. </w:t>
      </w:r>
      <w:r>
        <w:rPr>
          <w:b/>
          <w:bCs/>
        </w:rPr>
        <w:t xml:space="preserve">What are the three primary components of an AI agent that you should understand by this module? Briefly describe each.</w:t>
      </w:r>
    </w:p>
    <w:p>
      <w:pPr>
        <w:spacing w:after="140"/>
      </w:pPr>
      <w:r>
        <w:t xml:space="preserve">The three primary components are tools, memory, and planning loops. Tools are external functions or capabilities the agent uses to interact with its environment. Memory allows the agent to store and retrieve information. Planning loops enable the agent to reason, strategize, and execute actions towards a goal.</w:t>
      </w:r>
    </w:p>
    <w:p>
      <w:pPr>
        <w:spacing w:after="20"/>
      </w:pPr>
      <w:r>
        <w:rPr>
          <w:b/>
          <w:bCs/>
        </w:rPr>
        <w:t xml:space="preserve">4. </w:t>
      </w:r>
      <w:r>
        <w:rPr>
          <w:b/>
          <w:bCs/>
        </w:rPr>
        <w:t xml:space="preserve">When creating flashcards, what are two common mistakes students make, and how can they be avoided?</w:t>
      </w:r>
    </w:p>
    <w:p>
      <w:pPr>
        <w:spacing w:after="140"/>
      </w:pPr>
      <w:r>
        <w:t xml:space="preserve">One common mistake is passive review, simply reading the answer. Avoid this by always attempting to recall the answer before flipping the card. Another mistake is creating overly complex cards with too much information; keep cards concise, focusing on one concept per card to make them more effective for targeted recall.</w:t>
      </w:r>
    </w:p>
    <w:p>
      <w:pPr>
        <w:spacing w:after="20"/>
      </w:pPr>
      <w:r>
        <w:rPr>
          <w:b/>
          <w:bCs/>
        </w:rPr>
        <w:t xml:space="preserve">5. </w:t>
      </w:r>
      <w:r>
        <w:rPr>
          <w:b/>
          <w:bCs/>
        </w:rPr>
        <w:t xml:space="preserve">How can you use your performance on flashcards to guide your future study efforts?</w:t>
      </w:r>
    </w:p>
    <w:p>
      <w:pPr>
        <w:spacing w:after="140"/>
      </w:pPr>
      <w:r>
        <w:t xml:space="preserve">Consistently correct answers indicate strong understanding, allowing you to review those topics less frequently. Frequent incorrect answers signal knowledge gaps; these topics require more focused study, possibly by revisiting course materials or seeking additional explanations. This helps direct your efforts to areas needing improvement.</w:t>
      </w:r>
    </w:p>
    <w:p>
      <w:pPr>
        <w:pStyle w:val="Heading3"/>
      </w:pPr>
      <w:r>
        <w:t xml:space="preserve">Chapter 11: Final Assessment: AI Agents</w:t>
      </w:r>
    </w:p>
    <w:p>
      <w:pPr>
        <w:spacing w:after="20"/>
      </w:pPr>
      <w:r>
        <w:rPr>
          <w:b/>
          <w:bCs/>
        </w:rPr>
        <w:t xml:space="preserve">1. </w:t>
      </w:r>
      <w:r>
        <w:rPr>
          <w:b/>
          <w:bCs/>
        </w:rPr>
        <w:t xml:space="preserve">What are the four core components that typically define an AI agent?</w:t>
      </w:r>
    </w:p>
    <w:p>
      <w:pPr>
        <w:spacing w:after="140"/>
      </w:pPr>
      <w:r>
        <w:t xml:space="preserve">The four core components of an AI agent are a large language model (LLM) for reasoning, tools for interacting with the environment, memory for retaining information, and a planning loop for iterative problem-solving. These elements work together to enable autonomous behavior.</w:t>
      </w:r>
    </w:p>
    <w:p>
      <w:pPr>
        <w:spacing w:after="20"/>
      </w:pPr>
      <w:r>
        <w:rPr>
          <w:b/>
          <w:bCs/>
        </w:rPr>
        <w:t xml:space="preserve">2. </w:t>
      </w:r>
      <w:r>
        <w:rPr>
          <w:b/>
          <w:bCs/>
        </w:rPr>
        <w:t xml:space="preserve">How do tools enhance an AI agent's capabilities beyond what an LLM can do alone?</w:t>
      </w:r>
    </w:p>
    <w:p>
      <w:pPr>
        <w:spacing w:after="140"/>
      </w:pPr>
      <w:r>
        <w:t xml:space="preserve">Tools extend an agent's capabilities by allowing it to perform actions in the real world, access up-to-date external information, or execute specific computations. An LLM alone is limited to its training data and cannot directly interact with external systems or perform complex, deterministic calculations without tools.</w:t>
      </w:r>
    </w:p>
    <w:p>
      <w:pPr>
        <w:spacing w:after="20"/>
      </w:pPr>
      <w:r>
        <w:rPr>
          <w:b/>
          <w:bCs/>
        </w:rPr>
        <w:t xml:space="preserve">3. </w:t>
      </w:r>
      <w:r>
        <w:rPr>
          <w:b/>
          <w:bCs/>
        </w:rPr>
        <w:t xml:space="preserve">Describe the primary purpose of an agent's planning loop.</w:t>
      </w:r>
    </w:p>
    <w:p>
      <w:pPr>
        <w:spacing w:after="140"/>
      </w:pPr>
      <w:r>
        <w:t xml:space="preserve">The primary purpose of an agent's planning loop is to enable iterative reasoning and action. It allows the agent to break down complex tasks, formulate strategies, execute steps, observe outcomes, and adapt its plan based on feedback, leading to more robust problem-solving.</w:t>
      </w:r>
    </w:p>
    <w:p>
      <w:pPr>
        <w:spacing w:after="20"/>
      </w:pPr>
      <w:r>
        <w:rPr>
          <w:b/>
          <w:bCs/>
        </w:rPr>
        <w:t xml:space="preserve">4. </w:t>
      </w:r>
      <w:r>
        <w:rPr>
          <w:b/>
          <w:bCs/>
        </w:rPr>
        <w:t xml:space="preserve">What is the key benefit of using a multi-agent system compared to a single, more complex agent?</w:t>
      </w:r>
    </w:p>
    <w:p>
      <w:pPr>
        <w:spacing w:after="140"/>
      </w:pPr>
      <w:r>
        <w:t xml:space="preserve">A key benefit of multi-agent systems is the ability to decompose complex problems into smaller, manageable tasks that specialized agents can handle. This allows for parallel processing, modularity, and often more robust and scalable solutions, as each agent can focus on its area of expertise.</w:t>
      </w:r>
    </w:p>
    <w:p>
      <w:pPr>
        <w:spacing w:after="20"/>
      </w:pPr>
      <w:r>
        <w:rPr>
          <w:b/>
          <w:bCs/>
        </w:rPr>
        <w:t xml:space="preserve">5. </w:t>
      </w:r>
      <w:r>
        <w:rPr>
          <w:b/>
          <w:bCs/>
        </w:rPr>
        <w:t xml:space="preserve">When considering 'shipping a working agent', what is one important practical consideration?</w:t>
      </w:r>
    </w:p>
    <w:p>
      <w:pPr>
        <w:spacing w:after="140"/>
      </w:pPr>
      <w:r>
        <w:t xml:space="preserve">One important practical consideration for shipping a working agent is robust testing and error handling. Agents can exhibit unpredictable behavior, so thorough testing across various scenarios and implementing mechanisms to gracefully handle unexpected outputs or tool failures are crucial for reliable deployment.</w:t>
      </w:r>
    </w:p>
    <w:p>
      <w:pPr>
        <w:pStyle w:val="Heading1"/>
        <w:pageBreakBefore/>
      </w:pPr>
      <w:r>
        <w:t xml:space="preserve">Where to Go Next</w:t>
      </w:r>
    </w:p>
    <w:p>
      <w:pPr>
        <w:spacing w:after="140"/>
      </w:pPr>
      <w:r>
        <w:t xml:space="preserve">After completing "AI Agents for Beginners," consolidate your new skills by building personal projects. Try modifying the course examples or creating agents for tasks you encounter in your daily work or hobbies. Experiment with different agent tools or planning strategies.</w:t>
      </w:r>
    </w:p>
    <w:p>
      <w:pPr>
        <w:spacing w:after="140"/>
      </w:pPr>
      <w:r>
        <w:t xml:space="preserve">Consider exploring more advanced agent frameworks or specific applications of AI agents in fields like data analysis, customer service, or automation. You could also research the latest developments in agentic AI, such as new memory architectures or collaboration patterns.</w:t>
      </w:r>
    </w:p>
    <w:p>
      <w:pPr>
        <w:spacing w:after="140"/>
      </w:pPr>
      <w:r>
        <w:t xml:space="preserve">Further study might include specialized courses on advanced Python programming, machine learning engineering, or specific large language model architectures. The skills you have gained here provide a strong foundation for continued growth in artificial intelligence.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megacourse.app/courses/ai-agents-for-beginners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AI AGENTS FOR BEGINNERS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Agents for Beginners - Study Guide</dc:title>
  <dc:creator>MegaCourse</dc:creator>
  <dc:description>Official MegaCourse study guide for AI Agents for Beginners</dc:description>
  <cp:lastModifiedBy>Un-named</cp:lastModifiedBy>
  <cp:revision>1</cp:revision>
  <dcterms:created xsi:type="dcterms:W3CDTF">2026-07-14T11:06:48.474Z</dcterms:created>
  <dcterms:modified xsi:type="dcterms:W3CDTF">2026-07-14T11:06:48.474Z</dcterms:modified>
</cp:coreProperties>
</file>

<file path=docProps/custom.xml><?xml version="1.0" encoding="utf-8"?>
<Properties xmlns="http://schemas.openxmlformats.org/officeDocument/2006/custom-properties" xmlns:vt="http://schemas.openxmlformats.org/officeDocument/2006/docPropsVTypes"/>
</file>