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Build Habits That Last</w:t>
      </w:r>
    </w:p>
    <w:p>
      <w:pPr>
        <w:spacing w:after="900"/>
        <w:jc w:val="center"/>
      </w:pPr>
      <w:r>
        <w:rPr>
          <w:i/>
          <w:iCs/>
          <w:color w:val="333333"/>
          <w:sz w:val="25"/>
          <w:szCs w:val="25"/>
        </w:rPr>
        <w:t xml:space="preserve">Habit formation and productivity systems, documentary-style - consistency over intensity.</w:t>
      </w:r>
    </w:p>
    <w:p>
      <w:pPr>
        <w:spacing w:after="3200"/>
        <w:jc w:val="center"/>
      </w:pPr>
      <w:r>
        <w:rPr>
          <w:rFonts w:ascii="Arial" w:cs="Arial" w:eastAsia="Arial" w:hAnsi="Arial"/>
          <w:color w:val="444444"/>
          <w:spacing w:val="36"/>
          <w:sz w:val="17"/>
          <w:szCs w:val="17"/>
        </w:rPr>
        <w:t xml:space="preserve">Learning &amp; Study Skills   ·   Beginner   ·   2 Modules   ·   3 hr 42 min</w:t>
      </w:r>
    </w:p>
    <w:p>
      <w:pPr>
        <w:spacing w:after="160"/>
        <w:jc w:val="center"/>
      </w:pPr>
      <w:r>
        <w:rPr>
          <w:color w:val="333333"/>
          <w:sz w:val="19"/>
          <w:szCs w:val="19"/>
        </w:rPr>
        <w:t xml:space="preserve">Course by Matt D'Avella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Build Habits That Last: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"Build Habits That Last", taught by Matt D'Avella.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megacourse.app/courses/build-habits-that-last</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"Build Habits That Last." This MegaCourse helps you master habit formation and productivity systems. You will learn to build lasting routines and achieve your goals with greater ease.</w:t>
      </w:r>
    </w:p>
    <w:p>
      <w:pPr>
        <w:spacing w:after="140"/>
      </w:pPr>
      <w:r>
        <w:t xml:space="preserve">Many people struggle to maintain new habits. This course offers a practical, evidence-based approach to consistency. It emphasizes building small, sustainable actions rather than relying on bursts of motivation.</w:t>
      </w:r>
    </w:p>
    <w:p>
      <w:pPr>
        <w:spacing w:after="140"/>
      </w:pPr>
      <w:r>
        <w:t xml:space="preserve">Over two modules and eighteen lessons, Matt D'Avella guides you through the principles of effective habit design. MegaCourse provides the structure, learning outcomes, and progress tracking you need to succeed. This guide complements the video instruction, offering summaries, exercises, and additional context to deepen your understanding.</w:t>
      </w:r>
    </w:p>
    <w:p>
      <w:pPr>
        <w:spacing w:after="140"/>
      </w:pPr>
      <w:r>
        <w:t xml:space="preserve">By focusing on consistency over intensity, you will develop habits that endure. This approach helps you make progress even during challenging times.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2 modules · 18 lessons</w:t>
      </w:r>
    </w:p>
    <w:p>
      <w:pPr>
        <w:spacing w:after="60"/>
      </w:pPr>
      <w:r>
        <w:rPr>
          <w:rFonts w:ascii="Arial" w:cs="Arial" w:eastAsia="Arial" w:hAnsi="Arial"/>
          <w:b/>
          <w:bCs/>
          <w:sz w:val="18"/>
          <w:szCs w:val="18"/>
        </w:rPr>
        <w:t xml:space="preserve">Video instruction:  </w:t>
      </w:r>
      <w:r>
        <w:rPr>
          <w:sz w:val="20"/>
          <w:szCs w:val="20"/>
        </w:rPr>
        <w:t xml:space="preserve">About 3 hr 42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Matt D'Avella</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megacourse.app/courses/build-habits-that-last</w:t>
      </w:r>
    </w:p>
    <w:p>
      <w:pPr>
        <w:pStyle w:val="Heading2"/>
      </w:pPr>
      <w:r>
        <w:t xml:space="preserve">What You Will Learn</w:t>
      </w:r>
    </w:p>
    <w:p>
      <w:pPr>
        <w:pStyle w:val="ListParagraph"/>
        <w:numPr>
          <w:ilvl w:val="0"/>
          <w:numId w:val="1"/>
        </w:numPr>
        <w:spacing w:after="60"/>
      </w:pPr>
      <w:r>
        <w:t xml:space="preserve">Design habits small enough to survive bad weeks.</w:t>
      </w:r>
    </w:p>
    <w:p>
      <w:pPr>
        <w:pStyle w:val="ListParagraph"/>
        <w:numPr>
          <w:ilvl w:val="0"/>
          <w:numId w:val="1"/>
        </w:numPr>
        <w:spacing w:after="60"/>
      </w:pPr>
      <w:r>
        <w:t xml:space="preserve">Stack learning habits into existing routines.</w:t>
      </w:r>
    </w:p>
    <w:p>
      <w:pPr>
        <w:pStyle w:val="ListParagraph"/>
        <w:numPr>
          <w:ilvl w:val="0"/>
          <w:numId w:val="1"/>
        </w:numPr>
        <w:spacing w:after="60"/>
      </w:pPr>
      <w:r>
        <w:t xml:space="preserve">Break the habits that sabotage study time.</w:t>
      </w:r>
    </w:p>
    <w:p>
      <w:pPr>
        <w:pStyle w:val="ListParagraph"/>
        <w:numPr>
          <w:ilvl w:val="0"/>
          <w:numId w:val="1"/>
        </w:numPr>
        <w:spacing w:after="60"/>
      </w:pPr>
      <w:r>
        <w:t xml:space="preserve">Measure consistency instead of chasing motivation.</w:t>
      </w:r>
    </w:p>
    <w:p>
      <w:pPr>
        <w:pStyle w:val="ListParagraph"/>
        <w:numPr>
          <w:ilvl w:val="0"/>
          <w:numId w:val="1"/>
        </w:numPr>
        <w:spacing w:after="60"/>
      </w:pPr>
      <w:r>
        <w:t xml:space="preserve">Implement effective productivity systems.</w:t>
      </w:r>
    </w:p>
    <w:p>
      <w:pPr>
        <w:pStyle w:val="ListParagraph"/>
        <w:numPr>
          <w:ilvl w:val="0"/>
          <w:numId w:val="1"/>
        </w:numPr>
        <w:spacing w:after="60"/>
      </w:pPr>
      <w:r>
        <w:t xml:space="preserve">Develop a mindset focused on long-term progress.</w:t>
      </w:r>
    </w:p>
    <w:p>
      <w:pPr>
        <w:pStyle w:val="ListParagraph"/>
        <w:numPr>
          <w:ilvl w:val="0"/>
          <w:numId w:val="1"/>
        </w:numPr>
        <w:spacing w:after="60"/>
      </w:pPr>
      <w:r>
        <w:t xml:space="preserve">Achieve your personal and professional goals through consistent action.</w:t>
      </w:r>
    </w:p>
    <w:p>
      <w:pPr>
        <w:pStyle w:val="Heading2"/>
      </w:pPr>
      <w:r>
        <w:t xml:space="preserve">Who This Course Is For</w:t>
      </w:r>
    </w:p>
    <w:p>
      <w:pPr>
        <w:spacing w:after="140"/>
      </w:pPr>
      <w:r>
        <w:t xml:space="preserve">This course is designed for anyone seeking to improve their personal productivity and learning habits. It is particularly useful for students, professionals, and individuals who want to build consistent routines. If you have struggled to maintain new behaviors or break old ones, this guide offers clear strategies.</w:t>
      </w:r>
    </w:p>
    <w:p>
      <w:pPr>
        <w:spacing w:after="140"/>
      </w:pPr>
      <w:r>
        <w:t xml:space="preserve">The content is suitable for beginners. You do not need any prior experience with habit formation or productivity systems to benefit from this material.</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designed to be used alongside the "Build Habits That Last" video course on megacourse.app. We recommend watching each video lesson first. Then, use the corresponding sections in this guide to review key concepts and complete any exercises.</w:t>
      </w:r>
    </w:p>
    <w:p>
      <w:pPr>
        <w:spacing w:after="140"/>
      </w:pPr>
      <w:r>
        <w:t xml:space="preserve">The course is structured into two modules and eighteen lessons, totaling about 3 hours and 42 minutes of instruction. You can pace yourself according to your schedule. Many students find it effective to complete one to two lessons per day. This allows time for reflection and practice.</w:t>
      </w:r>
    </w:p>
    <w:p>
      <w:pPr>
        <w:spacing w:after="140"/>
      </w:pPr>
      <w:r>
        <w:t xml:space="preserve">Each module in this guide includes summaries of the video content, practical applications, and review questions. Use these resources to reinforce your learning and ensure you grasp each concept fully. A glossary of terms is also provided to clarify important vocabulary.</w:t>
      </w:r>
    </w:p>
    <w:p>
      <w:pPr>
        <w:pStyle w:val="Heading1"/>
        <w:pageBreakBefore/>
      </w:pPr>
      <w:r>
        <w:t xml:space="preserve">Chapter 1: The Foundation of Habits</w:t>
      </w:r>
    </w:p>
    <w:p>
      <w:pPr>
        <w:spacing w:after="140"/>
      </w:pPr>
      <w:r>
        <w:t xml:space="preserve">This chapter introduces you to the fundamental principles of habit formation. We explore why habits are crucial for consistent progress, especially in learning and productivity. You will discover how small, consistent actions build significant results over time, contrasting with the common but often ineffective approach of relying on bursts of intense motivation.</w:t>
      </w:r>
    </w:p>
    <w:p>
      <w:pPr>
        <w:spacing w:after="140"/>
      </w:pPr>
      <w:r>
        <w:t xml:space="preserve">We will examine common reasons why people struggle to form lasting habits and provide practical strategies to overcome these challenges. By the end of this chapter, you will have a clear understanding of how to design, implement, and maintain habits that support your goals, even when life gets busy.</w:t>
      </w:r>
    </w:p>
    <w:p>
      <w:pPr>
        <w:pStyle w:val="Heading2"/>
      </w:pPr>
      <w:r>
        <w:t xml:space="preserve">The Power of Habits: Examples and Impact</w:t>
      </w:r>
    </w:p>
    <w:p>
      <w:pPr>
        <w:spacing w:after="120"/>
      </w:pPr>
      <w:r>
        <w:rPr>
          <w:rFonts w:ascii="Arial" w:cs="Arial" w:eastAsia="Arial" w:hAnsi="Arial"/>
          <w:color w:val="666666"/>
          <w:sz w:val="15"/>
          <w:szCs w:val="15"/>
        </w:rPr>
        <w:t xml:space="preserve">Covers: 5 habits of highly effective creatives (video, 12 min) · 12 Habits That Changed My Life (video, 18 min) · 12 Habits for Life (video, 8 min)</w:t>
      </w:r>
    </w:p>
    <w:p>
      <w:pPr>
        <w:spacing w:after="140"/>
      </w:pPr>
      <w:r>
        <w:t xml:space="preserve">Habits are the invisible architects of our daily lives. They are automatic behaviors, often performed without conscious thought, that shape our outcomes. This section explores the profound impact habits have, drawing on examples from successful individuals and general principles for a fulfilling life.</w:t>
      </w:r>
    </w:p>
    <w:p>
      <w:pPr>
        <w:spacing w:after="140"/>
      </w:pPr>
      <w:r>
        <w:t xml:space="preserve">Consider the habits of highly effective creatives. These individuals often demonstrate consistent routines that support their work, rather than waiting for inspiration to strike. For instance, many successful writers commit to writing a specific number of words each day, regardless of how they feel. This small, daily action compounds over weeks and months, leading to completed projects. A creative might also consistently engage in learning new skills, dedicating 15 minutes daily to a new software tutorial or reading about their craft. These are not grand gestures, but rather small, repeatable actions that ensure progress.</w:t>
      </w:r>
    </w:p>
    <w:p>
      <w:pPr>
        <w:spacing w:after="140"/>
      </w:pPr>
      <w:r>
        <w:t xml:space="preserve">Many people report that certain habits have significantly changed their lives. These often include habits related to physical health, mental well-being, and personal growth. For example, a consistent morning routine might involve waking up at the same time, drinking a glass of water, and then spending 10 minutes meditating or journaling. This sequence sets a positive tone for the day. Another life-changing habit could be reading for 20 minutes before bed, which expands knowledge and improves sleep quality by replacing screen time. The key is not the intensity of each action, but its regularity.</w:t>
      </w:r>
    </w:p>
    <w:p>
      <w:pPr>
        <w:spacing w:after="140"/>
      </w:pPr>
      <w:r>
        <w:t xml:space="preserve">When we talk about habits for life, we are referring to practices that contribute to long-term well-being and success. These often include habits like regular exercise, mindful eating, consistent learning, and maintaining strong relationships. For example, exercising three times a week for 30 minutes is more sustainable and effective than attempting a two-hour workout once a month. Similarly, consistently connecting with friends or family for short periods builds stronger bonds than infrequent, lengthy gatherings. The cumulative effect of these small, consistent actions is what truly transforms a life.</w:t>
      </w:r>
    </w:p>
    <w:p>
      <w:pPr>
        <w:spacing w:after="140"/>
      </w:pPr>
      <w:r>
        <w:t xml:space="preserve">The common thread across all these examples is consistency. It is not about perfect execution every single day, but about showing up most days. Even on days when motivation is low, performing a minimal version of the habit keeps the streak alive and reinforces the behavior. This approach builds resilience and ensures that progress continues, even during challenging periods. Understanding the power of these consistent, small actions is the first step toward building habits that last and truly change your life.</w:t>
      </w:r>
    </w:p>
    <w:p>
      <w:pPr>
        <w:pStyle w:val="Heading2"/>
      </w:pPr>
      <w:r>
        <w:t xml:space="preserve">Why Habits Fail and How to Make Them Stick</w:t>
      </w:r>
    </w:p>
    <w:p>
      <w:pPr>
        <w:spacing w:after="120"/>
      </w:pPr>
      <w:r>
        <w:rPr>
          <w:rFonts w:ascii="Arial" w:cs="Arial" w:eastAsia="Arial" w:hAnsi="Arial"/>
          <w:color w:val="666666"/>
          <w:sz w:val="15"/>
          <w:szCs w:val="15"/>
        </w:rPr>
        <w:t xml:space="preserve">Covers: 3 Ways to Make Your Habits Stick (video, 12 min) · If you've ever failed to make a habit stick... (video, 4 min) · Why your habits never stick (video, 10 min)</w:t>
      </w:r>
    </w:p>
    <w:p>
      <w:pPr>
        <w:spacing w:after="140"/>
      </w:pPr>
      <w:r>
        <w:t xml:space="preserve">Many people struggle to form new habits or break old ones. Understanding the common pitfalls is crucial for developing strategies that actually work. This section addresses why habits often fail and provides practical methods to make them stick.</w:t>
      </w:r>
    </w:p>
    <w:p>
      <w:pPr>
        <w:spacing w:after="140"/>
      </w:pPr>
      <w:r>
        <w:t xml:space="preserve">One primary reason habits fail is that they are often too large or ambitious from the start. We tend to overestimate our willpower and underestimate the resistance of our existing routines. Trying to go from zero exercise to an hour at the gym every day is a recipe for failure. The initial enthusiasm fades, and the sheer effort becomes overwhelming. Another common mistake is relying solely on motivation. Motivation is fleeting; it comes and goes. If your habit depends on feeling motivated, it will likely collapse on days when you feel tired or uninspired. Many people also lack a clear plan or simply forget to perform the habit. Without a specific trigger or reminder, new behaviors struggle to integrate into daily life.</w:t>
      </w:r>
    </w:p>
    <w:p>
      <w:pPr>
        <w:spacing w:after="140"/>
      </w:pPr>
      <w:r>
        <w:t xml:space="preserve">To make habits stick, you must start small. This is perhaps the most critical principle. Instead of aiming for an hour of exercise, commit to five minutes. Instead of reading a chapter, read one page. These tiny habits are often called 'minimal viable habits.' They are so small that they feel almost ridiculous, making them easy to start and difficult to skip. The goal is to build consistency and reinforce the identity of someone who performs that action, rather than to achieve a massive outcome immediately. Once a small habit is consistent, you can gradually increase its duration or intensity.</w:t>
      </w:r>
    </w:p>
    <w:p>
      <w:pPr>
        <w:spacing w:after="140"/>
      </w:pPr>
      <w:r>
        <w:t xml:space="preserve">A second strategy is to use habit stacking. This involves attaching a new habit to an existing, established habit. For example, if you already brush your teeth every morning, you might stack a new habit like 'After I brush my teeth, I will do one minute of meditation.' The existing habit acts as a cue for the new one, making it easier to remember and perform. This uses the power of your current routines instead of fighting against them. Ensure the new habit is logically connected or at least immediately follows the existing one.</w:t>
      </w:r>
    </w:p>
    <w:p>
      <w:pPr>
        <w:spacing w:after="140"/>
      </w:pPr>
      <w:r>
        <w:t xml:space="preserve">Third, design your environment to support your desired habits and hinder undesirable ones. If you want to read more, place a book on your pillow or next to your coffee maker. If you want to eat healthier, keep healthy snacks visible and unhealthy ones out of sight. Make the desired action as easy as possible to perform and the undesired action as difficult as possible. This 'frictionless' approach reduces the need for willpower. For instance, if you want to drink more water, keep a full water bottle on your desk. These three methods, starting small, habit stacking, and environmental design, provide a solid framework for building habits that truly endure.</w:t>
      </w:r>
    </w:p>
    <w:p>
      <w:pPr>
        <w:pStyle w:val="Heading2"/>
      </w:pPr>
      <w:r>
        <w:t xml:space="preserve">Practical Strategies for Building and Hacking Your Habits</w:t>
      </w:r>
    </w:p>
    <w:p>
      <w:pPr>
        <w:spacing w:after="120"/>
      </w:pPr>
      <w:r>
        <w:rPr>
          <w:rFonts w:ascii="Arial" w:cs="Arial" w:eastAsia="Arial" w:hAnsi="Arial"/>
          <w:color w:val="666666"/>
          <w:sz w:val="15"/>
          <w:szCs w:val="15"/>
        </w:rPr>
        <w:t xml:space="preserve">Covers: The one habit I'm trying to build this year. (video, 10 min) · How to Hack Your Habits (video, 10 min)</w:t>
      </w:r>
    </w:p>
    <w:p>
      <w:pPr>
        <w:spacing w:after="140"/>
      </w:pPr>
      <w:r>
        <w:t xml:space="preserve">Building lasting habits requires more than just good intentions; it demands practical strategies and a systematic approach. This section works through actionable techniques to not only build new habits but also to 'hack' your existing behaviors for better outcomes. We will focus on choosing a single habit, using specific cues, and tracking your progress.</w:t>
      </w:r>
    </w:p>
    <w:p>
      <w:pPr>
        <w:spacing w:after="140"/>
      </w:pPr>
      <w:r>
        <w:t xml:space="preserve">When trying to build a new habit, it is often most effective to focus on just one new habit at a time. Trying to change too many things at once can dilute your focus and lead to burnout. Select one habit that you believe will have the most significant positive impact on your life or goals. For example, if your goal is to improve your learning, you might choose 'read 10 pages of a textbook every day' as your single focus. Dedicate your energy to making this one habit stick before introducing others. This singular focus increases your chances of success and builds confidence for future habit formation.</w:t>
      </w:r>
    </w:p>
    <w:p>
      <w:pPr>
        <w:spacing w:after="140"/>
      </w:pPr>
      <w:r>
        <w:t xml:space="preserve">To effectively 'hack' your habits, you need to understand the habit loop: cue, routine, reward. The cue is the trigger that initiates the behavior. The routine is the behavior itself. The reward is the positive outcome that reinforces the routine. By consciously manipulating these elements, you can build new habits or modify old ones. For instance, if you want to start meditating, your cue could be 'the first sip of my morning coffee.' Your routine is 'meditate for five minutes.' Your reward could be 'a feeling of calm and clarity.' Identifying and optimizing these components makes habits more automatic.</w:t>
      </w:r>
    </w:p>
    <w:p>
      <w:pPr>
        <w:spacing w:after="140"/>
      </w:pPr>
      <w:r>
        <w:t xml:space="preserve">Another powerful strategy is to make your habits attractive. Our brains are wired to seek pleasure and avoid pain. If a habit feels rewarding, you are more likely to repeat it. This can involve combining a desired activity with a necessary one. For example, if you want to exercise but enjoy watching a particular show, only allow yourself to watch that show while you are on the treadmill. This 'temptation bundling' makes the required habit more appealing. Also, celebrate small wins. Acknowledging your consistency, even for a tiny habit, provides a psychological reward that reinforces the behavior.</w:t>
      </w:r>
    </w:p>
    <w:p>
      <w:pPr>
        <w:spacing w:after="140"/>
      </w:pPr>
      <w:r>
        <w:t xml:space="preserve">Finally, tracking your consistency is a powerful habit hack. What gets measured gets managed. Use a simple habit tracker, a calendar, or a digital app to mark off each day you successfully perform your habit. Seeing a chain of completed days creates a visual incentive not to break the streak. The goal is to measure consistency, not perfection. If you miss a day, do not despair. Simply get back on track the next day. The 'never miss twice' rule is a common and effective guideline: if you miss one day, make sure you perform the habit the very next day. This prevents a single slip-up from derailing your entire effort. By applying these practical strategies, you can systematically build and maintain habits that serve your long-term goals.</w:t>
      </w:r>
    </w:p>
    <w:p>
      <w:pPr>
        <w:pStyle w:val="Heading3"/>
      </w:pPr>
      <w:r>
        <w:t xml:space="preserve">Key Takeaways</w:t>
      </w:r>
    </w:p>
    <w:p>
      <w:pPr>
        <w:pStyle w:val="ListParagraph"/>
        <w:numPr>
          <w:ilvl w:val="0"/>
          <w:numId w:val="1"/>
        </w:numPr>
        <w:spacing w:after="60"/>
      </w:pPr>
      <w:r>
        <w:t xml:space="preserve">Habits are automatic behaviors that, through consistency, profoundly shape our lives and outcomes.</w:t>
      </w:r>
    </w:p>
    <w:p>
      <w:pPr>
        <w:pStyle w:val="ListParagraph"/>
        <w:numPr>
          <w:ilvl w:val="0"/>
          <w:numId w:val="1"/>
        </w:numPr>
        <w:spacing w:after="60"/>
      </w:pPr>
      <w:r>
        <w:t xml:space="preserve">Small, consistent actions are more effective for building lasting habits than relying on intense, infrequent bursts of effort.</w:t>
      </w:r>
    </w:p>
    <w:p>
      <w:pPr>
        <w:pStyle w:val="ListParagraph"/>
        <w:numPr>
          <w:ilvl w:val="0"/>
          <w:numId w:val="1"/>
        </w:numPr>
        <w:spacing w:after="60"/>
      </w:pPr>
      <w:r>
        <w:t xml:space="preserve">Many habits fail because they are too ambitious, rely on fleeting motivation, or lack clear cues and environmental support.</w:t>
      </w:r>
    </w:p>
    <w:p>
      <w:pPr>
        <w:pStyle w:val="ListParagraph"/>
        <w:numPr>
          <w:ilvl w:val="0"/>
          <w:numId w:val="1"/>
        </w:numPr>
        <w:spacing w:after="60"/>
      </w:pPr>
      <w:r>
        <w:t xml:space="preserve">Start new habits by making them incredibly small, often called 'minimal viable habits,' to ensure easy adoption and consistency.</w:t>
      </w:r>
    </w:p>
    <w:p>
      <w:pPr>
        <w:pStyle w:val="ListParagraph"/>
        <w:numPr>
          <w:ilvl w:val="0"/>
          <w:numId w:val="1"/>
        </w:numPr>
        <w:spacing w:after="60"/>
      </w:pPr>
      <w:r>
        <w:t xml:space="preserve">Use habit stacking to link new desired behaviors to existing, established routines, using current patterns.</w:t>
      </w:r>
    </w:p>
    <w:p>
      <w:pPr>
        <w:pStyle w:val="ListParagraph"/>
        <w:numPr>
          <w:ilvl w:val="0"/>
          <w:numId w:val="1"/>
        </w:numPr>
        <w:spacing w:after="60"/>
      </w:pPr>
      <w:r>
        <w:t xml:space="preserve">Design your environment to make desired habits easy to perform and undesirable habits difficult, reducing the need for willpower.</w:t>
      </w:r>
    </w:p>
    <w:p>
      <w:pPr>
        <w:pStyle w:val="ListParagraph"/>
        <w:numPr>
          <w:ilvl w:val="0"/>
          <w:numId w:val="1"/>
        </w:numPr>
        <w:spacing w:after="60"/>
      </w:pPr>
      <w:r>
        <w:t xml:space="preserve">Focus on building one new habit at a time to maximize your chances of success and prevent overwhelm.</w:t>
      </w:r>
    </w:p>
    <w:p>
      <w:pPr>
        <w:pStyle w:val="ListParagraph"/>
        <w:numPr>
          <w:ilvl w:val="0"/>
          <w:numId w:val="1"/>
        </w:numPr>
        <w:spacing w:after="60"/>
      </w:pPr>
      <w:r>
        <w:t xml:space="preserve">Track your consistency to provide visual feedback and reinforce positive behavior, aiming for 'never miss twice' rather than perfection.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reason many people fail to make new habits stick?</w:t>
      </w:r>
    </w:p>
    <w:p>
      <w:pPr>
        <w:spacing w:after="60"/>
      </w:pPr>
      <w:r>
        <w:t xml:space="preserve">2. </w:t>
      </w:r>
      <w:r>
        <w:t xml:space="preserve">Explain the concept of a 'minimal viable habit' and why it is effective.</w:t>
      </w:r>
    </w:p>
    <w:p>
      <w:pPr>
        <w:spacing w:after="60"/>
      </w:pPr>
      <w:r>
        <w:t xml:space="preserve">3. </w:t>
      </w:r>
      <w:r>
        <w:t xml:space="preserve">How can habit stacking help in forming new habits?</w:t>
      </w:r>
    </w:p>
    <w:p>
      <w:pPr>
        <w:spacing w:after="60"/>
      </w:pPr>
      <w:r>
        <w:t xml:space="preserve">4. </w:t>
      </w:r>
      <w:r>
        <w:t xml:space="preserve">Describe how environmental design can support habit formation.</w:t>
      </w:r>
    </w:p>
    <w:p>
      <w:pPr>
        <w:spacing w:after="60"/>
      </w:pPr>
      <w:r>
        <w:t xml:space="preserve">5. </w:t>
      </w:r>
      <w:r>
        <w:t xml:space="preserve">Why is tracking consistency more important than chasing perfection when building habits?</w:t>
      </w:r>
    </w:p>
    <w:p>
      <w:pPr>
        <w:pStyle w:val="Heading1"/>
        <w:pageBreakBefore/>
      </w:pPr>
      <w:r>
        <w:t xml:space="preserve">Chapter 2: Productivity</w:t>
      </w:r>
    </w:p>
    <w:p>
      <w:pPr>
        <w:spacing w:after="140"/>
      </w:pPr>
      <w:r>
        <w:t xml:space="preserve">This chapter guides you through building a sustainable approach to productivity. Many people equate productivity with simply doing more. This course teaches a different path. You will learn to work smarter, not just harder, by focusing on consistency and intentional effort.</w:t>
      </w:r>
    </w:p>
    <w:p>
      <w:pPr>
        <w:spacing w:after="140"/>
      </w:pPr>
      <w:r>
        <w:t xml:space="preserve">We will move beyond common misconceptions and explore practical systems. You will discover how to design routines that support your goals, manage distractions effectively, and maintain focus throughout your day. The goal is to create a productivity system that genuinely serves your life, reduces stress, and helps you achieve lasting results.</w:t>
      </w:r>
    </w:p>
    <w:p>
      <w:pPr>
        <w:pStyle w:val="Heading2"/>
      </w:pPr>
      <w:r>
        <w:t xml:space="preserve">Foundations of Sustainable Productivity</w:t>
      </w:r>
    </w:p>
    <w:p>
      <w:pPr>
        <w:spacing w:after="120"/>
      </w:pPr>
      <w:r>
        <w:rPr>
          <w:rFonts w:ascii="Arial" w:cs="Arial" w:eastAsia="Arial" w:hAnsi="Arial"/>
          <w:color w:val="666666"/>
          <w:sz w:val="15"/>
          <w:szCs w:val="15"/>
        </w:rPr>
        <w:t xml:space="preserve">Covers: The problem with most productivity advice · 4 Rules to Help Increase Your Productivity · How to Become a Productivity Master</w:t>
      </w:r>
    </w:p>
    <w:p>
      <w:pPr>
        <w:spacing w:after="140"/>
      </w:pPr>
      <w:r>
        <w:t xml:space="preserve">Many people approach productivity with a flawed mindset. They chase quick fixes, complex systems, or the idea of constant, intense effort. This often leads to burnout, frustration, and a feeling of never being enough. The problem with most productivity advice is its focus on quantity over quality, and its promotion of unsustainable habits. True productivity is not about working every waking moment. It is about making consistent progress on what truly matters to you.</w:t>
      </w:r>
    </w:p>
    <w:p>
      <w:pPr>
        <w:spacing w:after="140"/>
      </w:pPr>
      <w:r>
        <w:t xml:space="preserve">To build a sustainable approach, we must adopt a different set of rules. Here are four core principles to guide your efforts:</w:t>
      </w:r>
    </w:p>
    <w:p>
      <w:pPr>
        <w:pStyle w:val="ListParagraph"/>
        <w:numPr>
          <w:ilvl w:val="0"/>
          <w:numId w:val="2"/>
        </w:numPr>
        <w:spacing w:after="60"/>
      </w:pPr>
      <w:r>
        <w:rPr>
          <w:b/>
          <w:bCs/>
        </w:rPr>
        <w:t xml:space="preserve">Prioritize Deep Work</w:t>
      </w:r>
      <w:r>
        <w:t xml:space="preserve">: Identify your most important tasks. These are the tasks that move your key projects forward. Dedicate focused, uninterrupted time to these activities. Avoid multitasking during these blocks. Even 30 minutes of deep work is more effective than hours of distracted effort.</w:t>
      </w:r>
    </w:p>
    <w:p>
      <w:pPr>
        <w:pStyle w:val="ListParagraph"/>
        <w:numPr>
          <w:ilvl w:val="0"/>
          <w:numId w:val="2"/>
        </w:numPr>
        <w:spacing w:after="60"/>
      </w:pPr>
      <w:r>
        <w:rPr>
          <w:b/>
          <w:bCs/>
        </w:rPr>
        <w:t xml:space="preserve">Embrace Constraints</w:t>
      </w:r>
      <w:r>
        <w:t xml:space="preserve">: Recognize that your time, energy, and attention are finite. Instead of trying to do everything, choose what you will </w:t>
      </w:r>
      <w:r>
        <w:rPr>
          <w:i/>
          <w:iCs/>
        </w:rPr>
        <w:t xml:space="preserve">not</w:t>
      </w:r>
      <w:r>
        <w:t xml:space="preserve"> do. Limiting your options can paradoxically increase your effectiveness. For example, commit to working on only three major tasks per day.</w:t>
      </w:r>
    </w:p>
    <w:p>
      <w:pPr>
        <w:pStyle w:val="ListParagraph"/>
        <w:numPr>
          <w:ilvl w:val="0"/>
          <w:numId w:val="2"/>
        </w:numPr>
        <w:spacing w:after="60"/>
      </w:pPr>
      <w:r>
        <w:rPr>
          <w:b/>
          <w:bCs/>
        </w:rPr>
        <w:t xml:space="preserve">Focus on Consistency, Not Intensity</w:t>
      </w:r>
      <w:r>
        <w:t xml:space="preserve">: Small, regular actions compound over time. A 15-minute study session every day is more powerful than a 3-hour cram session once a week. Design habits that are easy to start and maintain, even on your worst days. This builds momentum and resilience.</w:t>
      </w:r>
    </w:p>
    <w:p>
      <w:pPr>
        <w:pStyle w:val="ListParagraph"/>
        <w:numPr>
          <w:ilvl w:val="0"/>
          <w:numId w:val="2"/>
        </w:numPr>
        <w:spacing w:after="60"/>
      </w:pPr>
      <w:r>
        <w:rPr>
          <w:b/>
          <w:bCs/>
        </w:rPr>
        <w:t xml:space="preserve">Simplify and Subtract</w:t>
      </w:r>
      <w:r>
        <w:t xml:space="preserve">: Look for ways to remove unnecessary steps, tools, or commitments. Clutter, whether physical or digital, drains your energy and attention. A simpler system is easier to follow and more likely to last. Ask yourself, "What can I eliminate to make this easier?"</w:t>
      </w:r>
    </w:p>
    <w:p>
      <w:pPr>
        <w:spacing w:after="140"/>
      </w:pPr>
      <w:r>
        <w:t xml:space="preserve">Becoming a productivity master does not mean you will complete an endless list of tasks. It means you will consistently execute your most important work with minimal friction. It means you understand your energy levels and design your day around them. It means you have a reliable system that supports your long-term goals. This mastery comes from disciplined execution of simple principles, not from complex hacks.</w:t>
      </w:r>
    </w:p>
    <w:p>
      <w:pPr>
        <w:pStyle w:val="Heading4"/>
        <w:spacing w:after="80" w:before="200"/>
      </w:pPr>
      <w:r>
        <w:t xml:space="preserve">Practice Cue</w:t>
      </w:r>
    </w:p>
    <w:p>
      <w:pPr>
        <w:spacing w:after="140"/>
      </w:pPr>
      <w:r>
        <w:t xml:space="preserve">For the next three days, identify your single most important task each morning. Block out at least 30 minutes of uninterrupted time to work on it. Turn off all notifications. Notice how much progress you make compared to a typical day where you might jump between many tasks. Reflect on how this focused effort feels different.</w:t>
      </w:r>
    </w:p>
    <w:p>
      <w:pPr>
        <w:pStyle w:val="Heading2"/>
      </w:pPr>
      <w:r>
        <w:t xml:space="preserve">Designing Your Personal Productivity System</w:t>
      </w:r>
    </w:p>
    <w:p>
      <w:pPr>
        <w:spacing w:after="120"/>
      </w:pPr>
      <w:r>
        <w:rPr>
          <w:rFonts w:ascii="Arial" w:cs="Arial" w:eastAsia="Arial" w:hAnsi="Arial"/>
          <w:color w:val="666666"/>
          <w:sz w:val="15"/>
          <w:szCs w:val="15"/>
        </w:rPr>
        <w:t xml:space="preserve">Covers: My Simple Productivity System · This Productivity System Will Save Your Life</w:t>
      </w:r>
    </w:p>
    <w:p>
      <w:pPr>
        <w:spacing w:after="140"/>
      </w:pPr>
      <w:r>
        <w:t xml:space="preserve">A robust productivity system does not need to be complicated. In fact, the simpler it is, the more likely you are to stick with it. The goal is to create a framework that helps you capture tasks, prioritize them, and then execute them consistently. This system should reduce mental clutter and provide clarity on what to do next.</w:t>
      </w:r>
    </w:p>
    <w:p>
      <w:pPr>
        <w:spacing w:after="140"/>
      </w:pPr>
      <w:r>
        <w:t xml:space="preserve">Here are the core components of a simple productivity system:</w:t>
      </w:r>
    </w:p>
    <w:p>
      <w:pPr>
        <w:pStyle w:val="ListParagraph"/>
        <w:numPr>
          <w:ilvl w:val="0"/>
          <w:numId w:val="2"/>
        </w:numPr>
        <w:spacing w:after="60"/>
      </w:pPr>
      <w:r>
        <w:rPr>
          <w:b/>
          <w:bCs/>
        </w:rPr>
        <w:t xml:space="preserve">Capture Everything</w:t>
      </w:r>
      <w:r>
        <w:t xml:space="preserve">: Use a single, reliable place to write down all tasks, ideas, and commitments. This could be a small notebook, a digital app, or a simple text file. The key is to get things out of your head. Do not trust your memory. A common mistake is using too many capture tools, which leads to scattered information.</w:t>
      </w:r>
    </w:p>
    <w:p>
      <w:pPr>
        <w:pStyle w:val="ListParagraph"/>
        <w:numPr>
          <w:ilvl w:val="0"/>
          <w:numId w:val="2"/>
        </w:numPr>
        <w:spacing w:after="60"/>
      </w:pPr>
      <w:r>
        <w:rPr>
          <w:b/>
          <w:bCs/>
        </w:rPr>
        <w:t xml:space="preserve">Process and Clarify</w:t>
      </w:r>
      <w:r>
        <w:t xml:space="preserve">: Regularly review your captured items. For each item, ask: Is it actionable? If not, discard it, file it for reference, or put it on a "someday/maybe" list. If it is actionable, define the very next physical step required. For example, instead of "Project Report," write "Draft outline for Project Report."</w:t>
      </w:r>
    </w:p>
    <w:p>
      <w:pPr>
        <w:pStyle w:val="ListParagraph"/>
        <w:numPr>
          <w:ilvl w:val="0"/>
          <w:numId w:val="2"/>
        </w:numPr>
        <w:spacing w:after="60"/>
      </w:pPr>
      <w:r>
        <w:rPr>
          <w:b/>
          <w:bCs/>
        </w:rPr>
        <w:t xml:space="preserve">Organize by Context or Project</w:t>
      </w:r>
      <w:r>
        <w:t xml:space="preserve">: Group similar tasks together. This allows you to work efficiently. You might have lists for "Work Tasks," "Personal Errands," "Calls to Make," or specific project lists. Avoid creating too many categories; start with broad groupings and refine as needed.</w:t>
      </w:r>
    </w:p>
    <w:p>
      <w:pPr>
        <w:pStyle w:val="ListParagraph"/>
        <w:numPr>
          <w:ilvl w:val="0"/>
          <w:numId w:val="2"/>
        </w:numPr>
        <w:spacing w:after="60"/>
      </w:pPr>
      <w:r>
        <w:rPr>
          <w:b/>
          <w:bCs/>
        </w:rPr>
        <w:t xml:space="preserve">Review Weekly</w:t>
      </w:r>
      <w:r>
        <w:t xml:space="preserve">: Set aside 30-60 minutes each week to review your entire system. Look at what you accomplished, what is coming up, and what needs to be adjusted. This is crucial for staying on track and preventing your system from becoming outdated. Common mistake: skipping the weekly review, which causes the system to break down.</w:t>
      </w:r>
    </w:p>
    <w:p>
      <w:pPr>
        <w:pStyle w:val="ListParagraph"/>
        <w:numPr>
          <w:ilvl w:val="0"/>
          <w:numId w:val="2"/>
        </w:numPr>
        <w:spacing w:after="60"/>
      </w:pPr>
      <w:r>
        <w:rPr>
          <w:b/>
          <w:bCs/>
        </w:rPr>
        <w:t xml:space="preserve">Time Block Your Priorities</w:t>
      </w:r>
      <w:r>
        <w:t xml:space="preserve">: Once you know your key tasks, schedule specific blocks of time in your calendar to work on them. Treat these blocks as non-negotiable appointments. This ensures that your most important work gets done. For example, Monday mornings might be dedicated to "Deep Work: Project X."</w:t>
      </w:r>
    </w:p>
    <w:p>
      <w:pPr>
        <w:spacing w:after="140"/>
      </w:pPr>
      <w:r>
        <w:t xml:space="preserve">This type of system will save your life by reducing decision fatigue and mental overhead. You no longer need to constantly remember what needs to be done. Your system holds that information for you. This frees up mental energy for creative thinking and problem-solving. It also provides a sense of control and reduces anxiety, knowing that nothing important will fall through the cracks. It helps you say "no" to new commitments that do not align with your priorities, protecting your time and energy.</w:t>
      </w:r>
    </w:p>
    <w:p>
      <w:pPr>
        <w:pStyle w:val="Heading4"/>
        <w:spacing w:after="80" w:before="200"/>
      </w:pPr>
      <w:r>
        <w:t xml:space="preserve">Practice Cue</w:t>
      </w:r>
    </w:p>
    <w:p>
      <w:pPr>
        <w:spacing w:after="140"/>
      </w:pPr>
      <w:r>
        <w:t xml:space="preserve">Choose one digital tool or physical notebook as your primary capture system. For the next two days, write down every single task, idea, and commitment that comes to mind. Do not sort or organize yet. Just capture. At the end of day two, review your list and identify 3-5 tasks that are truly actionable and important. Schedule specific time blocks in your calendar for these tasks.</w:t>
      </w:r>
    </w:p>
    <w:p>
      <w:pPr>
        <w:pStyle w:val="Heading2"/>
      </w:pPr>
      <w:r>
        <w:t xml:space="preserve">Daily Habits and Practical Application</w:t>
      </w:r>
    </w:p>
    <w:p>
      <w:pPr>
        <w:spacing w:after="120"/>
      </w:pPr>
      <w:r>
        <w:rPr>
          <w:rFonts w:ascii="Arial" w:cs="Arial" w:eastAsia="Arial" w:hAnsi="Arial"/>
          <w:color w:val="666666"/>
          <w:sz w:val="15"/>
          <w:szCs w:val="15"/>
        </w:rPr>
        <w:t xml:space="preserve">Covers: A Day in the Life of a Productivity Expert · How I stay productive all day.</w:t>
      </w:r>
    </w:p>
    <w:p>
      <w:pPr>
        <w:spacing w:after="140"/>
      </w:pPr>
      <w:r>
        <w:t xml:space="preserve">Understanding productivity theory is one step. Applying it consistently in your daily life is another. Observing a day in the life of a productivity expert reveals common threads: intentionality, routine, and focused effort. These individuals do not work more hours than anyone else. They work </w:t>
      </w:r>
      <w:r>
        <w:rPr>
          <w:i/>
          <w:iCs/>
        </w:rPr>
        <w:t xml:space="preserve">smarter</w:t>
      </w:r>
      <w:r>
        <w:t xml:space="preserve"> by structuring their days to maximize energy and focus.</w:t>
      </w:r>
    </w:p>
    <w:p>
      <w:pPr>
        <w:spacing w:after="140"/>
      </w:pPr>
      <w:r>
        <w:t xml:space="preserve">Here is how these principles translate into daily habits:</w:t>
      </w:r>
    </w:p>
    <w:p>
      <w:pPr>
        <w:pStyle w:val="ListParagraph"/>
        <w:numPr>
          <w:ilvl w:val="0"/>
          <w:numId w:val="1"/>
        </w:numPr>
        <w:spacing w:after="60"/>
      </w:pPr>
      <w:r>
        <w:rPr>
          <w:b/>
          <w:bCs/>
        </w:rPr>
        <w:t xml:space="preserve">Morning Routine</w:t>
      </w:r>
      <w:r>
        <w:t xml:space="preserve">: Many productive individuals start their day with a consistent routine. This is not about waking up at 4 AM, but about creating a sequence of activities that prepares you for focused work. This might include exercise, meditation, reading, or planning your top three tasks for the day. The goal is to set a calm, intentional tone before external demands begin.</w:t>
      </w:r>
    </w:p>
    <w:p>
      <w:pPr>
        <w:pStyle w:val="ListParagraph"/>
        <w:numPr>
          <w:ilvl w:val="0"/>
          <w:numId w:val="1"/>
        </w:numPr>
        <w:spacing w:after="60"/>
      </w:pPr>
      <w:r>
        <w:rPr>
          <w:b/>
          <w:bCs/>
        </w:rPr>
        <w:t xml:space="preserve">Deep Work Blocks</w:t>
      </w:r>
      <w:r>
        <w:t xml:space="preserve">: Schedule your most demanding tasks for times when your energy and focus are highest. For many, this is the morning. Protect these blocks fiercely. Turn off notifications, close unnecessary tabs, and communicate your unavailability. Use a timer (e.g., Pomodoro Technique: 25 minutes of focused work, 5 minutes break) to maintain intensity and prevent burnout.</w:t>
      </w:r>
    </w:p>
    <w:p>
      <w:pPr>
        <w:pStyle w:val="ListParagraph"/>
        <w:numPr>
          <w:ilvl w:val="0"/>
          <w:numId w:val="1"/>
        </w:numPr>
        <w:spacing w:after="60"/>
      </w:pPr>
      <w:r>
        <w:rPr>
          <w:b/>
          <w:bCs/>
        </w:rPr>
        <w:t xml:space="preserve">Strategic Breaks</w:t>
      </w:r>
      <w:r>
        <w:t xml:space="preserve">: Do not just work until you are exhausted. Integrate planned breaks throughout your day. These are not for checking social media. Use breaks to move your body, hydrate, or step away from your screen. Short, intentional breaks restore mental energy and prevent fatigue. A common mistake is taking reactive breaks only when completely drained.</w:t>
      </w:r>
    </w:p>
    <w:p>
      <w:pPr>
        <w:pStyle w:val="ListParagraph"/>
        <w:numPr>
          <w:ilvl w:val="0"/>
          <w:numId w:val="1"/>
        </w:numPr>
        <w:spacing w:after="60"/>
      </w:pPr>
      <w:r>
        <w:rPr>
          <w:b/>
          <w:bCs/>
        </w:rPr>
        <w:t xml:space="preserve">Single-Tasking</w:t>
      </w:r>
      <w:r>
        <w:t xml:space="preserve">: Resist the urge to multitask. When you switch between tasks, your brain pays a switching cost, reducing efficiency and increasing errors. Focus on one task at a time until it is complete or until your scheduled time block ends. This requires discipline but yields higher quality work.</w:t>
      </w:r>
    </w:p>
    <w:p>
      <w:pPr>
        <w:pStyle w:val="ListParagraph"/>
        <w:numPr>
          <w:ilvl w:val="0"/>
          <w:numId w:val="1"/>
        </w:numPr>
        <w:spacing w:after="60"/>
      </w:pPr>
      <w:r>
        <w:rPr>
          <w:b/>
          <w:bCs/>
        </w:rPr>
        <w:t xml:space="preserve">Energy Management</w:t>
      </w:r>
      <w:r>
        <w:t xml:space="preserve">: Recognize that productivity is not just about time management. It is also about managing your physical and mental energy. Pay attention to nutrition, hydration, sleep, and movement. When your energy dips, consider a short break or switch to a less demanding task. Do not push through exhaustion; it is counterproductive.</w:t>
      </w:r>
    </w:p>
    <w:p>
      <w:pPr>
        <w:pStyle w:val="ListParagraph"/>
        <w:numPr>
          <w:ilvl w:val="0"/>
          <w:numId w:val="1"/>
        </w:numPr>
        <w:spacing w:after="60"/>
      </w:pPr>
      <w:r>
        <w:rPr>
          <w:b/>
          <w:bCs/>
        </w:rPr>
        <w:t xml:space="preserve">Batching Similar Tasks</w:t>
      </w:r>
      <w:r>
        <w:t xml:space="preserve">: Group similar, low-focus tasks together. For example, respond to emails only at specific times of the day, rather than letting them interrupt your deep work. Make all your phone calls back-to-back. This reduces context switching and saves time.</w:t>
      </w:r>
    </w:p>
    <w:p>
      <w:pPr>
        <w:pStyle w:val="ListParagraph"/>
        <w:numPr>
          <w:ilvl w:val="0"/>
          <w:numId w:val="1"/>
        </w:numPr>
        <w:spacing w:after="60"/>
      </w:pPr>
      <w:r>
        <w:rPr>
          <w:b/>
          <w:bCs/>
        </w:rPr>
        <w:t xml:space="preserve">Evening Wind-Down</w:t>
      </w:r>
      <w:r>
        <w:t xml:space="preserve">: Just as a morning routine prepares you, an evening routine helps you transition out of work mode. This might involve reviewing your day, planning for tomorrow, reading, or spending time with loved ones. It signals to your brain that it is time to rest, improving sleep quality and preparing you for another productive day.</w:t>
      </w:r>
    </w:p>
    <w:p>
      <w:pPr>
        <w:spacing w:after="140"/>
      </w:pPr>
      <w:r>
        <w:t xml:space="preserve">Staying productive all day is not about constant output. It is about intelligently managing your attention and energy across different types of tasks, while also building in recovery. This approach ensures sustained performance and prevents the common cycle of intense work followed by exhaustion.</w:t>
      </w:r>
    </w:p>
    <w:p>
      <w:pPr>
        <w:pStyle w:val="Heading4"/>
        <w:spacing w:after="80" w:before="200"/>
      </w:pPr>
      <w:r>
        <w:t xml:space="preserve">Practice Cue</w:t>
      </w:r>
    </w:p>
    <w:p>
      <w:pPr>
        <w:spacing w:after="140"/>
      </w:pPr>
      <w:r>
        <w:t xml:space="preserve">For one week, implement a 15-minute morning planning session where you identify your top 3 tasks for the day. Then, schedule at least one 45-minute deep work block for one of those tasks. During this block, turn off all distractions. Observe the impact on your focus and task completion.</w:t>
      </w:r>
    </w:p>
    <w:p>
      <w:pPr>
        <w:pStyle w:val="Heading2"/>
      </w:pPr>
      <w:r>
        <w:t xml:space="preserve">Optimizing Your Environment and Focus</w:t>
      </w:r>
    </w:p>
    <w:p>
      <w:pPr>
        <w:spacing w:after="120"/>
      </w:pPr>
      <w:r>
        <w:rPr>
          <w:rFonts w:ascii="Arial" w:cs="Arial" w:eastAsia="Arial" w:hAnsi="Arial"/>
          <w:color w:val="666666"/>
          <w:sz w:val="15"/>
          <w:szCs w:val="15"/>
        </w:rPr>
        <w:t xml:space="preserve">Covers: Increase Productivity With These Email Hacks · The most overlooked way to be more productive · How Minimalism Can Make You More Productive</w:t>
      </w:r>
    </w:p>
    <w:p>
      <w:pPr>
        <w:spacing w:after="140"/>
      </w:pPr>
      <w:r>
        <w:t xml:space="preserve">Your environment plays a significant role in your ability to focus and be productive. Distractions, both digital and physical, can quickly derail your efforts. Optimizing your surroundings and your approach to common interruptions is essential for sustained output. This often involves simplifying and removing obstacles.</w:t>
      </w:r>
    </w:p>
    <w:p>
      <w:pPr>
        <w:spacing w:after="140"/>
      </w:pPr>
      <w:r>
        <w:t xml:space="preserve">Email is a major source of distraction for many. It constantly pulls your attention away from focused work. Here are simple email hacks to increase your productivity:</w:t>
      </w:r>
    </w:p>
    <w:p>
      <w:pPr>
        <w:pStyle w:val="ListParagraph"/>
        <w:numPr>
          <w:ilvl w:val="0"/>
          <w:numId w:val="2"/>
        </w:numPr>
        <w:spacing w:after="60"/>
      </w:pPr>
      <w:r>
        <w:rPr>
          <w:b/>
          <w:bCs/>
        </w:rPr>
        <w:t xml:space="preserve">Process Email in Batches</w:t>
      </w:r>
      <w:r>
        <w:t xml:space="preserve">: Do not leave your email client open all day. Check and process emails at specific, scheduled times (e.g., 9 AM, 1 PM, 4 PM). This prevents constant interruptions.</w:t>
      </w:r>
    </w:p>
    <w:p>
      <w:pPr>
        <w:pStyle w:val="ListParagraph"/>
        <w:numPr>
          <w:ilvl w:val="0"/>
          <w:numId w:val="2"/>
        </w:numPr>
        <w:spacing w:after="60"/>
      </w:pPr>
      <w:r>
        <w:rPr>
          <w:b/>
          <w:bCs/>
        </w:rPr>
        <w:t xml:space="preserve">Turn Off Notifications</w:t>
      </w:r>
      <w:r>
        <w:t xml:space="preserve">: Disable all email notifications on your computer and phone. You decide when to engage with email, not the other way around.</w:t>
      </w:r>
    </w:p>
    <w:p>
      <w:pPr>
        <w:pStyle w:val="ListParagraph"/>
        <w:numPr>
          <w:ilvl w:val="0"/>
          <w:numId w:val="2"/>
        </w:numPr>
        <w:spacing w:after="60"/>
      </w:pPr>
      <w:r>
        <w:rPr>
          <w:b/>
          <w:bCs/>
        </w:rPr>
        <w:t xml:space="preserve">Use the 2-Minute Rule</w:t>
      </w:r>
      <w:r>
        <w:t xml:space="preserve">: If an email takes less than two minutes to respond to or act upon, do it immediately. If it takes longer, add it to your task list and close the email.</w:t>
      </w:r>
    </w:p>
    <w:p>
      <w:pPr>
        <w:pStyle w:val="ListParagraph"/>
        <w:numPr>
          <w:ilvl w:val="0"/>
          <w:numId w:val="2"/>
        </w:numPr>
        <w:spacing w:after="60"/>
      </w:pPr>
      <w:r>
        <w:rPr>
          <w:b/>
          <w:bCs/>
        </w:rPr>
        <w:t xml:space="preserve">Unsubscribe Ruthlessly</w:t>
      </w:r>
      <w:r>
        <w:t xml:space="preserve">: Get rid of newsletters and promotional emails you do not read. A cluttered inbox is a distracting inbox.</w:t>
      </w:r>
    </w:p>
    <w:p>
      <w:pPr>
        <w:pStyle w:val="ListParagraph"/>
        <w:numPr>
          <w:ilvl w:val="0"/>
          <w:numId w:val="2"/>
        </w:numPr>
        <w:spacing w:after="60"/>
      </w:pPr>
      <w:r>
        <w:rPr>
          <w:b/>
          <w:bCs/>
        </w:rPr>
        <w:t xml:space="preserve">Use Filters and Rules</w:t>
      </w:r>
      <w:r>
        <w:t xml:space="preserve">: Set up automatic filters to move non-essential emails (like newsletters you want to keep but not see immediately) into separate folders.</w:t>
      </w:r>
    </w:p>
    <w:p>
      <w:pPr>
        <w:spacing w:after="140"/>
      </w:pPr>
      <w:r>
        <w:t xml:space="preserve">The most overlooked way to be more productive is often </w:t>
      </w:r>
      <w:r>
        <w:rPr>
          <w:b/>
          <w:bCs/>
        </w:rPr>
        <w:t xml:space="preserve">rest and recovery</w:t>
      </w:r>
      <w:r>
        <w:t xml:space="preserve">. Many people believe that working more hours equates to more output. In reality, consistent high-quality work requires adequate rest, sleep, and time away from work. Pushing through fatigue leads to decreased focus, more mistakes, and ultimately, lower productivity. Prioritize sleep, take real breaks, and schedule time for hobbies and relaxation. These are not luxuries. They are essential components of a sustainable productivity strategy.</w:t>
      </w:r>
    </w:p>
    <w:p>
      <w:pPr>
        <w:spacing w:after="140"/>
      </w:pPr>
      <w:r>
        <w:t xml:space="preserve">Minimalism is a powerful philosophy that can significantly boost your productivity. It is about intentionally living with less, focusing on what truly adds value, and removing everything else. This applies to physical possessions, digital clutter, and even commitments. How minimalism can make you more productive:</w:t>
      </w:r>
    </w:p>
    <w:p>
      <w:pPr>
        <w:pStyle w:val="ListParagraph"/>
        <w:numPr>
          <w:ilvl w:val="0"/>
          <w:numId w:val="1"/>
        </w:numPr>
        <w:spacing w:after="60"/>
      </w:pPr>
      <w:r>
        <w:rPr>
          <w:b/>
          <w:bCs/>
        </w:rPr>
        <w:t xml:space="preserve">Reduced Distractions</w:t>
      </w:r>
      <w:r>
        <w:t xml:space="preserve">: Fewer items in your workspace mean fewer things to distract your eyes and mind. A clean, uncluttered desk promotes a clear, focused mind.</w:t>
      </w:r>
    </w:p>
    <w:p>
      <w:pPr>
        <w:pStyle w:val="ListParagraph"/>
        <w:numPr>
          <w:ilvl w:val="0"/>
          <w:numId w:val="1"/>
        </w:numPr>
        <w:spacing w:after="60"/>
      </w:pPr>
      <w:r>
        <w:rPr>
          <w:b/>
          <w:bCs/>
        </w:rPr>
        <w:t xml:space="preserve">Less Decision Fatigue</w:t>
      </w:r>
      <w:r>
        <w:t xml:space="preserve">: When you own fewer things, you spend less time organizing, maintaining, and deciding what to do with them. This frees up mental energy for important tasks.</w:t>
      </w:r>
    </w:p>
    <w:p>
      <w:pPr>
        <w:pStyle w:val="ListParagraph"/>
        <w:numPr>
          <w:ilvl w:val="0"/>
          <w:numId w:val="1"/>
        </w:numPr>
        <w:spacing w:after="60"/>
      </w:pPr>
      <w:r>
        <w:rPr>
          <w:b/>
          <w:bCs/>
        </w:rPr>
        <w:t xml:space="preserve">Clearer Priorities</w:t>
      </w:r>
      <w:r>
        <w:t xml:space="preserve">: Minimalism encourages you to identify what is essential. This clarity extends to your work and personal goals, helping you focus your efforts on what truly matters.</w:t>
      </w:r>
    </w:p>
    <w:p>
      <w:pPr>
        <w:pStyle w:val="ListParagraph"/>
        <w:numPr>
          <w:ilvl w:val="0"/>
          <w:numId w:val="1"/>
        </w:numPr>
        <w:spacing w:after="60"/>
      </w:pPr>
      <w:r>
        <w:rPr>
          <w:b/>
          <w:bCs/>
        </w:rPr>
        <w:t xml:space="preserve">Simplified Systems</w:t>
      </w:r>
      <w:r>
        <w:t xml:space="preserve">: Fewer apps, fewer files, fewer tools. A minimalist digital environment is easier to navigate and maintain, reducing friction in your workflow.</w:t>
      </w:r>
    </w:p>
    <w:p>
      <w:pPr>
        <w:spacing w:after="140"/>
      </w:pPr>
      <w:r>
        <w:t xml:space="preserve">By intentionally simplifying your environment, managing digital interruptions like email, and prioritizing rest, you create the conditions necessary for deep focus and consistent, high-quality work. This approach moves beyond merely managing tasks. It cultivates an environment that actively supports your productivity.</w:t>
      </w:r>
    </w:p>
    <w:p>
      <w:pPr>
        <w:pStyle w:val="Heading4"/>
        <w:spacing w:after="80" w:before="200"/>
      </w:pPr>
      <w:r>
        <w:t xml:space="preserve">Practice Cue</w:t>
      </w:r>
    </w:p>
    <w:p>
      <w:pPr>
        <w:spacing w:after="140"/>
      </w:pPr>
      <w:r>
        <w:t xml:space="preserve">For the next three days, implement the email batching strategy. Close your email client and only open it at three specific times during your workday. Also, identify one area of physical or digital clutter (e.g., your desktop, a drawer, your phone apps) and simplify it by removing 5-10 non-essential items. Notice how these changes impact your ability to focus.</w:t>
      </w:r>
    </w:p>
    <w:p>
      <w:pPr>
        <w:pStyle w:val="Heading3"/>
      </w:pPr>
      <w:r>
        <w:t xml:space="preserve">Key Takeaways</w:t>
      </w:r>
    </w:p>
    <w:p>
      <w:pPr>
        <w:pStyle w:val="ListParagraph"/>
        <w:numPr>
          <w:ilvl w:val="0"/>
          <w:numId w:val="1"/>
        </w:numPr>
        <w:spacing w:after="60"/>
      </w:pPr>
      <w:r>
        <w:t xml:space="preserve">Sustainable productivity prioritizes consistency and quality over sheer volume of work.</w:t>
      </w:r>
    </w:p>
    <w:p>
      <w:pPr>
        <w:pStyle w:val="ListParagraph"/>
        <w:numPr>
          <w:ilvl w:val="0"/>
          <w:numId w:val="1"/>
        </w:numPr>
        <w:spacing w:after="60"/>
      </w:pPr>
      <w:r>
        <w:t xml:space="preserve">A simple, reliable system for capturing, processing, and organizing tasks reduces mental clutter and decision fatigue.</w:t>
      </w:r>
    </w:p>
    <w:p>
      <w:pPr>
        <w:pStyle w:val="ListParagraph"/>
        <w:numPr>
          <w:ilvl w:val="0"/>
          <w:numId w:val="1"/>
        </w:numPr>
        <w:spacing w:after="60"/>
      </w:pPr>
      <w:r>
        <w:t xml:space="preserve">Intentional daily routines, including deep work blocks and strategic breaks, are crucial for managing energy and focus.</w:t>
      </w:r>
    </w:p>
    <w:p>
      <w:pPr>
        <w:pStyle w:val="ListParagraph"/>
        <w:numPr>
          <w:ilvl w:val="0"/>
          <w:numId w:val="1"/>
        </w:numPr>
        <w:spacing w:after="60"/>
      </w:pPr>
      <w:r>
        <w:t xml:space="preserve">Minimizing distractions, especially from email, and decluttering your environment directly improves concentration.</w:t>
      </w:r>
    </w:p>
    <w:p>
      <w:pPr>
        <w:pStyle w:val="ListParagraph"/>
        <w:numPr>
          <w:ilvl w:val="0"/>
          <w:numId w:val="1"/>
        </w:numPr>
        <w:spacing w:after="60"/>
      </w:pPr>
      <w:r>
        <w:t xml:space="preserve">Rest and recovery are not optional; they are fundamental components of a long-term productive lifestyle.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a common problem with traditional productivity advice, and what alternative approach does this course suggest?</w:t>
      </w:r>
    </w:p>
    <w:p>
      <w:pPr>
        <w:spacing w:after="60"/>
      </w:pPr>
      <w:r>
        <w:t xml:space="preserve">2. </w:t>
      </w:r>
      <w:r>
        <w:t xml:space="preserve">Describe two core components of a simple productivity system.</w:t>
      </w:r>
    </w:p>
    <w:p>
      <w:pPr>
        <w:spacing w:after="60"/>
      </w:pPr>
      <w:r>
        <w:t xml:space="preserve">3. </w:t>
      </w:r>
      <w:r>
        <w:t xml:space="preserve">How can email management improve your overall productivity?</w:t>
      </w:r>
    </w:p>
    <w:p>
      <w:pPr>
        <w:spacing w:after="60"/>
      </w:pPr>
      <w:r>
        <w:t xml:space="preserve">4. </w:t>
      </w:r>
      <w:r>
        <w:t xml:space="preserve">Why is rest considered 'the most overlooked way to be more productive'?</w:t>
      </w:r>
    </w:p>
    <w:p>
      <w:pPr>
        <w:spacing w:after="60"/>
      </w:pPr>
      <w:r>
        <w:t xml:space="preserve">5. </w:t>
      </w:r>
      <w:r>
        <w:t xml:space="preserve">Explain how minimalism contributes to increased productivity.</w:t>
      </w:r>
    </w:p>
    <w:p>
      <w:pPr>
        <w:pStyle w:val="Heading1"/>
        <w:pageBreakBefore/>
      </w:pPr>
      <w:r>
        <w:t xml:space="preserve">Glossary</w:t>
      </w:r>
    </w:p>
    <w:p>
      <w:pPr>
        <w:spacing w:after="20"/>
      </w:pPr>
      <w:r>
        <w:rPr>
          <w:rFonts w:ascii="Arial" w:cs="Arial" w:eastAsia="Arial" w:hAnsi="Arial"/>
          <w:b/>
          <w:bCs/>
          <w:sz w:val="19"/>
          <w:szCs w:val="19"/>
        </w:rPr>
        <w:t xml:space="preserve">Consistency</w:t>
      </w:r>
    </w:p>
    <w:p>
      <w:pPr>
        <w:spacing w:after="140"/>
      </w:pPr>
      <w:r>
        <w:t xml:space="preserve">The practice of performing an action regularly and reliably over time, which is more crucial for habit formation than intensity.</w:t>
      </w:r>
    </w:p>
    <w:p>
      <w:pPr>
        <w:spacing w:after="20"/>
      </w:pPr>
      <w:r>
        <w:rPr>
          <w:rFonts w:ascii="Arial" w:cs="Arial" w:eastAsia="Arial" w:hAnsi="Arial"/>
          <w:b/>
          <w:bCs/>
          <w:sz w:val="19"/>
          <w:szCs w:val="19"/>
        </w:rPr>
        <w:t xml:space="preserve">Decision fatigue</w:t>
      </w:r>
    </w:p>
    <w:p>
      <w:pPr>
        <w:spacing w:after="140"/>
      </w:pPr>
      <w:r>
        <w:t xml:space="preserve">The deteriorating quality of decisions made by an individual after a long session of decision making, often leading to procrastination or poor choices.</w:t>
      </w:r>
    </w:p>
    <w:p>
      <w:pPr>
        <w:spacing w:after="20"/>
      </w:pPr>
      <w:r>
        <w:rPr>
          <w:rFonts w:ascii="Arial" w:cs="Arial" w:eastAsia="Arial" w:hAnsi="Arial"/>
          <w:b/>
          <w:bCs/>
          <w:sz w:val="19"/>
          <w:szCs w:val="19"/>
        </w:rPr>
        <w:t xml:space="preserve">Deep work</w:t>
      </w:r>
    </w:p>
    <w:p>
      <w:pPr>
        <w:spacing w:after="140"/>
      </w:pPr>
      <w:r>
        <w:t xml:space="preserve">Focused, uninterrupted work on a single, high-value task that requires significant cognitive effort, leading to substantial progress.</w:t>
      </w:r>
    </w:p>
    <w:p>
      <w:pPr>
        <w:spacing w:after="20"/>
      </w:pPr>
      <w:r>
        <w:rPr>
          <w:rFonts w:ascii="Arial" w:cs="Arial" w:eastAsia="Arial" w:hAnsi="Arial"/>
          <w:b/>
          <w:bCs/>
          <w:sz w:val="19"/>
          <w:szCs w:val="19"/>
        </w:rPr>
        <w:t xml:space="preserve">Environmental design</w:t>
      </w:r>
    </w:p>
    <w:p>
      <w:pPr>
        <w:spacing w:after="140"/>
      </w:pPr>
      <w:r>
        <w:t xml:space="preserve">The intentional arrangement of one's surroundings to make desired behaviors easier to perform and undesired behaviors harder to perform.</w:t>
      </w:r>
    </w:p>
    <w:p>
      <w:pPr>
        <w:spacing w:after="20"/>
      </w:pPr>
      <w:r>
        <w:rPr>
          <w:rFonts w:ascii="Arial" w:cs="Arial" w:eastAsia="Arial" w:hAnsi="Arial"/>
          <w:b/>
          <w:bCs/>
          <w:sz w:val="19"/>
          <w:szCs w:val="19"/>
        </w:rPr>
        <w:t xml:space="preserve">Habit</w:t>
      </w:r>
    </w:p>
    <w:p>
      <w:pPr>
        <w:spacing w:after="140"/>
      </w:pPr>
      <w:r>
        <w:t xml:space="preserve">An automatic behavior or routine that is performed regularly, often without conscious thought.</w:t>
      </w:r>
    </w:p>
    <w:p>
      <w:pPr>
        <w:spacing w:after="20"/>
      </w:pPr>
      <w:r>
        <w:rPr>
          <w:rFonts w:ascii="Arial" w:cs="Arial" w:eastAsia="Arial" w:hAnsi="Arial"/>
          <w:b/>
          <w:bCs/>
          <w:sz w:val="19"/>
          <w:szCs w:val="19"/>
        </w:rPr>
        <w:t xml:space="preserve">Habit loop</w:t>
      </w:r>
    </w:p>
    <w:p>
      <w:pPr>
        <w:spacing w:after="140"/>
      </w:pPr>
      <w:r>
        <w:t xml:space="preserve">The three-part neurological process that governs all habits: a cue (trigger), a routine (the behavior), and a reward (the positive outcome).</w:t>
      </w:r>
    </w:p>
    <w:p>
      <w:pPr>
        <w:spacing w:after="20"/>
      </w:pPr>
      <w:r>
        <w:rPr>
          <w:rFonts w:ascii="Arial" w:cs="Arial" w:eastAsia="Arial" w:hAnsi="Arial"/>
          <w:b/>
          <w:bCs/>
          <w:sz w:val="19"/>
          <w:szCs w:val="19"/>
        </w:rPr>
        <w:t xml:space="preserve">Habit stacking</w:t>
      </w:r>
    </w:p>
    <w:p>
      <w:pPr>
        <w:spacing w:after="140"/>
      </w:pPr>
      <w:r>
        <w:t xml:space="preserve">A strategy where a new habit is added immediately after an existing, established habit, using the existing habit as a cue.</w:t>
      </w:r>
    </w:p>
    <w:p>
      <w:pPr>
        <w:spacing w:after="20"/>
      </w:pPr>
      <w:r>
        <w:rPr>
          <w:rFonts w:ascii="Arial" w:cs="Arial" w:eastAsia="Arial" w:hAnsi="Arial"/>
          <w:b/>
          <w:bCs/>
          <w:sz w:val="19"/>
          <w:szCs w:val="19"/>
        </w:rPr>
        <w:t xml:space="preserve">Minimal viable habit</w:t>
      </w:r>
    </w:p>
    <w:p>
      <w:pPr>
        <w:spacing w:after="140"/>
      </w:pPr>
      <w:r>
        <w:t xml:space="preserve">An incredibly small version of a desired habit, designed to be so easy that it is almost impossible to skip, fostering consistency.</w:t>
      </w:r>
    </w:p>
    <w:p>
      <w:pPr>
        <w:spacing w:after="20"/>
      </w:pPr>
      <w:r>
        <w:rPr>
          <w:rFonts w:ascii="Arial" w:cs="Arial" w:eastAsia="Arial" w:hAnsi="Arial"/>
          <w:b/>
          <w:bCs/>
          <w:sz w:val="19"/>
          <w:szCs w:val="19"/>
        </w:rPr>
        <w:t xml:space="preserve">Minimalism</w:t>
      </w:r>
    </w:p>
    <w:p>
      <w:pPr>
        <w:spacing w:after="140"/>
      </w:pPr>
      <w:r>
        <w:t xml:space="preserve">A lifestyle philosophy centered on intentionally living with less, focusing on essential items and commitments to reduce distraction and increase clarity.</w:t>
      </w:r>
    </w:p>
    <w:p>
      <w:pPr>
        <w:spacing w:after="20"/>
      </w:pPr>
      <w:r>
        <w:rPr>
          <w:rFonts w:ascii="Arial" w:cs="Arial" w:eastAsia="Arial" w:hAnsi="Arial"/>
          <w:b/>
          <w:bCs/>
          <w:sz w:val="19"/>
          <w:szCs w:val="19"/>
        </w:rPr>
        <w:t xml:space="preserve">Single-tasking</w:t>
      </w:r>
    </w:p>
    <w:p>
      <w:pPr>
        <w:spacing w:after="140"/>
      </w:pPr>
      <w:r>
        <w:t xml:space="preserve">The practice of focusing on only one task at a time, completing it before moving on to the next, to improve efficiency and reduce errors.</w:t>
      </w:r>
    </w:p>
    <w:p>
      <w:pPr>
        <w:spacing w:after="20"/>
      </w:pPr>
      <w:r>
        <w:rPr>
          <w:rFonts w:ascii="Arial" w:cs="Arial" w:eastAsia="Arial" w:hAnsi="Arial"/>
          <w:b/>
          <w:bCs/>
          <w:sz w:val="19"/>
          <w:szCs w:val="19"/>
        </w:rPr>
        <w:t xml:space="preserve">Temptation bundling</w:t>
      </w:r>
    </w:p>
    <w:p>
      <w:pPr>
        <w:spacing w:after="140"/>
      </w:pPr>
      <w:r>
        <w:t xml:space="preserve">A strategy that involves pairing an activity you need to do with an activity you want to do, making the necessary habit more attractive.</w:t>
      </w:r>
    </w:p>
    <w:p>
      <w:pPr>
        <w:spacing w:after="20"/>
      </w:pPr>
      <w:r>
        <w:rPr>
          <w:rFonts w:ascii="Arial" w:cs="Arial" w:eastAsia="Arial" w:hAnsi="Arial"/>
          <w:b/>
          <w:bCs/>
          <w:sz w:val="19"/>
          <w:szCs w:val="19"/>
        </w:rPr>
        <w:t xml:space="preserve">Time blocking</w:t>
      </w:r>
    </w:p>
    <w:p>
      <w:pPr>
        <w:spacing w:after="140"/>
      </w:pPr>
      <w:r>
        <w:t xml:space="preserve">A time management method where you schedule specific blocks of time in your calendar for particular tasks or activities, treating them as appointments.</w:t>
      </w:r>
    </w:p>
    <w:p>
      <w:pPr>
        <w:pStyle w:val="Heading1"/>
        <w:pageBreakBefore/>
      </w:pPr>
      <w:r>
        <w:t xml:space="preserve">Answer Key</w:t>
      </w:r>
    </w:p>
    <w:p>
      <w:pPr>
        <w:pStyle w:val="Heading3"/>
      </w:pPr>
      <w:r>
        <w:t xml:space="preserve">Chapter 1: The Foundation of Habits</w:t>
      </w:r>
    </w:p>
    <w:p>
      <w:pPr>
        <w:spacing w:after="20"/>
      </w:pPr>
      <w:r>
        <w:rPr>
          <w:b/>
          <w:bCs/>
        </w:rPr>
        <w:t xml:space="preserve">1. </w:t>
      </w:r>
      <w:r>
        <w:rPr>
          <w:b/>
          <w:bCs/>
        </w:rPr>
        <w:t xml:space="preserve">What is the primary reason many people fail to make new habits stick?</w:t>
      </w:r>
    </w:p>
    <w:p>
      <w:pPr>
        <w:spacing w:after="140"/>
      </w:pPr>
      <w:r>
        <w:t xml:space="preserve">Many people fail to make new habits stick because they start with habits that are too large or ambitious. They also often rely too heavily on motivation, which is an unreliable source of energy for consistent action. Lack of clear cues or environmental support also contributes to failure.</w:t>
      </w:r>
    </w:p>
    <w:p>
      <w:pPr>
        <w:spacing w:after="20"/>
      </w:pPr>
      <w:r>
        <w:rPr>
          <w:b/>
          <w:bCs/>
        </w:rPr>
        <w:t xml:space="preserve">2. </w:t>
      </w:r>
      <w:r>
        <w:rPr>
          <w:b/>
          <w:bCs/>
        </w:rPr>
        <w:t xml:space="preserve">Explain the concept of a 'minimal viable habit' and why it is effective.</w:t>
      </w:r>
    </w:p>
    <w:p>
      <w:pPr>
        <w:spacing w:after="140"/>
      </w:pPr>
      <w:r>
        <w:t xml:space="preserve">A minimal viable habit is a tiny, almost ridiculously small version of a desired habit. It is effective because its small size makes it incredibly easy to start and difficult to skip, thereby building consistency and reinforcing the behavior without requiring significant willpower.</w:t>
      </w:r>
    </w:p>
    <w:p>
      <w:pPr>
        <w:spacing w:after="20"/>
      </w:pPr>
      <w:r>
        <w:rPr>
          <w:b/>
          <w:bCs/>
        </w:rPr>
        <w:t xml:space="preserve">3. </w:t>
      </w:r>
      <w:r>
        <w:rPr>
          <w:b/>
          <w:bCs/>
        </w:rPr>
        <w:t xml:space="preserve">How can habit stacking help in forming new habits?</w:t>
      </w:r>
    </w:p>
    <w:p>
      <w:pPr>
        <w:spacing w:after="140"/>
      </w:pPr>
      <w:r>
        <w:t xml:space="preserve">Habit stacking helps by attaching a new habit to an existing, well-established routine. The existing habit acts as a natural cue for the new behavior, making it easier to remember and integrate into your daily schedule without needing extra mental effort.</w:t>
      </w:r>
    </w:p>
    <w:p>
      <w:pPr>
        <w:spacing w:after="20"/>
      </w:pPr>
      <w:r>
        <w:rPr>
          <w:b/>
          <w:bCs/>
        </w:rPr>
        <w:t xml:space="preserve">4. </w:t>
      </w:r>
      <w:r>
        <w:rPr>
          <w:b/>
          <w:bCs/>
        </w:rPr>
        <w:t xml:space="preserve">Describe how environmental design can support habit formation.</w:t>
      </w:r>
    </w:p>
    <w:p>
      <w:pPr>
        <w:spacing w:after="140"/>
      </w:pPr>
      <w:r>
        <w:t xml:space="preserve">Environmental design involves consciously arranging your surroundings to make desired habits easier to perform and undesirable habits harder. This reduces friction for good behaviors and increases friction for bad ones, making it simpler to act in alignment with your goals.</w:t>
      </w:r>
    </w:p>
    <w:p>
      <w:pPr>
        <w:spacing w:after="20"/>
      </w:pPr>
      <w:r>
        <w:rPr>
          <w:b/>
          <w:bCs/>
        </w:rPr>
        <w:t xml:space="preserve">5. </w:t>
      </w:r>
      <w:r>
        <w:rPr>
          <w:b/>
          <w:bCs/>
        </w:rPr>
        <w:t xml:space="preserve">Why is tracking consistency more important than chasing perfection when building habits?</w:t>
      </w:r>
    </w:p>
    <w:p>
      <w:pPr>
        <w:spacing w:after="140"/>
      </w:pPr>
      <w:r>
        <w:t xml:space="preserve">Tracking consistency is more important because it focuses on the long-term pattern of behavior rather than flawless execution every single day. It builds resilience, allows for occasional slips without derailing the entire effort, and reinforces the identity of someone who performs the habit regularly.</w:t>
      </w:r>
    </w:p>
    <w:p>
      <w:pPr>
        <w:pStyle w:val="Heading3"/>
      </w:pPr>
      <w:r>
        <w:t xml:space="preserve">Chapter 2: Productivity</w:t>
      </w:r>
    </w:p>
    <w:p>
      <w:pPr>
        <w:spacing w:after="20"/>
      </w:pPr>
      <w:r>
        <w:rPr>
          <w:b/>
          <w:bCs/>
        </w:rPr>
        <w:t xml:space="preserve">1. </w:t>
      </w:r>
      <w:r>
        <w:rPr>
          <w:b/>
          <w:bCs/>
        </w:rPr>
        <w:t xml:space="preserve">What is a common problem with traditional productivity advice, and what alternative approach does this course suggest?</w:t>
      </w:r>
    </w:p>
    <w:p>
      <w:pPr>
        <w:spacing w:after="140"/>
      </w:pPr>
      <w:r>
        <w:t xml:space="preserve">Traditional productivity advice often focuses on doing more and chasing complex hacks, leading to burnout. This course suggests an alternative approach centered on consistency over intensity, prioritizing deep work, and building simple, sustainable systems that reduce stress and improve focus.</w:t>
      </w:r>
    </w:p>
    <w:p>
      <w:pPr>
        <w:spacing w:after="20"/>
      </w:pPr>
      <w:r>
        <w:rPr>
          <w:b/>
          <w:bCs/>
        </w:rPr>
        <w:t xml:space="preserve">2. </w:t>
      </w:r>
      <w:r>
        <w:rPr>
          <w:b/>
          <w:bCs/>
        </w:rPr>
        <w:t xml:space="preserve">Describe two core components of a simple productivity system.</w:t>
      </w:r>
    </w:p>
    <w:p>
      <w:pPr>
        <w:spacing w:after="140"/>
      </w:pPr>
      <w:r>
        <w:t xml:space="preserve">Two core components are 'Capture Everything' and 'Process and Clarify'. Capturing everything means writing down all tasks and ideas in one reliable place to free up mental space. Processing and clarifying involves regularly reviewing these items, defining the next actionable step for each, and discarding or filing non-actionable items.</w:t>
      </w:r>
    </w:p>
    <w:p>
      <w:pPr>
        <w:spacing w:after="20"/>
      </w:pPr>
      <w:r>
        <w:rPr>
          <w:b/>
          <w:bCs/>
        </w:rPr>
        <w:t xml:space="preserve">3. </w:t>
      </w:r>
      <w:r>
        <w:rPr>
          <w:b/>
          <w:bCs/>
        </w:rPr>
        <w:t xml:space="preserve">How can email management improve your overall productivity?</w:t>
      </w:r>
    </w:p>
    <w:p>
      <w:pPr>
        <w:spacing w:after="140"/>
      </w:pPr>
      <w:r>
        <w:t xml:space="preserve">Email management improves productivity by reducing constant interruptions and context switching. By batching email processing, turning off notifications, and unsubscribing from unnecessary lists, you reclaim focused time for deep work and prevent email from dictating your schedule.</w:t>
      </w:r>
    </w:p>
    <w:p>
      <w:pPr>
        <w:spacing w:after="20"/>
      </w:pPr>
      <w:r>
        <w:rPr>
          <w:b/>
          <w:bCs/>
        </w:rPr>
        <w:t xml:space="preserve">4. </w:t>
      </w:r>
      <w:r>
        <w:rPr>
          <w:b/>
          <w:bCs/>
        </w:rPr>
        <w:t xml:space="preserve">Why is rest considered 'the most overlooked way to be more productive'?</w:t>
      </w:r>
    </w:p>
    <w:p>
      <w:pPr>
        <w:spacing w:after="140"/>
      </w:pPr>
      <w:r>
        <w:t xml:space="preserve">Rest is overlooked because many people mistakenly believe more hours worked equals more productivity. However, adequate rest, sleep, and recovery are essential for maintaining focus, preventing fatigue, reducing mistakes, and sustaining high-quality output over the long term. Pushing through exhaustion is counterproductive.</w:t>
      </w:r>
    </w:p>
    <w:p>
      <w:pPr>
        <w:spacing w:after="20"/>
      </w:pPr>
      <w:r>
        <w:rPr>
          <w:b/>
          <w:bCs/>
        </w:rPr>
        <w:t xml:space="preserve">5. </w:t>
      </w:r>
      <w:r>
        <w:rPr>
          <w:b/>
          <w:bCs/>
        </w:rPr>
        <w:t xml:space="preserve">Explain how minimalism contributes to increased productivity.</w:t>
      </w:r>
    </w:p>
    <w:p>
      <w:pPr>
        <w:spacing w:after="140"/>
      </w:pPr>
      <w:r>
        <w:t xml:space="preserve">Minimalism increases productivity by reducing distractions, both physical and digital. A decluttered environment and fewer possessions lead to less decision fatigue and more mental clarity. This focus on essentials helps clarify priorities, allowing you to direct your energy towards what truly matters.</w:t>
      </w:r>
    </w:p>
    <w:p>
      <w:pPr>
        <w:pStyle w:val="Heading1"/>
        <w:pageBreakBefore/>
      </w:pPr>
      <w:r>
        <w:t xml:space="preserve">Where to Go Next</w:t>
      </w:r>
    </w:p>
    <w:p>
      <w:pPr>
        <w:spacing w:after="140"/>
      </w:pPr>
      <w:r>
        <w:t xml:space="preserve">Upon completing "Build Habits That Last," you will have a solid foundation in habit formation and productivity. To consolidate your skills, immediately apply the learned strategies to a new habit you wish to form or an existing one you want to strengthen. Consistent practice is key to making these principles your own.</w:t>
      </w:r>
    </w:p>
    <w:p>
      <w:pPr>
        <w:spacing w:after="140"/>
      </w:pPr>
      <w:r>
        <w:t xml:space="preserve">Consider building a small project around one of your new habits. For example, track your consistency for 30 days using a simple spreadsheet or journal. Reflect on your progress and make adjustments as needed.</w:t>
      </w:r>
    </w:p>
    <w:p>
      <w:pPr>
        <w:spacing w:after="140"/>
      </w:pPr>
      <w:r>
        <w:t xml:space="preserve">To further your learning, explore related MegaCourse offerings in time management, goal setting, or advanced study techniques. These subjects naturally complement the skills you have developed here.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megacourse.app/courses/build-habits-that-last</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BUILD HABITS THAT LAST</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Habits That Last - Study Guide</dc:title>
  <dc:creator>MegaCourse</dc:creator>
  <dc:description>Official MegaCourse study guide for Build Habits That Last</dc:description>
  <cp:lastModifiedBy>Un-named</cp:lastModifiedBy>
  <cp:revision>1</cp:revision>
  <dcterms:created xsi:type="dcterms:W3CDTF">2026-07-14T11:11:32.228Z</dcterms:created>
  <dcterms:modified xsi:type="dcterms:W3CDTF">2026-07-14T11:11:32.228Z</dcterms:modified>
</cp:coreProperties>
</file>

<file path=docProps/custom.xml><?xml version="1.0" encoding="utf-8"?>
<Properties xmlns="http://schemas.openxmlformats.org/officeDocument/2006/custom-properties" xmlns:vt="http://schemas.openxmlformats.org/officeDocument/2006/docPropsVTypes"/>
</file>