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DevOps: Docker &amp; Kubernetes Bootcamp</w:t>
      </w:r>
    </w:p>
    <w:p>
      <w:pPr>
        <w:spacing w:after="900"/>
        <w:jc w:val="center"/>
      </w:pPr>
      <w:r>
        <w:rPr>
          <w:i/>
          <w:iCs/>
          <w:color w:val="333333"/>
          <w:sz w:val="25"/>
          <w:szCs w:val="25"/>
        </w:rPr>
        <w:t xml:space="preserve">Containers and orchestration from scratch, taught by TechWorld with Nana.</w:t>
      </w:r>
    </w:p>
    <w:p>
      <w:pPr>
        <w:spacing w:after="3200"/>
        <w:jc w:val="center"/>
      </w:pPr>
      <w:r>
        <w:rPr>
          <w:rFonts w:ascii="Arial" w:cs="Arial" w:eastAsia="Arial" w:hAnsi="Arial"/>
          <w:color w:val="444444"/>
          <w:spacing w:val="36"/>
          <w:sz w:val="17"/>
          <w:szCs w:val="17"/>
        </w:rPr>
        <w:t xml:space="preserve">Cloud &amp; DevOps   ·   Beginner   ·   5 Modules   ·   8 hr 21 min</w:t>
      </w:r>
    </w:p>
    <w:p>
      <w:pPr>
        <w:spacing w:after="160"/>
        <w:jc w:val="center"/>
      </w:pPr>
      <w:r>
        <w:rPr>
          <w:color w:val="333333"/>
          <w:sz w:val="19"/>
          <w:szCs w:val="19"/>
        </w:rPr>
        <w:t xml:space="preserve">Course by TechWorld with Nana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DevOps: Docker &amp; Kubernetes Bootcamp: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"DevOps: Docker &amp; Kubernetes Bootcamp", taught by TechWorld with Nana.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megacourse.app/courses/devops-docker-and-kubernetes-bootcamp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"DevOps: Docker &amp; Kubernetes Bootcamp" online course. This course provides a comprehensive introduction to containerization and orchestration. You will learn to deploy and manage applications using Docker and Kubernetes.</w:t>
      </w:r>
    </w:p>
    <w:p>
      <w:pPr>
        <w:spacing w:after="140"/>
      </w:pPr>
      <w:r>
        <w:t xml:space="preserve">Understanding containers and orchestrators is essential for modern software development. These technologies enable efficient, scalable, and reliable application deployment. They are fundamental to current DevOps practices.</w:t>
      </w:r>
    </w:p>
    <w:p>
      <w:pPr>
        <w:spacing w:after="140"/>
      </w:pPr>
      <w:r>
        <w:t xml:space="preserve">This learning path is structured into 5 modules and 33 lessons. It is taught by TechWorld with Nana, an experienced instructor. MegaCourse provides this structure, clear learning outcomes, and progress tracking to support your learning. This guide complements the video instruction, offering a printed reference for key concepts.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33 lessons</w:t>
      </w:r>
    </w:p>
    <w:p>
      <w:pPr>
        <w:spacing w:after="60"/>
      </w:pPr>
      <w:r>
        <w:rPr>
          <w:rFonts w:ascii="Arial" w:cs="Arial" w:eastAsia="Arial" w:hAnsi="Arial"/>
          <w:b/>
          <w:bCs/>
          <w:sz w:val="18"/>
          <w:szCs w:val="18"/>
        </w:rPr>
        <w:t xml:space="preserve">Video instruction:  </w:t>
      </w:r>
      <w:r>
        <w:rPr>
          <w:sz w:val="20"/>
          <w:szCs w:val="20"/>
        </w:rPr>
        <w:t xml:space="preserve">About 8 hr 21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Cloud &amp; DevOps</w:t>
      </w:r>
    </w:p>
    <w:p>
      <w:pPr>
        <w:spacing w:after="60"/>
      </w:pPr>
      <w:r>
        <w:rPr>
          <w:rFonts w:ascii="Arial" w:cs="Arial" w:eastAsia="Arial" w:hAnsi="Arial"/>
          <w:b/>
          <w:bCs/>
          <w:sz w:val="18"/>
          <w:szCs w:val="18"/>
        </w:rPr>
        <w:t xml:space="preserve">Instructor:  </w:t>
      </w:r>
      <w:r>
        <w:rPr>
          <w:sz w:val="20"/>
          <w:szCs w:val="20"/>
        </w:rPr>
        <w:t xml:space="preserve">TechWorld with Nana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megacourse.app/courses/devops-docker-and-kubernetes-bootcamp</w:t>
      </w:r>
    </w:p>
    <w:p>
      <w:pPr>
        <w:pStyle w:val="Heading2"/>
      </w:pPr>
      <w:r>
        <w:t xml:space="preserve">What You Will Learn</w:t>
      </w:r>
    </w:p>
    <w:p>
      <w:pPr>
        <w:pStyle w:val="ListParagraph"/>
        <w:numPr>
          <w:ilvl w:val="0"/>
          <w:numId w:val="1"/>
        </w:numPr>
        <w:spacing w:after="60"/>
      </w:pPr>
      <w:r>
        <w:t xml:space="preserve">Containerize applications with Docker.</w:t>
      </w:r>
    </w:p>
    <w:p>
      <w:pPr>
        <w:pStyle w:val="ListParagraph"/>
        <w:numPr>
          <w:ilvl w:val="0"/>
          <w:numId w:val="1"/>
        </w:numPr>
        <w:spacing w:after="60"/>
      </w:pPr>
      <w:r>
        <w:t xml:space="preserve">Understand Kubernetes architecture and components.</w:t>
      </w:r>
    </w:p>
    <w:p>
      <w:pPr>
        <w:pStyle w:val="ListParagraph"/>
        <w:numPr>
          <w:ilvl w:val="0"/>
          <w:numId w:val="1"/>
        </w:numPr>
        <w:spacing w:after="60"/>
      </w:pPr>
      <w:r>
        <w:t xml:space="preserve">Deploy, scale, and manage workloads on a cluster.</w:t>
      </w:r>
    </w:p>
    <w:p>
      <w:pPr>
        <w:pStyle w:val="ListParagraph"/>
        <w:numPr>
          <w:ilvl w:val="0"/>
          <w:numId w:val="1"/>
        </w:numPr>
        <w:spacing w:after="60"/>
      </w:pPr>
      <w:r>
        <w:t xml:space="preserve">Apply modern DevOps practices end to end.</w:t>
      </w:r>
    </w:p>
    <w:p>
      <w:pPr>
        <w:pStyle w:val="Heading2"/>
      </w:pPr>
      <w:r>
        <w:t xml:space="preserve">Who This Course Is For</w:t>
      </w:r>
    </w:p>
    <w:p>
      <w:pPr>
        <w:spacing w:after="140"/>
      </w:pPr>
      <w:r>
        <w:t xml:space="preserve">This course is designed for beginners in the Cloud &amp; DevOps field. It is suitable for developers, system administrators, and anyone interested in modern application deployment. You will gain foundational skills in container technology and orchestration.</w:t>
      </w:r>
    </w:p>
    <w:p>
      <w:pPr>
        <w:spacing w:after="140"/>
      </w:pPr>
      <w:r>
        <w:t xml:space="preserve">Before starting, you should have basic familiarity with the command line. This includes navigating directories and executing simple commands. No prior experience with Docker or Kubernetes is necessary.</w:t>
      </w:r>
    </w:p>
    <w:p>
      <w:pPr>
        <w:pStyle w:val="Heading2"/>
      </w:pPr>
      <w:r>
        <w:t xml:space="preserve">Before You Start</w:t>
      </w:r>
    </w:p>
    <w:p>
      <w:pPr>
        <w:pStyle w:val="ListParagraph"/>
        <w:numPr>
          <w:ilvl w:val="0"/>
          <w:numId w:val="1"/>
        </w:numPr>
        <w:spacing w:after="60"/>
      </w:pPr>
      <w:r>
        <w:t xml:space="preserve">Familiarity with basic command-line operations.</w:t>
      </w:r>
    </w:p>
    <w:p>
      <w:pPr>
        <w:pStyle w:val="ListParagraph"/>
        <w:numPr>
          <w:ilvl w:val="0"/>
          <w:numId w:val="1"/>
        </w:numPr>
        <w:spacing w:after="60"/>
      </w:pPr>
      <w:r>
        <w:t xml:space="preserve">Ability to navigate directories using the command line.</w:t>
      </w:r>
    </w:p>
    <w:p>
      <w:pPr>
        <w:pStyle w:val="ListParagraph"/>
        <w:numPr>
          <w:ilvl w:val="0"/>
          <w:numId w:val="1"/>
        </w:numPr>
        <w:spacing w:after="60"/>
      </w:pPr>
      <w:r>
        <w:t xml:space="preserve">Comfort executing simple commands in a terminal.</w:t>
      </w:r>
    </w:p>
    <w:p>
      <w:pPr>
        <w:pStyle w:val="Heading2"/>
      </w:pPr>
      <w:r>
        <w:t xml:space="preserve">How to Use This Guide</w:t>
      </w:r>
    </w:p>
    <w:p>
      <w:pPr>
        <w:spacing w:after="140"/>
      </w:pPr>
      <w:r>
        <w:t xml:space="preserve">This printed study guide is a companion to the video lessons. Watch each lesson first to grasp the concepts. Then, use this guide to review key terms, reinforce understanding, and practice exercises. The course is organized into 5 modules, totaling 33 lessons. Plan your study to complete one module or a few lessons at a time. This allows for steady progress without feeling overwhelmed.</w:t>
      </w:r>
    </w:p>
    <w:p>
      <w:pPr>
        <w:spacing w:after="140"/>
      </w:pPr>
      <w:r>
        <w:t xml:space="preserve">Combine the video instruction with active reading of this guide. Take notes in the margins, highlight important sections, and work through any examples provided here. Consistent practice is vital for mastering these skills. Regular review of the material will solidify your knowledge.</w:t>
      </w:r>
    </w:p>
    <w:p>
      <w:pPr>
        <w:pStyle w:val="Heading1"/>
        <w:pageBreakBefore/>
      </w:pPr>
      <w:r>
        <w:t xml:space="preserve">Chapter 1: Docker Fundamentals: Introduction to Containerization</w:t>
      </w:r>
    </w:p>
    <w:p>
      <w:pPr>
        <w:spacing w:after="140"/>
      </w:pPr>
      <w:r>
        <w:t xml:space="preserve">This chapter provides a comprehensive introduction to Docker and the concept of containerization. You will learn the fundamental principles behind Docker, understand how containers differ from traditional virtual machines, and gain practical skills in installing Docker and managing containers. The material covers essential Docker commands for daily operations, techniques for inspecting and debugging running containers, and an overview of how Docker integrates into a modern development workflow. By the end of this chapter, you will have a solid foundation for building, running, and managing your first containerized applications.</w:t>
      </w:r>
    </w:p>
    <w:p>
      <w:pPr>
        <w:pStyle w:val="Heading2"/>
      </w:pPr>
      <w:r>
        <w:t xml:space="preserve">Understanding Docker and Containerization</w:t>
      </w:r>
    </w:p>
    <w:p>
      <w:pPr>
        <w:spacing w:after="120"/>
      </w:pPr>
      <w:r>
        <w:rPr>
          <w:rFonts w:ascii="Arial" w:cs="Arial" w:eastAsia="Arial" w:hAnsi="Arial"/>
          <w:color w:val="666666"/>
          <w:sz w:val="15"/>
          <w:szCs w:val="15"/>
        </w:rPr>
        <w:t xml:space="preserve">Covers: What is Docker? Docker container concept explained || Docker Tutorial 1 · What is a Docker Container? Docker Demo || Docker Tutorial 2 · Docker vs Virtual Machine | simply explained || Docker Tutorial 6</w:t>
      </w:r>
    </w:p>
    <w:p>
      <w:pPr>
        <w:spacing w:after="140"/>
      </w:pPr>
      <w:r>
        <w:t xml:space="preserve">This section introduces Docker, a powerful platform for packaging and running applications in isolated environments called containers. You will learn what Docker is, how containers work, and the key differences between containers and virtual machines.</w:t>
      </w:r>
    </w:p>
    <w:p>
      <w:pPr>
        <w:pStyle w:val="Heading4"/>
        <w:spacing w:after="80" w:before="200"/>
      </w:pPr>
      <w:r>
        <w:t xml:space="preserve">What is Docker?</w:t>
      </w:r>
    </w:p>
    <w:p>
      <w:pPr>
        <w:spacing w:after="140"/>
      </w:pPr>
      <w:r>
        <w:t xml:space="preserve">Docker is an open-source platform designed to make it easier to create, deploy, and run applications by using containers. A container packages an application and all its dependencies into a single, isolated unit. This ensures the application runs consistently across different computing environments, whether it is a developer's laptop, a test server, or a production cloud.</w:t>
      </w:r>
    </w:p>
    <w:p>
      <w:pPr>
        <w:spacing w:after="140"/>
      </w:pPr>
      <w:r>
        <w:t xml:space="preserve">Before Docker, developers often faced the "it works on my machine" problem. Discrepancies between development, testing, and production environments led to bugs and deployment delays. Docker solves this by providing a standardized way to package and run applications. It guarantees that an application will behave the same way regardless of where it runs.</w:t>
      </w:r>
    </w:p>
    <w:p>
      <w:pPr>
        <w:pStyle w:val="Heading4"/>
        <w:spacing w:after="80" w:before="200"/>
      </w:pPr>
      <w:r>
        <w:t xml:space="preserve">The Docker Container Concept</w:t>
      </w:r>
    </w:p>
    <w:p>
      <w:pPr>
        <w:spacing w:after="140"/>
      </w:pPr>
      <w:r>
        <w:t xml:space="preserve">At its core, Docker uses a client-server architecture. The Docker client communicates with the Docker daemon (also known as Docker Engine), which handles the building, running, and managing of Docker containers.</w:t>
      </w:r>
    </w:p>
    <w:p>
      <w:pPr>
        <w:spacing w:after="140"/>
      </w:pPr>
      <w:r>
        <w:t xml:space="preserve">A </w:t>
      </w:r>
      <w:r>
        <w:rPr>
          <w:b/>
          <w:bCs/>
        </w:rPr>
        <w:t xml:space="preserve">Docker container</w:t>
      </w:r>
      <w:r>
        <w:t xml:space="preserve"> is a lightweight, standalone, executable package of software that includes everything needed to run an application: code, runtime, system tools, system libraries, and settings. Containers are isolated from each other and from the host system. This isolation means that multiple containers can run on the same host without interfering with each other. Each container has its own filesystem, network stack, and process space.</w:t>
      </w:r>
    </w:p>
    <w:p>
      <w:pPr>
        <w:spacing w:after="140"/>
      </w:pPr>
      <w:r>
        <w:t xml:space="preserve">Think of a container like a standardized shipping container. Just as a physical shipping container can hold various goods and be transported by any ship, train, or truck, a Docker container can hold any application and run on any system with Docker installed. The contents of the container do not matter to the transport mechanism. The standardized interface makes everything compatible.</w:t>
      </w:r>
    </w:p>
    <w:p>
      <w:pPr>
        <w:spacing w:after="140"/>
      </w:pPr>
      <w:r>
        <w:t xml:space="preserve">A </w:t>
      </w:r>
      <w:r>
        <w:rPr>
          <w:b/>
          <w:bCs/>
        </w:rPr>
        <w:t xml:space="preserve">Docker image</w:t>
      </w:r>
      <w:r>
        <w:t xml:space="preserve"> is a read-only template used to create containers. It is essentially a blueprint for a container. Images are built from a set of instructions, typically defined in a </w:t>
      </w:r>
      <w:r>
        <w:rPr>
          <w:rFonts w:ascii="Consolas" w:cs="Consolas" w:eastAsia="Consolas" w:hAnsi="Consolas"/>
          <w:sz w:val="18"/>
          <w:szCs w:val="18"/>
        </w:rPr>
        <w:t xml:space="preserve">Dockerfile</w:t>
      </w:r>
      <w:r>
        <w:t xml:space="preserve">. When you run an image, it becomes a container. Many containers can be created from a single image. For example, you might have an image for a web server, and then run multiple instances of that image as separate containers to handle increased traffic.</w:t>
      </w:r>
    </w:p>
    <w:p>
      <w:pPr>
        <w:pStyle w:val="Heading4"/>
        <w:spacing w:after="80" w:before="200"/>
      </w:pPr>
      <w:r>
        <w:t xml:space="preserve">Docker Containers vs. Virtual Machines</w:t>
      </w:r>
    </w:p>
    <w:p>
      <w:pPr>
        <w:spacing w:after="140"/>
      </w:pPr>
      <w:r>
        <w:t xml:space="preserve">It is important to understand how Docker containers differ from traditional virtual machines (VMs). Both technologies provide isolated environments for applications, but they do so in fundamentally different ways.</w:t>
      </w:r>
    </w:p>
    <w:p>
      <w:pPr>
        <w:spacing w:after="140"/>
      </w:pPr>
      <w:r>
        <w:t xml:space="preserve">A </w:t>
      </w:r>
      <w:r>
        <w:rPr>
          <w:b/>
          <w:bCs/>
        </w:rPr>
        <w:t xml:space="preserve">virtual machine</w:t>
      </w:r>
      <w:r>
        <w:t xml:space="preserve"> virtualizes the underlying hardware. Each VM runs a complete guest operating system (OS), including its own kernel, on top of a hypervisor. This means each VM consumes significant resources, including CPU, memory, and disk space, and takes longer to start up. For example, a single server might host several VMs, each running a full copy of Windows or Linux.</w:t>
      </w:r>
    </w:p>
    <w:p>
      <w:pPr>
        <w:spacing w:after="140"/>
      </w:pPr>
      <w:r>
        <w:rPr>
          <w:b/>
          <w:bCs/>
        </w:rPr>
        <w:t xml:space="preserve">Docker containers</w:t>
      </w:r>
      <w:r>
        <w:t xml:space="preserve">, on the other hand, virtualize the operating system, not the hardware. Containers share the host OS kernel. They do not require a separate guest OS for each application. Instead, they package only the application and its dependencies. This makes containers much lighter, faster to start, and more resource-efficient than VMs.</w:t>
      </w:r>
    </w:p>
    <w:p>
      <w:pPr>
        <w:spacing w:after="140"/>
      </w:pPr>
      <w:r>
        <w:t xml:space="preserve">Here is a simple comparison:</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Feature</w:t>
            </w:r>
          </w:p>
        </w:tc>
        <w:tc>
          <w:tcPr>
            <w:shd w:fill="EFEFEF" w:val="clear"/>
          </w:tcPr>
          <w:p>
            <w:pPr>
              <w:spacing w:after="40"/>
            </w:pPr>
            <w:r>
              <w:rPr>
                <w:b/>
                <w:bCs/>
              </w:rPr>
              <w:t xml:space="preserve">Virtual Machine (VM)</w:t>
            </w:r>
          </w:p>
        </w:tc>
        <w:tc>
          <w:tcPr>
            <w:shd w:fill="EFEFEF" w:val="clear"/>
          </w:tcPr>
          <w:p>
            <w:pPr>
              <w:spacing w:after="40"/>
            </w:pPr>
            <w:r>
              <w:rPr>
                <w:b/>
                <w:bCs/>
              </w:rPr>
              <w:t xml:space="preserve">Docker Container</w:t>
            </w:r>
          </w:p>
        </w:tc>
      </w:tr>
      <w:tr>
        <w:tc>
          <w:p>
            <w:pPr>
              <w:spacing w:after="40"/>
            </w:pPr>
            <w:r>
              <w:rPr>
                <w:b/>
                <w:bCs/>
              </w:rPr>
              <w:t xml:space="preserve">Virtualization</w:t>
            </w:r>
          </w:p>
        </w:tc>
        <w:tc>
          <w:p>
            <w:pPr>
              <w:spacing w:after="40"/>
            </w:pPr>
            <w:r>
              <w:t xml:space="preserve">Hardware</w:t>
            </w:r>
          </w:p>
        </w:tc>
        <w:tc>
          <w:p>
            <w:pPr>
              <w:spacing w:after="40"/>
            </w:pPr>
            <w:r>
              <w:t xml:space="preserve">Operating System</w:t>
            </w:r>
          </w:p>
        </w:tc>
      </w:tr>
      <w:tr>
        <w:tc>
          <w:p>
            <w:pPr>
              <w:spacing w:after="40"/>
            </w:pPr>
            <w:r>
              <w:rPr>
                <w:b/>
                <w:bCs/>
              </w:rPr>
              <w:t xml:space="preserve">OS</w:t>
            </w:r>
          </w:p>
        </w:tc>
        <w:tc>
          <w:p>
            <w:pPr>
              <w:spacing w:after="40"/>
            </w:pPr>
            <w:r>
              <w:t xml:space="preserve">Full guest OS (kernel + binaries)</w:t>
            </w:r>
          </w:p>
        </w:tc>
        <w:tc>
          <w:p>
            <w:pPr>
              <w:spacing w:after="40"/>
            </w:pPr>
            <w:r>
              <w:t xml:space="preserve">Shares host OS kernel</w:t>
            </w:r>
          </w:p>
        </w:tc>
      </w:tr>
      <w:tr>
        <w:tc>
          <w:p>
            <w:pPr>
              <w:spacing w:after="40"/>
            </w:pPr>
            <w:r>
              <w:rPr>
                <w:b/>
                <w:bCs/>
              </w:rPr>
              <w:t xml:space="preserve">Size</w:t>
            </w:r>
          </w:p>
        </w:tc>
        <w:tc>
          <w:p>
            <w:pPr>
              <w:spacing w:after="40"/>
            </w:pPr>
            <w:r>
              <w:t xml:space="preserve">Gigabytes</w:t>
            </w:r>
          </w:p>
        </w:tc>
        <w:tc>
          <w:p>
            <w:pPr>
              <w:spacing w:after="40"/>
            </w:pPr>
            <w:r>
              <w:t xml:space="preserve">Megabytes</w:t>
            </w:r>
          </w:p>
        </w:tc>
      </w:tr>
      <w:tr>
        <w:tc>
          <w:p>
            <w:pPr>
              <w:spacing w:after="40"/>
            </w:pPr>
            <w:r>
              <w:rPr>
                <w:b/>
                <w:bCs/>
              </w:rPr>
              <w:t xml:space="preserve">Startup Time</w:t>
            </w:r>
          </w:p>
        </w:tc>
        <w:tc>
          <w:p>
            <w:pPr>
              <w:spacing w:after="40"/>
            </w:pPr>
            <w:r>
              <w:t xml:space="preserve">Minutes</w:t>
            </w:r>
          </w:p>
        </w:tc>
        <w:tc>
          <w:p>
            <w:pPr>
              <w:spacing w:after="40"/>
            </w:pPr>
            <w:r>
              <w:t xml:space="preserve">Seconds</w:t>
            </w:r>
          </w:p>
        </w:tc>
      </w:tr>
      <w:tr>
        <w:tc>
          <w:p>
            <w:pPr>
              <w:spacing w:after="40"/>
            </w:pPr>
            <w:r>
              <w:rPr>
                <w:b/>
                <w:bCs/>
              </w:rPr>
              <w:t xml:space="preserve">Resource Use</w:t>
            </w:r>
          </w:p>
        </w:tc>
        <w:tc>
          <w:p>
            <w:pPr>
              <w:spacing w:after="40"/>
            </w:pPr>
            <w:r>
              <w:t xml:space="preserve">High (CPU, RAM, Disk)</w:t>
            </w:r>
          </w:p>
        </w:tc>
        <w:tc>
          <w:p>
            <w:pPr>
              <w:spacing w:after="40"/>
            </w:pPr>
            <w:r>
              <w:t xml:space="preserve">Low (Efficient)</w:t>
            </w:r>
          </w:p>
        </w:tc>
      </w:tr>
      <w:tr>
        <w:tc>
          <w:p>
            <w:pPr>
              <w:spacing w:after="40"/>
            </w:pPr>
            <w:r>
              <w:rPr>
                <w:b/>
                <w:bCs/>
              </w:rPr>
              <w:t xml:space="preserve">Isolation</w:t>
            </w:r>
          </w:p>
        </w:tc>
        <w:tc>
          <w:p>
            <w:pPr>
              <w:spacing w:after="40"/>
            </w:pPr>
            <w:r>
              <w:t xml:space="preserve">Strong (hardware level)</w:t>
            </w:r>
          </w:p>
        </w:tc>
        <w:tc>
          <w:p>
            <w:pPr>
              <w:spacing w:after="40"/>
            </w:pPr>
            <w:r>
              <w:t xml:space="preserve">Good (OS level)</w:t>
            </w:r>
          </w:p>
        </w:tc>
      </w:tr>
    </w:tbl>
    <w:p>
      <w:pPr>
        <w:spacing w:after="120"/>
      </w:pPr>
    </w:p>
    <w:p>
      <w:pPr>
        <w:spacing w:after="140"/>
      </w:pPr>
      <w:r>
        <w:t xml:space="preserve">This fundamental difference explains why containers have become so popular for modern application deployment. They offer many benefits of isolation without the heavy overhead of VMs. This allows developers to run many more applications on the same hardware, leading to better resource utilization and cost savings.</w:t>
      </w:r>
    </w:p>
    <w:p>
      <w:pPr>
        <w:pStyle w:val="Heading2"/>
      </w:pPr>
      <w:r>
        <w:t xml:space="preserve">Setting Up Docker and Core Operations</w:t>
      </w:r>
    </w:p>
    <w:p>
      <w:pPr>
        <w:spacing w:after="120"/>
      </w:pPr>
      <w:r>
        <w:rPr>
          <w:rFonts w:ascii="Arial" w:cs="Arial" w:eastAsia="Arial" w:hAnsi="Arial"/>
          <w:color w:val="666666"/>
          <w:sz w:val="15"/>
          <w:szCs w:val="15"/>
        </w:rPr>
        <w:t xml:space="preserve">Covers: How to install docker? Step by Step || Docker Tutorial 3 · 8 Basic Docker Commands || Docker Tutorial 4</w:t>
      </w:r>
    </w:p>
    <w:p>
      <w:pPr>
        <w:spacing w:after="140"/>
      </w:pPr>
      <w:r>
        <w:t xml:space="preserve">This section guides you through the process of installing Docker on your system and introduces the essential commands for managing Docker images and containers. Mastering these fundamental commands is crucial for working effectively with Docker.</w:t>
      </w:r>
    </w:p>
    <w:p>
      <w:pPr>
        <w:pStyle w:val="Heading4"/>
        <w:spacing w:after="80" w:before="200"/>
      </w:pPr>
      <w:r>
        <w:t xml:space="preserve">Installing Docker</w:t>
      </w:r>
    </w:p>
    <w:p>
      <w:pPr>
        <w:spacing w:after="140"/>
      </w:pPr>
      <w:r>
        <w:t xml:space="preserve">The installation process for Docker varies slightly depending on your operating system. For Windows and macOS, Docker provides </w:t>
      </w:r>
      <w:r>
        <w:rPr>
          <w:b/>
          <w:bCs/>
        </w:rPr>
        <w:t xml:space="preserve">Docker Desktop</w:t>
      </w:r>
      <w:r>
        <w:t xml:space="preserve">, an easy-to-use application that includes the Docker Engine, Docker CLI client, Docker Compose, and Kubernetes. For Linux distributions, you typically install the Docker Engine directly.</w:t>
      </w:r>
    </w:p>
    <w:p>
      <w:pPr>
        <w:spacing w:after="140"/>
      </w:pPr>
      <w:r>
        <w:rPr>
          <w:b/>
          <w:bCs/>
        </w:rPr>
        <w:t xml:space="preserve">General Installation Steps (Conceptual):</w:t>
      </w:r>
    </w:p>
    <w:p>
      <w:pPr>
        <w:pStyle w:val="ListParagraph"/>
        <w:numPr>
          <w:ilvl w:val="0"/>
          <w:numId w:val="2"/>
        </w:numPr>
        <w:spacing w:after="60"/>
      </w:pPr>
      <w:r>
        <w:rPr>
          <w:b/>
          <w:bCs/>
        </w:rPr>
        <w:t xml:space="preserve">Download Docker Desktop:</w:t>
      </w:r>
      <w:r>
        <w:t xml:space="preserve"> For Windows or macOS, visit the official Docker website and download the Docker Desktop installer. Follow the on-screen instructions.</w:t>
      </w:r>
    </w:p>
    <w:p>
      <w:pPr>
        <w:pStyle w:val="ListParagraph"/>
        <w:numPr>
          <w:ilvl w:val="0"/>
          <w:numId w:val="2"/>
        </w:numPr>
        <w:spacing w:after="60"/>
      </w:pPr>
      <w:r>
        <w:rPr>
          <w:b/>
          <w:bCs/>
        </w:rPr>
        <w:t xml:space="preserve">Install Docker Engine:</w:t>
      </w:r>
      <w:r>
        <w:t xml:space="preserve"> For Linux, follow the specific instructions for your distribution (e.g., Ubuntu, CentOS). This usually involves adding Docker's official repository, updating your package index, and installing the </w:t>
      </w:r>
      <w:r>
        <w:rPr>
          <w:rFonts w:ascii="Consolas" w:cs="Consolas" w:eastAsia="Consolas" w:hAnsi="Consolas"/>
          <w:sz w:val="18"/>
          <w:szCs w:val="18"/>
        </w:rPr>
        <w:t xml:space="preserve">docker-ce</w:t>
      </w:r>
      <w:r>
        <w:t xml:space="preserve"> package.</w:t>
      </w:r>
    </w:p>
    <w:p>
      <w:pPr>
        <w:pStyle w:val="ListParagraph"/>
        <w:numPr>
          <w:ilvl w:val="0"/>
          <w:numId w:val="2"/>
        </w:numPr>
        <w:spacing w:after="60"/>
      </w:pPr>
      <w:r>
        <w:rPr>
          <w:b/>
          <w:bCs/>
        </w:rPr>
        <w:t xml:space="preserve">Start Docker:</w:t>
      </w:r>
      <w:r>
        <w:t xml:space="preserve"> Docker Desktop typically starts automatically. On Linux, you might need to start the Docker daemon manually and enable it to start on boot.</w:t>
      </w:r>
    </w:p>
    <w:p>
      <w:pPr>
        <w:pStyle w:val="ListParagraph"/>
        <w:numPr>
          <w:ilvl w:val="0"/>
          <w:numId w:val="2"/>
        </w:numPr>
        <w:spacing w:after="60"/>
      </w:pPr>
      <w:r>
        <w:rPr>
          <w:b/>
          <w:bCs/>
        </w:rPr>
        <w:t xml:space="preserve">Verify Installation:</w:t>
      </w:r>
      <w:r>
        <w:t xml:space="preserve"> Open a terminal or command prompt and run a simple command to confirm Docker is installed and running correctly.</w:t>
      </w:r>
    </w:p>
    <w:p>
      <w:pPr>
        <w:keepLines/>
        <w:shd w:fill="F5F5F5" w:val="clear"/>
        <w:spacing w:after="0" w:line="252"/>
        <w:ind w:left="227" w:right="227"/>
      </w:pPr>
      <w:r>
        <w:rPr>
          <w:rFonts w:ascii="Consolas" w:cs="Consolas" w:eastAsia="Consolas" w:hAnsi="Consolas"/>
          <w:sz w:val="17"/>
          <w:szCs w:val="17"/>
        </w:rPr>
        <w:t xml:space="preserve">docker --version</w:t>
      </w:r>
    </w:p>
    <w:p>
      <w:pPr>
        <w:keepLines/>
        <w:shd w:fill="F5F5F5" w:val="clear"/>
        <w:spacing w:after="160" w:line="252"/>
        <w:ind w:left="227" w:right="227"/>
      </w:pPr>
      <w:r>
        <w:rPr>
          <w:rFonts w:ascii="Consolas" w:cs="Consolas" w:eastAsia="Consolas" w:hAnsi="Consolas"/>
          <w:sz w:val="17"/>
          <w:szCs w:val="17"/>
        </w:rPr>
        <w:t xml:space="preserve">docker run hello-world</w:t>
      </w:r>
    </w:p>
    <w:p>
      <w:pPr>
        <w:spacing w:after="140"/>
      </w:pPr>
      <w:r>
        <w:t xml:space="preserve"> The </w:t>
      </w:r>
      <w:r>
        <w:rPr>
          <w:rFonts w:ascii="Consolas" w:cs="Consolas" w:eastAsia="Consolas" w:hAnsi="Consolas"/>
          <w:sz w:val="18"/>
          <w:szCs w:val="18"/>
        </w:rPr>
        <w:t xml:space="preserve">docker run hello-world</w:t>
      </w:r>
      <w:r>
        <w:t xml:space="preserve"> command downloads a test image and runs it in a container. If successful, it prints a message indicating that your Docker installation is working.</w:t>
      </w:r>
    </w:p>
    <w:p>
      <w:pPr>
        <w:spacing w:after="140"/>
      </w:pPr>
      <w:r>
        <w:rPr>
          <w:b/>
          <w:bCs/>
        </w:rPr>
        <w:t xml:space="preserve">Important Note for Linux Users:</w:t>
      </w:r>
      <w:r>
        <w:t xml:space="preserve"> By default, the Docker daemon binds to a Unix socket owned by the </w:t>
      </w:r>
      <w:r>
        <w:rPr>
          <w:rFonts w:ascii="Consolas" w:cs="Consolas" w:eastAsia="Consolas" w:hAnsi="Consolas"/>
          <w:sz w:val="18"/>
          <w:szCs w:val="18"/>
        </w:rPr>
        <w:t xml:space="preserve">root</w:t>
      </w:r>
      <w:r>
        <w:t xml:space="preserve"> user. This means you must use </w:t>
      </w:r>
      <w:r>
        <w:rPr>
          <w:rFonts w:ascii="Consolas" w:cs="Consolas" w:eastAsia="Consolas" w:hAnsi="Consolas"/>
          <w:sz w:val="18"/>
          <w:szCs w:val="18"/>
        </w:rPr>
        <w:t xml:space="preserve">sudo</w:t>
      </w:r>
      <w:r>
        <w:t xml:space="preserve"> to run Docker commands. To avoid this, you can add your user to the </w:t>
      </w:r>
      <w:r>
        <w:rPr>
          <w:rFonts w:ascii="Consolas" w:cs="Consolas" w:eastAsia="Consolas" w:hAnsi="Consolas"/>
          <w:sz w:val="18"/>
          <w:szCs w:val="18"/>
        </w:rPr>
        <w:t xml:space="preserve">docker</w:t>
      </w:r>
      <w:r>
        <w:t xml:space="preserve"> group:</w:t>
      </w:r>
    </w:p>
    <w:p>
      <w:pPr>
        <w:keepLines/>
        <w:shd w:fill="F5F5F5" w:val="clear"/>
        <w:spacing w:after="0" w:line="252"/>
        <w:ind w:left="227" w:right="227"/>
      </w:pPr>
      <w:r>
        <w:rPr>
          <w:rFonts w:ascii="Consolas" w:cs="Consolas" w:eastAsia="Consolas" w:hAnsi="Consolas"/>
          <w:sz w:val="17"/>
          <w:szCs w:val="17"/>
        </w:rPr>
        <w:t xml:space="preserve">sudo usermod -aG docker $USER</w:t>
      </w:r>
    </w:p>
    <w:p>
      <w:pPr>
        <w:keepLines/>
        <w:shd w:fill="F5F5F5" w:val="clear"/>
        <w:spacing w:after="160" w:line="252"/>
        <w:ind w:left="227" w:right="227"/>
      </w:pPr>
      <w:r>
        <w:rPr>
          <w:rFonts w:ascii="Consolas" w:cs="Consolas" w:eastAsia="Consolas" w:hAnsi="Consolas"/>
          <w:sz w:val="17"/>
          <w:szCs w:val="17"/>
        </w:rPr>
        <w:t xml:space="preserve">newgrp docker</w:t>
      </w:r>
    </w:p>
    <w:p>
      <w:pPr>
        <w:spacing w:after="140"/>
      </w:pPr>
      <w:r>
        <w:t xml:space="preserve">After running these commands and possibly logging out and back in, you should be able to run Docker commands without </w:t>
      </w:r>
      <w:r>
        <w:rPr>
          <w:rFonts w:ascii="Consolas" w:cs="Consolas" w:eastAsia="Consolas" w:hAnsi="Consolas"/>
          <w:sz w:val="18"/>
          <w:szCs w:val="18"/>
        </w:rPr>
        <w:t xml:space="preserve">sudo</w:t>
      </w:r>
      <w:r>
        <w:t xml:space="preserve">.</w:t>
      </w:r>
    </w:p>
    <w:p>
      <w:pPr>
        <w:pStyle w:val="Heading4"/>
        <w:spacing w:after="80" w:before="200"/>
      </w:pPr>
      <w:r>
        <w:t xml:space="preserve">Essential Docker Commands</w:t>
      </w:r>
    </w:p>
    <w:p>
      <w:pPr>
        <w:spacing w:after="140"/>
      </w:pPr>
      <w:r>
        <w:t xml:space="preserve">Once Docker is installed, you can start interacting with it using the Docker CLI (Command Line Interface). Here are eight fundamental commands you will use frequently:</w:t>
      </w:r>
    </w:p>
    <w:p>
      <w:pPr>
        <w:pStyle w:val="ListParagraph"/>
        <w:numPr>
          <w:ilvl w:val="0"/>
          <w:numId w:val="2"/>
        </w:numPr>
        <w:spacing w:after="60"/>
      </w:pPr>
      <w:r>
        <w:rPr>
          <w:rFonts w:ascii="Consolas" w:cs="Consolas" w:eastAsia="Consolas" w:hAnsi="Consolas"/>
          <w:b/>
          <w:bCs/>
          <w:sz w:val="18"/>
          <w:szCs w:val="18"/>
        </w:rPr>
        <w:t xml:space="preserve">docker run &lt;image-name&gt;</w:t>
      </w:r>
      <w:r>
        <w:t xml:space="preserve">: This command creates and starts a new container from a specified image. If the image is not available locally, Docker first pulls it from Docker Hub (the default public registry).</w:t>
      </w:r>
    </w:p>
    <w:p>
      <w:pPr>
        <w:spacing w:after="140"/>
      </w:pPr>
      <w:r>
        <w:t xml:space="preserve"> Example: Run an Nginx web server.</w:t>
      </w:r>
    </w:p>
    <w:p>
      <w:pPr>
        <w:keepLines/>
        <w:shd w:fill="F5F5F5" w:val="clear"/>
        <w:spacing w:after="160" w:line="252"/>
        <w:ind w:left="227" w:right="227"/>
      </w:pPr>
      <w:r>
        <w:rPr>
          <w:rFonts w:ascii="Consolas" w:cs="Consolas" w:eastAsia="Consolas" w:hAnsi="Consolas"/>
          <w:sz w:val="17"/>
          <w:szCs w:val="17"/>
        </w:rPr>
        <w:t xml:space="preserve">docker run -p 80:80 --name my-nginx nginx</w:t>
      </w:r>
    </w:p>
    <w:p>
      <w:pPr>
        <w:spacing w:after="140"/>
      </w:pPr>
      <w:r>
        <w:t xml:space="preserve"> This command runs an Nginx container, maps port 80 on your host to port 80 in the container, and names the container </w:t>
      </w:r>
      <w:r>
        <w:rPr>
          <w:rFonts w:ascii="Consolas" w:cs="Consolas" w:eastAsia="Consolas" w:hAnsi="Consolas"/>
          <w:sz w:val="18"/>
          <w:szCs w:val="18"/>
        </w:rPr>
        <w:t xml:space="preserve">my-nginx</w:t>
      </w:r>
      <w:r>
        <w:t xml:space="preserve">.</w:t>
      </w:r>
    </w:p>
    <w:p>
      <w:pPr>
        <w:pStyle w:val="ListParagraph"/>
        <w:numPr>
          <w:ilvl w:val="0"/>
          <w:numId w:val="2"/>
        </w:numPr>
        <w:spacing w:after="60"/>
      </w:pPr>
      <w:r>
        <w:rPr>
          <w:rFonts w:ascii="Consolas" w:cs="Consolas" w:eastAsia="Consolas" w:hAnsi="Consolas"/>
          <w:b/>
          <w:bCs/>
          <w:sz w:val="18"/>
          <w:szCs w:val="18"/>
        </w:rPr>
        <w:t xml:space="preserve">docker ps</w:t>
      </w:r>
      <w:r>
        <w:t xml:space="preserve">: Lists all currently running containers.</w:t>
      </w:r>
    </w:p>
    <w:p>
      <w:pPr>
        <w:spacing w:after="140"/>
      </w:pPr>
      <w:r>
        <w:t xml:space="preserve"> Example:</w:t>
      </w:r>
    </w:p>
    <w:p>
      <w:pPr>
        <w:keepLines/>
        <w:shd w:fill="F5F5F5" w:val="clear"/>
        <w:spacing w:after="160" w:line="252"/>
        <w:ind w:left="227" w:right="227"/>
      </w:pPr>
      <w:r>
        <w:rPr>
          <w:rFonts w:ascii="Consolas" w:cs="Consolas" w:eastAsia="Consolas" w:hAnsi="Consolas"/>
          <w:sz w:val="17"/>
          <w:szCs w:val="17"/>
        </w:rPr>
        <w:t xml:space="preserve">docker ps</w:t>
      </w:r>
    </w:p>
    <w:p>
      <w:pPr>
        <w:spacing w:after="140"/>
      </w:pPr>
      <w:r>
        <w:t xml:space="preserve"> To see all containers, including stopped ones, use </w:t>
      </w:r>
      <w:r>
        <w:rPr>
          <w:rFonts w:ascii="Consolas" w:cs="Consolas" w:eastAsia="Consolas" w:hAnsi="Consolas"/>
          <w:sz w:val="18"/>
          <w:szCs w:val="18"/>
        </w:rPr>
        <w:t xml:space="preserve">docker ps -a</w:t>
      </w:r>
      <w:r>
        <w:t xml:space="preserve">.</w:t>
      </w:r>
    </w:p>
    <w:p>
      <w:pPr>
        <w:pStyle w:val="ListParagraph"/>
        <w:numPr>
          <w:ilvl w:val="0"/>
          <w:numId w:val="2"/>
        </w:numPr>
        <w:spacing w:after="60"/>
      </w:pPr>
      <w:r>
        <w:rPr>
          <w:rFonts w:ascii="Consolas" w:cs="Consolas" w:eastAsia="Consolas" w:hAnsi="Consolas"/>
          <w:b/>
          <w:bCs/>
          <w:sz w:val="18"/>
          <w:szCs w:val="18"/>
        </w:rPr>
        <w:t xml:space="preserve">docker stop &lt;container-id-or-name&gt;</w:t>
      </w:r>
      <w:r>
        <w:t xml:space="preserve">: Stops a running container gracefully.</w:t>
      </w:r>
    </w:p>
    <w:p>
      <w:pPr>
        <w:spacing w:after="140"/>
      </w:pPr>
      <w:r>
        <w:t xml:space="preserve"> Example:</w:t>
      </w:r>
    </w:p>
    <w:p>
      <w:pPr>
        <w:keepLines/>
        <w:shd w:fill="F5F5F5" w:val="clear"/>
        <w:spacing w:after="160" w:line="252"/>
        <w:ind w:left="227" w:right="227"/>
      </w:pPr>
      <w:r>
        <w:rPr>
          <w:rFonts w:ascii="Consolas" w:cs="Consolas" w:eastAsia="Consolas" w:hAnsi="Consolas"/>
          <w:sz w:val="17"/>
          <w:szCs w:val="17"/>
        </w:rPr>
        <w:t xml:space="preserve">docker stop my-nginx</w:t>
      </w:r>
    </w:p>
    <w:p>
      <w:pPr>
        <w:pStyle w:val="ListParagraph"/>
        <w:numPr>
          <w:ilvl w:val="0"/>
          <w:numId w:val="2"/>
        </w:numPr>
        <w:spacing w:after="60"/>
      </w:pPr>
      <w:r>
        <w:rPr>
          <w:rFonts w:ascii="Consolas" w:cs="Consolas" w:eastAsia="Consolas" w:hAnsi="Consolas"/>
          <w:b/>
          <w:bCs/>
          <w:sz w:val="18"/>
          <w:szCs w:val="18"/>
        </w:rPr>
        <w:t xml:space="preserve">docker start &lt;container-id-or-name&gt;</w:t>
      </w:r>
      <w:r>
        <w:t xml:space="preserve">: Starts a stopped container.</w:t>
      </w:r>
    </w:p>
    <w:p>
      <w:pPr>
        <w:spacing w:after="140"/>
      </w:pPr>
      <w:r>
        <w:t xml:space="preserve"> Example:</w:t>
      </w:r>
    </w:p>
    <w:p>
      <w:pPr>
        <w:keepLines/>
        <w:shd w:fill="F5F5F5" w:val="clear"/>
        <w:spacing w:after="160" w:line="252"/>
        <w:ind w:left="227" w:right="227"/>
      </w:pPr>
      <w:r>
        <w:rPr>
          <w:rFonts w:ascii="Consolas" w:cs="Consolas" w:eastAsia="Consolas" w:hAnsi="Consolas"/>
          <w:sz w:val="17"/>
          <w:szCs w:val="17"/>
        </w:rPr>
        <w:t xml:space="preserve">docker start my-nginx</w:t>
      </w:r>
    </w:p>
    <w:p>
      <w:pPr>
        <w:pStyle w:val="ListParagraph"/>
        <w:numPr>
          <w:ilvl w:val="0"/>
          <w:numId w:val="2"/>
        </w:numPr>
        <w:spacing w:after="60"/>
      </w:pPr>
      <w:r>
        <w:rPr>
          <w:rFonts w:ascii="Consolas" w:cs="Consolas" w:eastAsia="Consolas" w:hAnsi="Consolas"/>
          <w:b/>
          <w:bCs/>
          <w:sz w:val="18"/>
          <w:szCs w:val="18"/>
        </w:rPr>
        <w:t xml:space="preserve">docker rm &lt;container-id-or-name&gt;</w:t>
      </w:r>
      <w:r>
        <w:t xml:space="preserve">: Removes one or more stopped containers. You cannot remove a running container unless you force it with </w:t>
      </w:r>
      <w:r>
        <w:rPr>
          <w:rFonts w:ascii="Consolas" w:cs="Consolas" w:eastAsia="Consolas" w:hAnsi="Consolas"/>
          <w:sz w:val="18"/>
          <w:szCs w:val="18"/>
        </w:rPr>
        <w:t xml:space="preserve">-f</w:t>
      </w:r>
      <w:r>
        <w:t xml:space="preserve">.</w:t>
      </w:r>
    </w:p>
    <w:p>
      <w:pPr>
        <w:spacing w:after="140"/>
      </w:pPr>
      <w:r>
        <w:t xml:space="preserve"> Example:</w:t>
      </w:r>
    </w:p>
    <w:p>
      <w:pPr>
        <w:keepLines/>
        <w:shd w:fill="F5F5F5" w:val="clear"/>
        <w:spacing w:after="160" w:line="252"/>
        <w:ind w:left="227" w:right="227"/>
      </w:pPr>
      <w:r>
        <w:rPr>
          <w:rFonts w:ascii="Consolas" w:cs="Consolas" w:eastAsia="Consolas" w:hAnsi="Consolas"/>
          <w:sz w:val="17"/>
          <w:szCs w:val="17"/>
        </w:rPr>
        <w:t xml:space="preserve">docker rm my-nginx</w:t>
      </w:r>
    </w:p>
    <w:p>
      <w:pPr>
        <w:pStyle w:val="ListParagraph"/>
        <w:numPr>
          <w:ilvl w:val="0"/>
          <w:numId w:val="2"/>
        </w:numPr>
        <w:spacing w:after="60"/>
      </w:pPr>
      <w:r>
        <w:rPr>
          <w:rFonts w:ascii="Consolas" w:cs="Consolas" w:eastAsia="Consolas" w:hAnsi="Consolas"/>
          <w:b/>
          <w:bCs/>
          <w:sz w:val="18"/>
          <w:szCs w:val="18"/>
        </w:rPr>
        <w:t xml:space="preserve">docker images</w:t>
      </w:r>
      <w:r>
        <w:t xml:space="preserve">: Lists all Docker images stored locally on your system.</w:t>
      </w:r>
    </w:p>
    <w:p>
      <w:pPr>
        <w:spacing w:after="140"/>
      </w:pPr>
      <w:r>
        <w:t xml:space="preserve"> Example:</w:t>
      </w:r>
    </w:p>
    <w:p>
      <w:pPr>
        <w:keepLines/>
        <w:shd w:fill="F5F5F5" w:val="clear"/>
        <w:spacing w:after="160" w:line="252"/>
        <w:ind w:left="227" w:right="227"/>
      </w:pPr>
      <w:r>
        <w:rPr>
          <w:rFonts w:ascii="Consolas" w:cs="Consolas" w:eastAsia="Consolas" w:hAnsi="Consolas"/>
          <w:sz w:val="17"/>
          <w:szCs w:val="17"/>
        </w:rPr>
        <w:t xml:space="preserve">docker images</w:t>
      </w:r>
    </w:p>
    <w:p>
      <w:pPr>
        <w:pStyle w:val="ListParagraph"/>
        <w:numPr>
          <w:ilvl w:val="0"/>
          <w:numId w:val="2"/>
        </w:numPr>
        <w:spacing w:after="60"/>
      </w:pPr>
      <w:r>
        <w:rPr>
          <w:rFonts w:ascii="Consolas" w:cs="Consolas" w:eastAsia="Consolas" w:hAnsi="Consolas"/>
          <w:b/>
          <w:bCs/>
          <w:sz w:val="18"/>
          <w:szCs w:val="18"/>
        </w:rPr>
        <w:t xml:space="preserve">docker pull &lt;image-name&gt;</w:t>
      </w:r>
      <w:r>
        <w:t xml:space="preserve">: Downloads an image from a Docker registry (like Docker Hub) to your local machine.</w:t>
      </w:r>
    </w:p>
    <w:p>
      <w:pPr>
        <w:spacing w:after="140"/>
      </w:pPr>
      <w:r>
        <w:t xml:space="preserve"> Example:</w:t>
      </w:r>
    </w:p>
    <w:p>
      <w:pPr>
        <w:keepLines/>
        <w:shd w:fill="F5F5F5" w:val="clear"/>
        <w:spacing w:after="160" w:line="252"/>
        <w:ind w:left="227" w:right="227"/>
      </w:pPr>
      <w:r>
        <w:rPr>
          <w:rFonts w:ascii="Consolas" w:cs="Consolas" w:eastAsia="Consolas" w:hAnsi="Consolas"/>
          <w:sz w:val="17"/>
          <w:szCs w:val="17"/>
        </w:rPr>
        <w:t xml:space="preserve">docker pull ubuntu:latest</w:t>
      </w:r>
    </w:p>
    <w:p>
      <w:pPr>
        <w:pStyle w:val="ListParagraph"/>
        <w:numPr>
          <w:ilvl w:val="0"/>
          <w:numId w:val="2"/>
        </w:numPr>
        <w:spacing w:after="60"/>
      </w:pPr>
      <w:r>
        <w:rPr>
          <w:rFonts w:ascii="Consolas" w:cs="Consolas" w:eastAsia="Consolas" w:hAnsi="Consolas"/>
          <w:b/>
          <w:bCs/>
          <w:sz w:val="18"/>
          <w:szCs w:val="18"/>
        </w:rPr>
        <w:t xml:space="preserve">docker rmi &lt;image-id-or-name&gt;</w:t>
      </w:r>
      <w:r>
        <w:t xml:space="preserve">: Removes one or more images from your local system. You must remove all containers based on an image before you can remove the image itself.</w:t>
      </w:r>
    </w:p>
    <w:p>
      <w:pPr>
        <w:spacing w:after="140"/>
      </w:pPr>
      <w:r>
        <w:t xml:space="preserve"> Example:</w:t>
      </w:r>
    </w:p>
    <w:p>
      <w:pPr>
        <w:keepLines/>
        <w:shd w:fill="F5F5F5" w:val="clear"/>
        <w:spacing w:after="160" w:line="252"/>
        <w:ind w:left="227" w:right="227"/>
      </w:pPr>
      <w:r>
        <w:rPr>
          <w:rFonts w:ascii="Consolas" w:cs="Consolas" w:eastAsia="Consolas" w:hAnsi="Consolas"/>
          <w:sz w:val="17"/>
          <w:szCs w:val="17"/>
        </w:rPr>
        <w:t xml:space="preserve">docker rmi ubuntu:latest</w:t>
      </w:r>
    </w:p>
    <w:p>
      <w:pPr>
        <w:spacing w:after="140"/>
      </w:pPr>
      <w:r>
        <w:t xml:space="preserve">These commands form the backbone of daily Docker operations. Practice running them to become comfortable with managing your containers and images.</w:t>
      </w:r>
    </w:p>
    <w:p>
      <w:pPr>
        <w:pStyle w:val="Heading2"/>
      </w:pPr>
      <w:r>
        <w:t xml:space="preserve">Interacting with and Debugging Containers</w:t>
      </w:r>
    </w:p>
    <w:p>
      <w:pPr>
        <w:spacing w:after="120"/>
      </w:pPr>
      <w:r>
        <w:rPr>
          <w:rFonts w:ascii="Arial" w:cs="Arial" w:eastAsia="Arial" w:hAnsi="Arial"/>
          <w:color w:val="666666"/>
          <w:sz w:val="15"/>
          <w:szCs w:val="15"/>
        </w:rPr>
        <w:t xml:space="preserve">Covers: Debugging Docker Containers with docker exec and docker logs || Docker Tutorial 5</w:t>
      </w:r>
    </w:p>
    <w:p>
      <w:pPr>
        <w:spacing w:after="140"/>
      </w:pPr>
      <w:r>
        <w:t xml:space="preserve">Once your containers are running, you often need to interact with them, inspect their state, or troubleshoot issues. This section focuses on two crucial Docker commands: </w:t>
      </w:r>
      <w:r>
        <w:rPr>
          <w:rFonts w:ascii="Consolas" w:cs="Consolas" w:eastAsia="Consolas" w:hAnsi="Consolas"/>
          <w:sz w:val="18"/>
          <w:szCs w:val="18"/>
        </w:rPr>
        <w:t xml:space="preserve">docker logs</w:t>
      </w:r>
      <w:r>
        <w:t xml:space="preserve"> for viewing container output and </w:t>
      </w:r>
      <w:r>
        <w:rPr>
          <w:rFonts w:ascii="Consolas" w:cs="Consolas" w:eastAsia="Consolas" w:hAnsi="Consolas"/>
          <w:sz w:val="18"/>
          <w:szCs w:val="18"/>
        </w:rPr>
        <w:t xml:space="preserve">docker exec</w:t>
      </w:r>
      <w:r>
        <w:t xml:space="preserve"> for executing commands inside a running container. These tools are indispensable for debugging and managing your containerized applications.</w:t>
      </w:r>
    </w:p>
    <w:p>
      <w:pPr>
        <w:pStyle w:val="Heading4"/>
        <w:spacing w:after="80" w:before="200"/>
      </w:pPr>
      <w:r>
        <w:t xml:space="preserve">Viewing Container Logs with </w:t>
      </w:r>
      <w:r>
        <w:rPr>
          <w:rFonts w:ascii="Consolas" w:cs="Consolas" w:eastAsia="Consolas" w:hAnsi="Consolas"/>
          <w:sz w:val="18"/>
          <w:szCs w:val="18"/>
        </w:rPr>
        <w:t xml:space="preserve">docker logs</w:t>
      </w:r>
    </w:p>
    <w:p>
      <w:pPr>
        <w:spacing w:after="140"/>
      </w:pPr>
      <w:r>
        <w:t xml:space="preserve">Applications running inside Docker containers typically write their output (standard output and standard error streams) to the container's logs. The </w:t>
      </w:r>
      <w:r>
        <w:rPr>
          <w:rFonts w:ascii="Consolas" w:cs="Consolas" w:eastAsia="Consolas" w:hAnsi="Consolas"/>
          <w:sz w:val="18"/>
          <w:szCs w:val="18"/>
        </w:rPr>
        <w:t xml:space="preserve">docker logs</w:t>
      </w:r>
      <w:r>
        <w:t xml:space="preserve"> command allows you to retrieve and view these logs. This is often the first step in diagnosing problems with a container.</w:t>
      </w:r>
    </w:p>
    <w:p>
      <w:pPr>
        <w:spacing w:after="140"/>
      </w:pPr>
      <w:r>
        <w:rPr>
          <w:b/>
          <w:bCs/>
        </w:rPr>
        <w:t xml:space="preserve">Basic Usage:</w:t>
      </w:r>
      <w:r>
        <w:t xml:space="preserve">
To view the logs of a specific container, you need its name or ID. You can find this information using </w:t>
      </w:r>
      <w:r>
        <w:rPr>
          <w:rFonts w:ascii="Consolas" w:cs="Consolas" w:eastAsia="Consolas" w:hAnsi="Consolas"/>
          <w:sz w:val="18"/>
          <w:szCs w:val="18"/>
        </w:rPr>
        <w:t xml:space="preserve">docker ps</w:t>
      </w:r>
      <w:r>
        <w:t xml:space="preserve">.</w:t>
      </w:r>
    </w:p>
    <w:p>
      <w:pPr>
        <w:keepLines/>
        <w:shd w:fill="F5F5F5" w:val="clear"/>
        <w:spacing w:after="0" w:line="252"/>
        <w:ind w:left="227" w:right="227"/>
      </w:pPr>
      <w:r>
        <w:rPr>
          <w:rFonts w:ascii="Consolas" w:cs="Consolas" w:eastAsia="Consolas" w:hAnsi="Consolas"/>
          <w:sz w:val="17"/>
          <w:szCs w:val="17"/>
        </w:rPr>
        <w:t xml:space="preserve"># First, identify your container</w:t>
      </w:r>
    </w:p>
    <w:p>
      <w:pPr>
        <w:keepLines/>
        <w:shd w:fill="F5F5F5" w:val="clear"/>
        <w:spacing w:after="0" w:line="252"/>
        <w:ind w:left="227" w:right="227"/>
      </w:pPr>
      <w:r>
        <w:rPr>
          <w:rFonts w:ascii="Consolas" w:cs="Consolas" w:eastAsia="Consolas" w:hAnsi="Consolas"/>
          <w:sz w:val="17"/>
          <w:szCs w:val="17"/>
        </w:rPr>
        <w:t xml:space="preserve">docker ps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Then, view its logs</w:t>
      </w:r>
    </w:p>
    <w:p>
      <w:pPr>
        <w:keepLines/>
        <w:shd w:fill="F5F5F5" w:val="clear"/>
        <w:spacing w:after="160" w:line="252"/>
        <w:ind w:left="227" w:right="227"/>
      </w:pPr>
      <w:r>
        <w:rPr>
          <w:rFonts w:ascii="Consolas" w:cs="Consolas" w:eastAsia="Consolas" w:hAnsi="Consolas"/>
          <w:sz w:val="17"/>
          <w:szCs w:val="17"/>
        </w:rPr>
        <w:t xml:space="preserve">docker logs &lt;container-id-or-name&gt;</w:t>
      </w:r>
    </w:p>
    <w:p>
      <w:pPr>
        <w:spacing w:after="140"/>
      </w:pPr>
      <w:r>
        <w:t xml:space="preserve">Example: If you have a container named </w:t>
      </w:r>
      <w:r>
        <w:rPr>
          <w:rFonts w:ascii="Consolas" w:cs="Consolas" w:eastAsia="Consolas" w:hAnsi="Consolas"/>
          <w:sz w:val="18"/>
          <w:szCs w:val="18"/>
        </w:rPr>
        <w:t xml:space="preserve">my-nginx</w:t>
      </w:r>
      <w:r>
        <w:t xml:space="preserve"> from the previous section, you can view its logs like this:</w:t>
      </w:r>
    </w:p>
    <w:p>
      <w:pPr>
        <w:keepLines/>
        <w:shd w:fill="F5F5F5" w:val="clear"/>
        <w:spacing w:after="160" w:line="252"/>
        <w:ind w:left="227" w:right="227"/>
      </w:pPr>
      <w:r>
        <w:rPr>
          <w:rFonts w:ascii="Consolas" w:cs="Consolas" w:eastAsia="Consolas" w:hAnsi="Consolas"/>
          <w:sz w:val="17"/>
          <w:szCs w:val="17"/>
        </w:rPr>
        <w:t xml:space="preserve">docker logs my-nginx</w:t>
      </w:r>
    </w:p>
    <w:p>
      <w:pPr>
        <w:spacing w:after="140"/>
      </w:pPr>
      <w:r>
        <w:t xml:space="preserve">This command will display all log entries that the </w:t>
      </w:r>
      <w:r>
        <w:rPr>
          <w:rFonts w:ascii="Consolas" w:cs="Consolas" w:eastAsia="Consolas" w:hAnsi="Consolas"/>
          <w:sz w:val="18"/>
          <w:szCs w:val="18"/>
        </w:rPr>
        <w:t xml:space="preserve">my-nginx</w:t>
      </w:r>
      <w:r>
        <w:t xml:space="preserve"> container has generated since it started.</w:t>
      </w:r>
    </w:p>
    <w:p>
      <w:pPr>
        <w:spacing w:after="140"/>
      </w:pPr>
      <w:r>
        <w:rPr>
          <w:b/>
          <w:bCs/>
        </w:rPr>
        <w:t xml:space="preserve">Useful Options for </w:t>
      </w:r>
      <w:r>
        <w:rPr>
          <w:rFonts w:ascii="Consolas" w:cs="Consolas" w:eastAsia="Consolas" w:hAnsi="Consolas"/>
          <w:b/>
          <w:bCs/>
          <w:sz w:val="18"/>
          <w:szCs w:val="18"/>
        </w:rPr>
        <w:t xml:space="preserve">docker logs</w:t>
      </w:r>
      <w:r>
        <w:rPr>
          <w:b/>
          <w:bCs/>
        </w:rPr>
        <w:t xml:space="preserve">:</w:t>
      </w:r>
    </w:p>
    <w:p>
      <w:pPr>
        <w:pStyle w:val="ListParagraph"/>
        <w:numPr>
          <w:ilvl w:val="0"/>
          <w:numId w:val="1"/>
        </w:numPr>
        <w:spacing w:after="60"/>
      </w:pPr>
      <w:r>
        <w:rPr>
          <w:rFonts w:ascii="Consolas" w:cs="Consolas" w:eastAsia="Consolas" w:hAnsi="Consolas"/>
          <w:b/>
          <w:bCs/>
          <w:sz w:val="18"/>
          <w:szCs w:val="18"/>
        </w:rPr>
        <w:t xml:space="preserve">-f</w:t>
      </w:r>
      <w:r>
        <w:rPr>
          <w:b/>
          <w:bCs/>
        </w:rPr>
        <w:t xml:space="preserve"> or </w:t>
      </w:r>
      <w:r>
        <w:rPr>
          <w:rFonts w:ascii="Consolas" w:cs="Consolas" w:eastAsia="Consolas" w:hAnsi="Consolas"/>
          <w:b/>
          <w:bCs/>
          <w:sz w:val="18"/>
          <w:szCs w:val="18"/>
        </w:rPr>
        <w:t xml:space="preserve">--follow</w:t>
      </w:r>
      <w:r>
        <w:t xml:space="preserve">: This option allows you to stream the logs in real-time, similar to the </w:t>
      </w:r>
      <w:r>
        <w:rPr>
          <w:rFonts w:ascii="Consolas" w:cs="Consolas" w:eastAsia="Consolas" w:hAnsi="Consolas"/>
          <w:sz w:val="18"/>
          <w:szCs w:val="18"/>
        </w:rPr>
        <w:t xml:space="preserve">tail -f</w:t>
      </w:r>
      <w:r>
        <w:t xml:space="preserve"> command in Linux. New log entries will appear as they are generated. This is very useful for monitoring an application's behavior as it runs.</w:t>
      </w:r>
    </w:p>
    <w:p>
      <w:pPr>
        <w:keepLines/>
        <w:shd w:fill="F5F5F5" w:val="clear"/>
        <w:spacing w:after="160" w:line="252"/>
        <w:ind w:left="227" w:right="227"/>
      </w:pPr>
      <w:r>
        <w:rPr>
          <w:rFonts w:ascii="Consolas" w:cs="Consolas" w:eastAsia="Consolas" w:hAnsi="Consolas"/>
          <w:sz w:val="17"/>
          <w:szCs w:val="17"/>
        </w:rPr>
        <w:t xml:space="preserve">docker logs -f my-nginx</w:t>
      </w:r>
    </w:p>
    <w:p>
      <w:pPr>
        <w:pStyle w:val="ListParagraph"/>
        <w:numPr>
          <w:ilvl w:val="0"/>
          <w:numId w:val="1"/>
        </w:numPr>
        <w:spacing w:after="60"/>
      </w:pPr>
      <w:r>
        <w:rPr>
          <w:rFonts w:ascii="Consolas" w:cs="Consolas" w:eastAsia="Consolas" w:hAnsi="Consolas"/>
          <w:b/>
          <w:bCs/>
          <w:sz w:val="18"/>
          <w:szCs w:val="18"/>
        </w:rPr>
        <w:t xml:space="preserve">--tail &lt;number&gt;</w:t>
      </w:r>
      <w:r>
        <w:t xml:space="preserve">: This option displays only the last N lines of the container's logs. This is helpful when you are interested in recent activity rather than the entire log history.</w:t>
      </w:r>
    </w:p>
    <w:p>
      <w:pPr>
        <w:keepLines/>
        <w:shd w:fill="F5F5F5" w:val="clear"/>
        <w:spacing w:after="160" w:line="252"/>
        <w:ind w:left="227" w:right="227"/>
      </w:pPr>
      <w:r>
        <w:rPr>
          <w:rFonts w:ascii="Consolas" w:cs="Consolas" w:eastAsia="Consolas" w:hAnsi="Consolas"/>
          <w:sz w:val="17"/>
          <w:szCs w:val="17"/>
        </w:rPr>
        <w:t xml:space="preserve">docker logs --tail 10 my-nginx</w:t>
      </w:r>
    </w:p>
    <w:p>
      <w:pPr>
        <w:spacing w:after="140"/>
      </w:pPr>
      <w:r>
        <w:t xml:space="preserve"> This shows the last 10 log entries.</w:t>
      </w:r>
    </w:p>
    <w:p>
      <w:pPr>
        <w:pStyle w:val="ListParagraph"/>
        <w:numPr>
          <w:ilvl w:val="0"/>
          <w:numId w:val="1"/>
        </w:numPr>
        <w:spacing w:after="60"/>
      </w:pPr>
      <w:r>
        <w:rPr>
          <w:rFonts w:ascii="Consolas" w:cs="Consolas" w:eastAsia="Consolas" w:hAnsi="Consolas"/>
          <w:b/>
          <w:bCs/>
          <w:sz w:val="18"/>
          <w:szCs w:val="18"/>
        </w:rPr>
        <w:t xml:space="preserve">--since &lt;timestamp&gt;</w:t>
      </w:r>
      <w:r>
        <w:t xml:space="preserve">: View logs generated after a specific timestamp.</w:t>
      </w:r>
    </w:p>
    <w:p>
      <w:pPr>
        <w:keepLines/>
        <w:shd w:fill="F5F5F5" w:val="clear"/>
        <w:spacing w:after="160" w:line="252"/>
        <w:ind w:left="227" w:right="227"/>
      </w:pPr>
      <w:r>
        <w:rPr>
          <w:rFonts w:ascii="Consolas" w:cs="Consolas" w:eastAsia="Consolas" w:hAnsi="Consolas"/>
          <w:sz w:val="17"/>
          <w:szCs w:val="17"/>
        </w:rPr>
        <w:t xml:space="preserve">docker logs --since "2023-01-01T00:00:00Z" my-nginx</w:t>
      </w:r>
    </w:p>
    <w:p>
      <w:pPr>
        <w:spacing w:after="140"/>
      </w:pPr>
      <w:r>
        <w:t xml:space="preserve">Understanding and regularly checking container logs is a fundamental practice for maintaining healthy Dockerized applications.</w:t>
      </w:r>
    </w:p>
    <w:p>
      <w:pPr>
        <w:pStyle w:val="Heading4"/>
        <w:spacing w:after="80" w:before="200"/>
      </w:pPr>
      <w:r>
        <w:t xml:space="preserve">Executing Commands Inside a Container with </w:t>
      </w:r>
      <w:r>
        <w:rPr>
          <w:rFonts w:ascii="Consolas" w:cs="Consolas" w:eastAsia="Consolas" w:hAnsi="Consolas"/>
          <w:sz w:val="18"/>
          <w:szCs w:val="18"/>
        </w:rPr>
        <w:t xml:space="preserve">docker exec</w:t>
      </w:r>
    </w:p>
    <w:p>
      <w:pPr>
        <w:spacing w:after="140"/>
      </w:pPr>
      <w:r>
        <w:t xml:space="preserve">Sometimes, viewing logs is not enough. You might need to run a command directly inside a running container to inspect its filesystem, check configuration files, or perform manual debugging steps. The </w:t>
      </w:r>
      <w:r>
        <w:rPr>
          <w:rFonts w:ascii="Consolas" w:cs="Consolas" w:eastAsia="Consolas" w:hAnsi="Consolas"/>
          <w:sz w:val="18"/>
          <w:szCs w:val="18"/>
        </w:rPr>
        <w:t xml:space="preserve">docker exec</w:t>
      </w:r>
      <w:r>
        <w:t xml:space="preserve"> command allows you to do exactly that.</w:t>
      </w:r>
    </w:p>
    <w:p>
      <w:pPr>
        <w:spacing w:after="140"/>
      </w:pPr>
      <w:r>
        <w:rPr>
          <w:b/>
          <w:bCs/>
        </w:rPr>
        <w:t xml:space="preserve">Basic Usage:</w:t>
      </w:r>
      <w:r>
        <w:t xml:space="preserve">
The syntax for </w:t>
      </w:r>
      <w:r>
        <w:rPr>
          <w:rFonts w:ascii="Consolas" w:cs="Consolas" w:eastAsia="Consolas" w:hAnsi="Consolas"/>
          <w:sz w:val="18"/>
          <w:szCs w:val="18"/>
        </w:rPr>
        <w:t xml:space="preserve">docker exec</w:t>
      </w:r>
      <w:r>
        <w:t xml:space="preserve"> is </w:t>
      </w:r>
      <w:r>
        <w:rPr>
          <w:rFonts w:ascii="Consolas" w:cs="Consolas" w:eastAsia="Consolas" w:hAnsi="Consolas"/>
          <w:sz w:val="18"/>
          <w:szCs w:val="18"/>
        </w:rPr>
        <w:t xml:space="preserve">docker exec [OPTIONS] &lt;container-id-or-name&gt; &lt;command&gt; [ARG...]</w:t>
      </w:r>
      <w:r>
        <w:t xml:space="preserve">.</w:t>
      </w:r>
    </w:p>
    <w:p>
      <w:pPr>
        <w:spacing w:after="140"/>
      </w:pPr>
      <w:r>
        <w:t xml:space="preserve">Example: Run a simple </w:t>
      </w:r>
      <w:r>
        <w:rPr>
          <w:rFonts w:ascii="Consolas" w:cs="Consolas" w:eastAsia="Consolas" w:hAnsi="Consolas"/>
          <w:sz w:val="18"/>
          <w:szCs w:val="18"/>
        </w:rPr>
        <w:t xml:space="preserve">ls -l /app</w:t>
      </w:r>
      <w:r>
        <w:t xml:space="preserve"> command inside a running container named </w:t>
      </w:r>
      <w:r>
        <w:rPr>
          <w:rFonts w:ascii="Consolas" w:cs="Consolas" w:eastAsia="Consolas" w:hAnsi="Consolas"/>
          <w:sz w:val="18"/>
          <w:szCs w:val="18"/>
        </w:rPr>
        <w:t xml:space="preserve">my-app-container</w:t>
      </w:r>
      <w:r>
        <w:t xml:space="preserve">:</w:t>
      </w:r>
    </w:p>
    <w:p>
      <w:pPr>
        <w:keepLines/>
        <w:shd w:fill="F5F5F5" w:val="clear"/>
        <w:spacing w:after="160" w:line="252"/>
        <w:ind w:left="227" w:right="227"/>
      </w:pPr>
      <w:r>
        <w:rPr>
          <w:rFonts w:ascii="Consolas" w:cs="Consolas" w:eastAsia="Consolas" w:hAnsi="Consolas"/>
          <w:sz w:val="17"/>
          <w:szCs w:val="17"/>
        </w:rPr>
        <w:t xml:space="preserve">docker exec my-app-container ls -l /app</w:t>
      </w:r>
    </w:p>
    <w:p>
      <w:pPr>
        <w:spacing w:after="140"/>
      </w:pPr>
      <w:r>
        <w:t xml:space="preserve">This command executes </w:t>
      </w:r>
      <w:r>
        <w:rPr>
          <w:rFonts w:ascii="Consolas" w:cs="Consolas" w:eastAsia="Consolas" w:hAnsi="Consolas"/>
          <w:sz w:val="18"/>
          <w:szCs w:val="18"/>
        </w:rPr>
        <w:t xml:space="preserve">ls -l /app</w:t>
      </w:r>
      <w:r>
        <w:t xml:space="preserve"> within the </w:t>
      </w:r>
      <w:r>
        <w:rPr>
          <w:rFonts w:ascii="Consolas" w:cs="Consolas" w:eastAsia="Consolas" w:hAnsi="Consolas"/>
          <w:sz w:val="18"/>
          <w:szCs w:val="18"/>
        </w:rPr>
        <w:t xml:space="preserve">my-app-container</w:t>
      </w:r>
      <w:r>
        <w:t xml:space="preserve"> and prints the output to your terminal. The command runs as if you were logged into the container itself.</w:t>
      </w:r>
    </w:p>
    <w:p>
      <w:pPr>
        <w:spacing w:after="140"/>
      </w:pPr>
      <w:r>
        <w:rPr>
          <w:b/>
          <w:bCs/>
        </w:rPr>
        <w:t xml:space="preserve">Interactive Shell Access:</w:t>
      </w:r>
      <w:r>
        <w:t xml:space="preserve">
One of the most common uses of </w:t>
      </w:r>
      <w:r>
        <w:rPr>
          <w:rFonts w:ascii="Consolas" w:cs="Consolas" w:eastAsia="Consolas" w:hAnsi="Consolas"/>
          <w:sz w:val="18"/>
          <w:szCs w:val="18"/>
        </w:rPr>
        <w:t xml:space="preserve">docker exec</w:t>
      </w:r>
      <w:r>
        <w:t xml:space="preserve"> is to get an interactive shell inside a running container. This allows you to navigate the container's filesystem, install packages (if the image allows), and run various diagnostic tools.</w:t>
      </w:r>
    </w:p>
    <w:p>
      <w:pPr>
        <w:spacing w:after="140"/>
      </w:pPr>
      <w:r>
        <w:t xml:space="preserve">To open an interactive Bash shell inside a container, use the </w:t>
      </w:r>
      <w:r>
        <w:rPr>
          <w:rFonts w:ascii="Consolas" w:cs="Consolas" w:eastAsia="Consolas" w:hAnsi="Consolas"/>
          <w:sz w:val="18"/>
          <w:szCs w:val="18"/>
        </w:rPr>
        <w:t xml:space="preserve">-it</w:t>
      </w:r>
      <w:r>
        <w:t xml:space="preserve"> options:</w:t>
      </w:r>
    </w:p>
    <w:p>
      <w:pPr>
        <w:pStyle w:val="ListParagraph"/>
        <w:numPr>
          <w:ilvl w:val="0"/>
          <w:numId w:val="1"/>
        </w:numPr>
        <w:spacing w:after="60"/>
      </w:pPr>
      <w:r>
        <w:rPr>
          <w:rFonts w:ascii="Consolas" w:cs="Consolas" w:eastAsia="Consolas" w:hAnsi="Consolas"/>
          <w:b/>
          <w:bCs/>
          <w:sz w:val="18"/>
          <w:szCs w:val="18"/>
        </w:rPr>
        <w:t xml:space="preserve">-i</w:t>
      </w:r>
      <w:r>
        <w:rPr>
          <w:b/>
          <w:bCs/>
        </w:rPr>
        <w:t xml:space="preserve"> or </w:t>
      </w:r>
      <w:r>
        <w:rPr>
          <w:rFonts w:ascii="Consolas" w:cs="Consolas" w:eastAsia="Consolas" w:hAnsi="Consolas"/>
          <w:b/>
          <w:bCs/>
          <w:sz w:val="18"/>
          <w:szCs w:val="18"/>
        </w:rPr>
        <w:t xml:space="preserve">--interactive</w:t>
      </w:r>
      <w:r>
        <w:t xml:space="preserve">: Keeps STDIN open even if not attached. This is required for interactive input.</w:t>
      </w:r>
    </w:p>
    <w:p>
      <w:pPr>
        <w:pStyle w:val="ListParagraph"/>
        <w:numPr>
          <w:ilvl w:val="0"/>
          <w:numId w:val="1"/>
        </w:numPr>
        <w:spacing w:after="60"/>
      </w:pPr>
      <w:r>
        <w:rPr>
          <w:rFonts w:ascii="Consolas" w:cs="Consolas" w:eastAsia="Consolas" w:hAnsi="Consolas"/>
          <w:b/>
          <w:bCs/>
          <w:sz w:val="18"/>
          <w:szCs w:val="18"/>
        </w:rPr>
        <w:t xml:space="preserve">-t</w:t>
      </w:r>
      <w:r>
        <w:rPr>
          <w:b/>
          <w:bCs/>
        </w:rPr>
        <w:t xml:space="preserve"> or </w:t>
      </w:r>
      <w:r>
        <w:rPr>
          <w:rFonts w:ascii="Consolas" w:cs="Consolas" w:eastAsia="Consolas" w:hAnsi="Consolas"/>
          <w:b/>
          <w:bCs/>
          <w:sz w:val="18"/>
          <w:szCs w:val="18"/>
        </w:rPr>
        <w:t xml:space="preserve">--tty</w:t>
      </w:r>
      <w:r>
        <w:t xml:space="preserve">: Allocates a pseudo-TTY, which is necessary for a proper shell experience.</w:t>
      </w:r>
    </w:p>
    <w:p>
      <w:pPr>
        <w:keepLines/>
        <w:shd w:fill="F5F5F5" w:val="clear"/>
        <w:spacing w:after="160" w:line="252"/>
        <w:ind w:left="227" w:right="227"/>
      </w:pPr>
      <w:r>
        <w:rPr>
          <w:rFonts w:ascii="Consolas" w:cs="Consolas" w:eastAsia="Consolas" w:hAnsi="Consolas"/>
          <w:sz w:val="17"/>
          <w:szCs w:val="17"/>
        </w:rPr>
        <w:t xml:space="preserve">docker exec -it my-app-container /bin/bash</w:t>
      </w:r>
    </w:p>
    <w:p>
      <w:pPr>
        <w:spacing w:after="140"/>
      </w:pPr>
      <w:r>
        <w:t xml:space="preserve">If the container does not have </w:t>
      </w:r>
      <w:r>
        <w:rPr>
          <w:rFonts w:ascii="Consolas" w:cs="Consolas" w:eastAsia="Consolas" w:hAnsi="Consolas"/>
          <w:sz w:val="18"/>
          <w:szCs w:val="18"/>
        </w:rPr>
        <w:t xml:space="preserve">bash</w:t>
      </w:r>
      <w:r>
        <w:t xml:space="preserve"> installed (some minimal images use </w:t>
      </w:r>
      <w:r>
        <w:rPr>
          <w:rFonts w:ascii="Consolas" w:cs="Consolas" w:eastAsia="Consolas" w:hAnsi="Consolas"/>
          <w:sz w:val="18"/>
          <w:szCs w:val="18"/>
        </w:rPr>
        <w:t xml:space="preserve">sh</w:t>
      </w:r>
      <w:r>
        <w:t xml:space="preserve"> or </w:t>
      </w:r>
      <w:r>
        <w:rPr>
          <w:rFonts w:ascii="Consolas" w:cs="Consolas" w:eastAsia="Consolas" w:hAnsi="Consolas"/>
          <w:sz w:val="18"/>
          <w:szCs w:val="18"/>
        </w:rPr>
        <w:t xml:space="preserve">ash</w:t>
      </w:r>
      <w:r>
        <w:t xml:space="preserve">), you might need to try </w:t>
      </w:r>
      <w:r>
        <w:rPr>
          <w:rFonts w:ascii="Consolas" w:cs="Consolas" w:eastAsia="Consolas" w:hAnsi="Consolas"/>
          <w:sz w:val="18"/>
          <w:szCs w:val="18"/>
        </w:rPr>
        <w:t xml:space="preserve">/bin/sh</w:t>
      </w:r>
      <w:r>
        <w:t xml:space="preserve"> or </w:t>
      </w:r>
      <w:r>
        <w:rPr>
          <w:rFonts w:ascii="Consolas" w:cs="Consolas" w:eastAsia="Consolas" w:hAnsi="Consolas"/>
          <w:sz w:val="18"/>
          <w:szCs w:val="18"/>
        </w:rPr>
        <w:t xml:space="preserve">/bin/ash</w:t>
      </w:r>
      <w:r>
        <w:t xml:space="preserve">.</w:t>
      </w:r>
    </w:p>
    <w:p>
      <w:pPr>
        <w:spacing w:after="140"/>
      </w:pPr>
      <w:r>
        <w:t xml:space="preserve">Once inside the container's shell, you can run any command available within that container's environment. For example, you might check network configurations, verify file permissions, or test database connections from the application's perspective.</w:t>
      </w:r>
    </w:p>
    <w:p>
      <w:pPr>
        <w:spacing w:after="140"/>
      </w:pPr>
      <w:r>
        <w:rPr>
          <w:b/>
          <w:bCs/>
        </w:rPr>
        <w:t xml:space="preserve">Common Mistakes and Tips:</w:t>
      </w:r>
    </w:p>
    <w:p>
      <w:pPr>
        <w:pStyle w:val="ListParagraph"/>
        <w:numPr>
          <w:ilvl w:val="0"/>
          <w:numId w:val="1"/>
        </w:numPr>
        <w:spacing w:after="60"/>
      </w:pPr>
      <w:r>
        <w:t xml:space="preserve">Remember that </w:t>
      </w:r>
      <w:r>
        <w:rPr>
          <w:rFonts w:ascii="Consolas" w:cs="Consolas" w:eastAsia="Consolas" w:hAnsi="Consolas"/>
          <w:sz w:val="18"/>
          <w:szCs w:val="18"/>
        </w:rPr>
        <w:t xml:space="preserve">docker exec</w:t>
      </w:r>
      <w:r>
        <w:t xml:space="preserve"> runs commands in a </w:t>
      </w:r>
      <w:r>
        <w:rPr>
          <w:i/>
          <w:iCs/>
        </w:rPr>
        <w:t xml:space="preserve">running</w:t>
      </w:r>
      <w:r>
        <w:t xml:space="preserve"> container. If the container is stopped, </w:t>
      </w:r>
      <w:r>
        <w:rPr>
          <w:rFonts w:ascii="Consolas" w:cs="Consolas" w:eastAsia="Consolas" w:hAnsi="Consolas"/>
          <w:sz w:val="18"/>
          <w:szCs w:val="18"/>
        </w:rPr>
        <w:t xml:space="preserve">docker exec</w:t>
      </w:r>
      <w:r>
        <w:t xml:space="preserve"> will fail.</w:t>
      </w:r>
    </w:p>
    <w:p>
      <w:pPr>
        <w:pStyle w:val="ListParagraph"/>
        <w:numPr>
          <w:ilvl w:val="0"/>
          <w:numId w:val="1"/>
        </w:numPr>
        <w:spacing w:after="60"/>
      </w:pPr>
      <w:r>
        <w:t xml:space="preserve">The environment inside a container can be very minimal. Do not expect all your familiar host system tools to be present.</w:t>
      </w:r>
    </w:p>
    <w:p>
      <w:pPr>
        <w:pStyle w:val="ListParagraph"/>
        <w:numPr>
          <w:ilvl w:val="0"/>
          <w:numId w:val="1"/>
        </w:numPr>
        <w:spacing w:after="60"/>
      </w:pPr>
      <w:r>
        <w:t xml:space="preserve">Avoid making persistent changes inside a running container via </w:t>
      </w:r>
      <w:r>
        <w:rPr>
          <w:rFonts w:ascii="Consolas" w:cs="Consolas" w:eastAsia="Consolas" w:hAnsi="Consolas"/>
          <w:sz w:val="18"/>
          <w:szCs w:val="18"/>
        </w:rPr>
        <w:t xml:space="preserve">docker exec</w:t>
      </w:r>
      <w:r>
        <w:t xml:space="preserve">. Any changes made directly will be lost if the container is removed and recreated. For persistent changes, modify the Dockerfile and rebuild the image.</w:t>
      </w:r>
    </w:p>
    <w:p>
      <w:pPr>
        <w:spacing w:after="140"/>
      </w:pPr>
      <w:r>
        <w:t xml:space="preserve">By mastering </w:t>
      </w:r>
      <w:r>
        <w:rPr>
          <w:rFonts w:ascii="Consolas" w:cs="Consolas" w:eastAsia="Consolas" w:hAnsi="Consolas"/>
          <w:sz w:val="18"/>
          <w:szCs w:val="18"/>
        </w:rPr>
        <w:t xml:space="preserve">docker logs</w:t>
      </w:r>
      <w:r>
        <w:t xml:space="preserve"> and </w:t>
      </w:r>
      <w:r>
        <w:rPr>
          <w:rFonts w:ascii="Consolas" w:cs="Consolas" w:eastAsia="Consolas" w:hAnsi="Consolas"/>
          <w:sz w:val="18"/>
          <w:szCs w:val="18"/>
        </w:rPr>
        <w:t xml:space="preserve">docker exec</w:t>
      </w:r>
      <w:r>
        <w:t xml:space="preserve">, you gain powerful capabilities for monitoring, troubleshooting, and understanding your Dockerized applications.</w:t>
      </w:r>
    </w:p>
    <w:p>
      <w:pPr>
        <w:pStyle w:val="Heading2"/>
      </w:pPr>
      <w:r>
        <w:t xml:space="preserve">Practical Docker Workflows for Development</w:t>
      </w:r>
    </w:p>
    <w:p>
      <w:pPr>
        <w:spacing w:after="120"/>
      </w:pPr>
      <w:r>
        <w:rPr>
          <w:rFonts w:ascii="Arial" w:cs="Arial" w:eastAsia="Arial" w:hAnsi="Arial"/>
          <w:color w:val="666666"/>
          <w:sz w:val="15"/>
          <w:szCs w:val="15"/>
        </w:rPr>
        <w:t xml:space="preserve">Covers: Overview of Workflow with Docker - Docker in Practice || Docker Tutorial 7 · Developing with Docker - Docker in Practice || Docker Tutorial 8</w:t>
      </w:r>
    </w:p>
    <w:p>
      <w:pPr>
        <w:spacing w:after="140"/>
      </w:pPr>
      <w:r>
        <w:t xml:space="preserve">Docker is not just for deploying applications; it significantly streamlines the development process itself. This section explores how developers integrate Docker into their daily workflow, focusing on creating custom images, managing application dependencies, and ensuring consistent development environments.</w:t>
      </w:r>
    </w:p>
    <w:p>
      <w:pPr>
        <w:pStyle w:val="Heading4"/>
        <w:spacing w:after="80" w:before="200"/>
      </w:pPr>
      <w:r>
        <w:t xml:space="preserve">Overview of Workflow with Docker</w:t>
      </w:r>
    </w:p>
    <w:p>
      <w:pPr>
        <w:spacing w:after="140"/>
      </w:pPr>
      <w:r>
        <w:t xml:space="preserve">A typical development workflow with Docker involves several key steps that promote consistency and efficiency:</w:t>
      </w:r>
    </w:p>
    <w:p>
      <w:pPr>
        <w:pStyle w:val="ListParagraph"/>
        <w:numPr>
          <w:ilvl w:val="0"/>
          <w:numId w:val="2"/>
        </w:numPr>
        <w:spacing w:after="60"/>
      </w:pPr>
      <w:r>
        <w:rPr>
          <w:b/>
          <w:bCs/>
        </w:rPr>
        <w:t xml:space="preserve">Define the Application Environment:</w:t>
      </w:r>
      <w:r>
        <w:t xml:space="preserve"> Instead of manually installing dependencies on each developer's machine, you define the application's environment in a </w:t>
      </w:r>
      <w:r>
        <w:rPr>
          <w:rFonts w:ascii="Consolas" w:cs="Consolas" w:eastAsia="Consolas" w:hAnsi="Consolas"/>
          <w:sz w:val="18"/>
          <w:szCs w:val="18"/>
        </w:rPr>
        <w:t xml:space="preserve">Dockerfile</w:t>
      </w:r>
      <w:r>
        <w:t xml:space="preserve">. This file specifies the base operating system, required software, application code, and how the application should run.</w:t>
      </w:r>
    </w:p>
    <w:p>
      <w:pPr>
        <w:pStyle w:val="ListParagraph"/>
        <w:numPr>
          <w:ilvl w:val="0"/>
          <w:numId w:val="2"/>
        </w:numPr>
        <w:spacing w:after="60"/>
      </w:pPr>
      <w:r>
        <w:rPr>
          <w:b/>
          <w:bCs/>
        </w:rPr>
        <w:t xml:space="preserve">Build a Docker Image:</w:t>
      </w:r>
      <w:r>
        <w:t xml:space="preserve"> From the </w:t>
      </w:r>
      <w:r>
        <w:rPr>
          <w:rFonts w:ascii="Consolas" w:cs="Consolas" w:eastAsia="Consolas" w:hAnsi="Consolas"/>
          <w:sz w:val="18"/>
          <w:szCs w:val="18"/>
        </w:rPr>
        <w:t xml:space="preserve">Dockerfile</w:t>
      </w:r>
      <w:r>
        <w:t xml:space="preserve">, you build a Docker image. This image is a self-contained, read-only template that includes everything your application needs.</w:t>
      </w:r>
    </w:p>
    <w:p>
      <w:pPr>
        <w:pStyle w:val="ListParagraph"/>
        <w:numPr>
          <w:ilvl w:val="0"/>
          <w:numId w:val="2"/>
        </w:numPr>
        <w:spacing w:after="60"/>
      </w:pPr>
      <w:r>
        <w:rPr>
          <w:b/>
          <w:bCs/>
        </w:rPr>
        <w:t xml:space="preserve">Run a Docker Container:</w:t>
      </w:r>
      <w:r>
        <w:t xml:space="preserve"> You run a container from the image. This container provides an isolated environment where your application executes.</w:t>
      </w:r>
    </w:p>
    <w:p>
      <w:pPr>
        <w:pStyle w:val="ListParagraph"/>
        <w:numPr>
          <w:ilvl w:val="0"/>
          <w:numId w:val="2"/>
        </w:numPr>
        <w:spacing w:after="60"/>
      </w:pPr>
      <w:r>
        <w:rPr>
          <w:b/>
          <w:bCs/>
        </w:rPr>
        <w:t xml:space="preserve">Develop and Test:</w:t>
      </w:r>
      <w:r>
        <w:t xml:space="preserve"> Developers write code, make changes, and test their application within the Docker container. Docker ensures that every developer is working with the exact same environment, preventing "works on my machine" issues.</w:t>
      </w:r>
    </w:p>
    <w:p>
      <w:pPr>
        <w:pStyle w:val="ListParagraph"/>
        <w:numPr>
          <w:ilvl w:val="0"/>
          <w:numId w:val="2"/>
        </w:numPr>
        <w:spacing w:after="60"/>
      </w:pPr>
      <w:r>
        <w:rPr>
          <w:b/>
          <w:bCs/>
        </w:rPr>
        <w:t xml:space="preserve">Share and Deploy:</w:t>
      </w:r>
      <w:r>
        <w:t xml:space="preserve"> The same Docker image used in development can be easily shared with QA, staging, and production environments, ensuring consistency across the entire software development lifecycle.</w:t>
      </w:r>
    </w:p>
    <w:p>
      <w:pPr>
        <w:spacing w:after="140"/>
      </w:pPr>
      <w:r>
        <w:t xml:space="preserve">This workflow guarantees that the application behaves identically from development to production. It eliminates configuration drift and simplifies onboarding new team members, as they only need Docker installed to get started.</w:t>
      </w:r>
    </w:p>
    <w:p>
      <w:pPr>
        <w:pStyle w:val="Heading4"/>
        <w:spacing w:after="80" w:before="200"/>
      </w:pPr>
      <w:r>
        <w:t xml:space="preserve">Developing with Docker</w:t>
      </w:r>
    </w:p>
    <w:p>
      <w:pPr>
        <w:spacing w:after="140"/>
      </w:pPr>
      <w:r>
        <w:t xml:space="preserve">Let's look at the practical aspects of developing with Docker, focusing on the </w:t>
      </w:r>
      <w:r>
        <w:rPr>
          <w:rFonts w:ascii="Consolas" w:cs="Consolas" w:eastAsia="Consolas" w:hAnsi="Consolas"/>
          <w:sz w:val="18"/>
          <w:szCs w:val="18"/>
        </w:rPr>
        <w:t xml:space="preserve">Dockerfile</w:t>
      </w:r>
      <w:r>
        <w:t xml:space="preserve"> and common development techniques.</w:t>
      </w:r>
    </w:p>
    <w:p>
      <w:pPr>
        <w:pStyle w:val="Heading4"/>
        <w:spacing w:after="80" w:before="200"/>
      </w:pPr>
      <w:r>
        <w:t xml:space="preserve">The Dockerfile</w:t>
      </w:r>
    </w:p>
    <w:p>
      <w:pPr>
        <w:spacing w:after="140"/>
      </w:pPr>
      <w:r>
        <w:t xml:space="preserve">A </w:t>
      </w:r>
      <w:r>
        <w:rPr>
          <w:rFonts w:ascii="Consolas" w:cs="Consolas" w:eastAsia="Consolas" w:hAnsi="Consolas"/>
          <w:sz w:val="18"/>
          <w:szCs w:val="18"/>
        </w:rPr>
        <w:t xml:space="preserve">Dockerfile</w:t>
      </w:r>
      <w:r>
        <w:t xml:space="preserve"> is a plain text file that contains a series of instructions for building a Docker image. Each instruction creates a layer in the image, making images efficient and reusable.</w:t>
      </w:r>
    </w:p>
    <w:p>
      <w:pPr>
        <w:spacing w:after="140"/>
      </w:pPr>
      <w:r>
        <w:t xml:space="preserve">Here is an example of a simple </w:t>
      </w:r>
      <w:r>
        <w:rPr>
          <w:rFonts w:ascii="Consolas" w:cs="Consolas" w:eastAsia="Consolas" w:hAnsi="Consolas"/>
          <w:sz w:val="18"/>
          <w:szCs w:val="18"/>
        </w:rPr>
        <w:t xml:space="preserve">Dockerfile</w:t>
      </w:r>
      <w:r>
        <w:t xml:space="preserve"> for a Python application:</w:t>
      </w:r>
    </w:p>
    <w:p>
      <w:pPr>
        <w:keepLines/>
        <w:shd w:fill="F5F5F5" w:val="clear"/>
        <w:spacing w:after="0" w:line="252"/>
        <w:ind w:left="227" w:right="227"/>
      </w:pPr>
      <w:r>
        <w:rPr>
          <w:rFonts w:ascii="Consolas" w:cs="Consolas" w:eastAsia="Consolas" w:hAnsi="Consolas"/>
          <w:sz w:val="17"/>
          <w:szCs w:val="17"/>
        </w:rPr>
        <w:t xml:space="preserve"># Use an official Python runtime as a parent image</w:t>
      </w:r>
    </w:p>
    <w:p>
      <w:pPr>
        <w:keepLines/>
        <w:shd w:fill="F5F5F5" w:val="clear"/>
        <w:spacing w:after="0" w:line="252"/>
        <w:ind w:left="227" w:right="227"/>
      </w:pPr>
      <w:r>
        <w:rPr>
          <w:rFonts w:ascii="Consolas" w:cs="Consolas" w:eastAsia="Consolas" w:hAnsi="Consolas"/>
          <w:sz w:val="17"/>
          <w:szCs w:val="17"/>
        </w:rPr>
        <w:t xml:space="preserve">FROM python:3.9-slim-buster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Set the working directory in the container</w:t>
      </w:r>
    </w:p>
    <w:p>
      <w:pPr>
        <w:keepLines/>
        <w:shd w:fill="F5F5F5" w:val="clear"/>
        <w:spacing w:after="0" w:line="252"/>
        <w:ind w:left="227" w:right="227"/>
      </w:pPr>
      <w:r>
        <w:rPr>
          <w:rFonts w:ascii="Consolas" w:cs="Consolas" w:eastAsia="Consolas" w:hAnsi="Consolas"/>
          <w:sz w:val="17"/>
          <w:szCs w:val="17"/>
        </w:rPr>
        <w:t xml:space="preserve">WORKDIR /app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Copy the current directory contents into the container at /app</w:t>
      </w:r>
    </w:p>
    <w:p>
      <w:pPr>
        <w:keepLines/>
        <w:shd w:fill="F5F5F5" w:val="clear"/>
        <w:spacing w:after="0" w:line="252"/>
        <w:ind w:left="227" w:right="227"/>
      </w:pPr>
      <w:r>
        <w:rPr>
          <w:rFonts w:ascii="Consolas" w:cs="Consolas" w:eastAsia="Consolas" w:hAnsi="Consolas"/>
          <w:sz w:val="17"/>
          <w:szCs w:val="17"/>
        </w:rPr>
        <w:t xml:space="preserve">COPY . /app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Install any needed packages specified in requirements.txt</w:t>
      </w:r>
    </w:p>
    <w:p>
      <w:pPr>
        <w:keepLines/>
        <w:shd w:fill="F5F5F5" w:val="clear"/>
        <w:spacing w:after="0" w:line="252"/>
        <w:ind w:left="227" w:right="227"/>
      </w:pPr>
      <w:r>
        <w:rPr>
          <w:rFonts w:ascii="Consolas" w:cs="Consolas" w:eastAsia="Consolas" w:hAnsi="Consolas"/>
          <w:sz w:val="17"/>
          <w:szCs w:val="17"/>
        </w:rPr>
        <w:t xml:space="preserve">RUN pip install --no-cache-dir -r requirements.txt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Make port 8000 available to the world outside this container</w:t>
      </w:r>
    </w:p>
    <w:p>
      <w:pPr>
        <w:keepLines/>
        <w:shd w:fill="F5F5F5" w:val="clear"/>
        <w:spacing w:after="0" w:line="252"/>
        <w:ind w:left="227" w:right="227"/>
      </w:pPr>
      <w:r>
        <w:rPr>
          <w:rFonts w:ascii="Consolas" w:cs="Consolas" w:eastAsia="Consolas" w:hAnsi="Consolas"/>
          <w:sz w:val="17"/>
          <w:szCs w:val="17"/>
        </w:rPr>
        <w:t xml:space="preserve">EXPOSE 8000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Run app.py when the container launches</w:t>
      </w:r>
    </w:p>
    <w:p>
      <w:pPr>
        <w:keepLines/>
        <w:shd w:fill="F5F5F5" w:val="clear"/>
        <w:spacing w:after="160" w:line="252"/>
        <w:ind w:left="227" w:right="227"/>
      </w:pPr>
      <w:r>
        <w:rPr>
          <w:rFonts w:ascii="Consolas" w:cs="Consolas" w:eastAsia="Consolas" w:hAnsi="Consolas"/>
          <w:sz w:val="17"/>
          <w:szCs w:val="17"/>
        </w:rPr>
        <w:t xml:space="preserve">CMD ["python", "app.py"]</w:t>
      </w:r>
    </w:p>
    <w:p>
      <w:pPr>
        <w:spacing w:after="140"/>
      </w:pPr>
      <w:r>
        <w:rPr>
          <w:b/>
          <w:bCs/>
        </w:rPr>
        <w:t xml:space="preserve">Key Dockerfile Instructions:</w:t>
      </w:r>
    </w:p>
    <w:p>
      <w:pPr>
        <w:pStyle w:val="ListParagraph"/>
        <w:numPr>
          <w:ilvl w:val="0"/>
          <w:numId w:val="1"/>
        </w:numPr>
        <w:spacing w:after="60"/>
      </w:pPr>
      <w:r>
        <w:rPr>
          <w:rFonts w:ascii="Consolas" w:cs="Consolas" w:eastAsia="Consolas" w:hAnsi="Consolas"/>
          <w:b/>
          <w:bCs/>
          <w:sz w:val="18"/>
          <w:szCs w:val="18"/>
        </w:rPr>
        <w:t xml:space="preserve">FROM</w:t>
      </w:r>
      <w:r>
        <w:t xml:space="preserve">: Specifies the base image for your application (e.g., </w:t>
      </w:r>
      <w:r>
        <w:rPr>
          <w:rFonts w:ascii="Consolas" w:cs="Consolas" w:eastAsia="Consolas" w:hAnsi="Consolas"/>
          <w:sz w:val="18"/>
          <w:szCs w:val="18"/>
        </w:rPr>
        <w:t xml:space="preserve">python:3.9-slim-buster</w:t>
      </w:r>
      <w:r>
        <w:t xml:space="preserve">).</w:t>
      </w:r>
    </w:p>
    <w:p>
      <w:pPr>
        <w:pStyle w:val="ListParagraph"/>
        <w:numPr>
          <w:ilvl w:val="0"/>
          <w:numId w:val="1"/>
        </w:numPr>
        <w:spacing w:after="60"/>
      </w:pPr>
      <w:r>
        <w:rPr>
          <w:rFonts w:ascii="Consolas" w:cs="Consolas" w:eastAsia="Consolas" w:hAnsi="Consolas"/>
          <w:b/>
          <w:bCs/>
          <w:sz w:val="18"/>
          <w:szCs w:val="18"/>
        </w:rPr>
        <w:t xml:space="preserve">WORKDIR</w:t>
      </w:r>
      <w:r>
        <w:t xml:space="preserve">: Sets the working directory for subsequent instructions.</w:t>
      </w:r>
    </w:p>
    <w:p>
      <w:pPr>
        <w:pStyle w:val="ListParagraph"/>
        <w:numPr>
          <w:ilvl w:val="0"/>
          <w:numId w:val="1"/>
        </w:numPr>
        <w:spacing w:after="60"/>
      </w:pPr>
      <w:r>
        <w:rPr>
          <w:rFonts w:ascii="Consolas" w:cs="Consolas" w:eastAsia="Consolas" w:hAnsi="Consolas"/>
          <w:b/>
          <w:bCs/>
          <w:sz w:val="18"/>
          <w:szCs w:val="18"/>
        </w:rPr>
        <w:t xml:space="preserve">COPY</w:t>
      </w:r>
      <w:r>
        <w:t xml:space="preserve">: Copies files or directories from your host machine into the image.</w:t>
      </w:r>
    </w:p>
    <w:p>
      <w:pPr>
        <w:pStyle w:val="ListParagraph"/>
        <w:numPr>
          <w:ilvl w:val="0"/>
          <w:numId w:val="1"/>
        </w:numPr>
        <w:spacing w:after="60"/>
      </w:pPr>
      <w:r>
        <w:rPr>
          <w:rFonts w:ascii="Consolas" w:cs="Consolas" w:eastAsia="Consolas" w:hAnsi="Consolas"/>
          <w:b/>
          <w:bCs/>
          <w:sz w:val="18"/>
          <w:szCs w:val="18"/>
        </w:rPr>
        <w:t xml:space="preserve">RUN</w:t>
      </w:r>
      <w:r>
        <w:t xml:space="preserve">: Executes commands during the image build process (e.g., installing dependencies).</w:t>
      </w:r>
    </w:p>
    <w:p>
      <w:pPr>
        <w:pStyle w:val="ListParagraph"/>
        <w:numPr>
          <w:ilvl w:val="0"/>
          <w:numId w:val="1"/>
        </w:numPr>
        <w:spacing w:after="60"/>
      </w:pPr>
      <w:r>
        <w:rPr>
          <w:rFonts w:ascii="Consolas" w:cs="Consolas" w:eastAsia="Consolas" w:hAnsi="Consolas"/>
          <w:b/>
          <w:bCs/>
          <w:sz w:val="18"/>
          <w:szCs w:val="18"/>
        </w:rPr>
        <w:t xml:space="preserve">EXPOSE</w:t>
      </w:r>
      <w:r>
        <w:t xml:space="preserve">: Informs Docker that the container listens on the specified network ports at runtime.</w:t>
      </w:r>
    </w:p>
    <w:p>
      <w:pPr>
        <w:pStyle w:val="ListParagraph"/>
        <w:numPr>
          <w:ilvl w:val="0"/>
          <w:numId w:val="1"/>
        </w:numPr>
        <w:spacing w:after="60"/>
      </w:pPr>
      <w:r>
        <w:rPr>
          <w:rFonts w:ascii="Consolas" w:cs="Consolas" w:eastAsia="Consolas" w:hAnsi="Consolas"/>
          <w:b/>
          <w:bCs/>
          <w:sz w:val="18"/>
          <w:szCs w:val="18"/>
        </w:rPr>
        <w:t xml:space="preserve">CMD</w:t>
      </w:r>
      <w:r>
        <w:t xml:space="preserve">: Provides default commands for an executing container. This command runs when the container starts.</w:t>
      </w:r>
    </w:p>
    <w:p>
      <w:pPr>
        <w:pStyle w:val="Heading4"/>
        <w:spacing w:after="80" w:before="200"/>
      </w:pPr>
      <w:r>
        <w:t xml:space="preserve">Building and Running Your Custom Image</w:t>
      </w:r>
    </w:p>
    <w:p>
      <w:pPr>
        <w:spacing w:after="140"/>
      </w:pPr>
      <w:r>
        <w:t xml:space="preserve">To build an image from your </w:t>
      </w:r>
      <w:r>
        <w:rPr>
          <w:rFonts w:ascii="Consolas" w:cs="Consolas" w:eastAsia="Consolas" w:hAnsi="Consolas"/>
          <w:sz w:val="18"/>
          <w:szCs w:val="18"/>
        </w:rPr>
        <w:t xml:space="preserve">Dockerfile</w:t>
      </w:r>
      <w:r>
        <w:t xml:space="preserve">, navigate to the directory containing the </w:t>
      </w:r>
      <w:r>
        <w:rPr>
          <w:rFonts w:ascii="Consolas" w:cs="Consolas" w:eastAsia="Consolas" w:hAnsi="Consolas"/>
          <w:sz w:val="18"/>
          <w:szCs w:val="18"/>
        </w:rPr>
        <w:t xml:space="preserve">Dockerfile</w:t>
      </w:r>
      <w:r>
        <w:t xml:space="preserve"> and run:</w:t>
      </w:r>
    </w:p>
    <w:p>
      <w:pPr>
        <w:keepLines/>
        <w:shd w:fill="F5F5F5" w:val="clear"/>
        <w:spacing w:after="160" w:line="252"/>
        <w:ind w:left="227" w:right="227"/>
      </w:pPr>
      <w:r>
        <w:rPr>
          <w:rFonts w:ascii="Consolas" w:cs="Consolas" w:eastAsia="Consolas" w:hAnsi="Consolas"/>
          <w:sz w:val="17"/>
          <w:szCs w:val="17"/>
        </w:rPr>
        <w:t xml:space="preserve">docker build -t my-python-app:1.0 .</w:t>
      </w:r>
    </w:p>
    <w:p>
      <w:pPr>
        <w:pStyle w:val="ListParagraph"/>
        <w:numPr>
          <w:ilvl w:val="0"/>
          <w:numId w:val="1"/>
        </w:numPr>
        <w:spacing w:after="60"/>
      </w:pPr>
      <w:r>
        <w:rPr>
          <w:rFonts w:ascii="Consolas" w:cs="Consolas" w:eastAsia="Consolas" w:hAnsi="Consolas"/>
          <w:sz w:val="18"/>
          <w:szCs w:val="18"/>
        </w:rPr>
        <w:t xml:space="preserve">docker build</w:t>
      </w:r>
      <w:r>
        <w:t xml:space="preserve">: The command to build an image.</w:t>
      </w:r>
    </w:p>
    <w:p>
      <w:pPr>
        <w:pStyle w:val="ListParagraph"/>
        <w:numPr>
          <w:ilvl w:val="0"/>
          <w:numId w:val="1"/>
        </w:numPr>
        <w:spacing w:after="60"/>
      </w:pPr>
      <w:r>
        <w:rPr>
          <w:rFonts w:ascii="Consolas" w:cs="Consolas" w:eastAsia="Consolas" w:hAnsi="Consolas"/>
          <w:sz w:val="18"/>
          <w:szCs w:val="18"/>
        </w:rPr>
        <w:t xml:space="preserve">-t my-python-app:1.0</w:t>
      </w:r>
      <w:r>
        <w:t xml:space="preserve">: Tags the image with a name (</w:t>
      </w:r>
      <w:r>
        <w:rPr>
          <w:rFonts w:ascii="Consolas" w:cs="Consolas" w:eastAsia="Consolas" w:hAnsi="Consolas"/>
          <w:sz w:val="18"/>
          <w:szCs w:val="18"/>
        </w:rPr>
        <w:t xml:space="preserve">my-python-app</w:t>
      </w:r>
      <w:r>
        <w:t xml:space="preserve">) and a version (</w:t>
      </w:r>
      <w:r>
        <w:rPr>
          <w:rFonts w:ascii="Consolas" w:cs="Consolas" w:eastAsia="Consolas" w:hAnsi="Consolas"/>
          <w:sz w:val="18"/>
          <w:szCs w:val="18"/>
        </w:rPr>
        <w:t xml:space="preserve">1.0</w:t>
      </w:r>
      <w:r>
        <w:t xml:space="preserve">). This makes it easy to reference.</w:t>
      </w:r>
    </w:p>
    <w:p>
      <w:pPr>
        <w:pStyle w:val="ListParagraph"/>
        <w:numPr>
          <w:ilvl w:val="0"/>
          <w:numId w:val="1"/>
        </w:numPr>
        <w:spacing w:after="60"/>
      </w:pPr>
      <w:r>
        <w:rPr>
          <w:rFonts w:ascii="Consolas" w:cs="Consolas" w:eastAsia="Consolas" w:hAnsi="Consolas"/>
          <w:sz w:val="18"/>
          <w:szCs w:val="18"/>
        </w:rPr>
        <w:t xml:space="preserve">.</w:t>
      </w:r>
      <w:r>
        <w:t xml:space="preserve">: Specifies the build context, which is the current directory. Docker sends all files in this directory to the daemon.</w:t>
      </w:r>
    </w:p>
    <w:p>
      <w:pPr>
        <w:spacing w:after="140"/>
      </w:pPr>
      <w:r>
        <w:t xml:space="preserve">Once the image is built, you can run a container from it:</w:t>
      </w:r>
    </w:p>
    <w:p>
      <w:pPr>
        <w:keepLines/>
        <w:shd w:fill="F5F5F5" w:val="clear"/>
        <w:spacing w:after="160" w:line="252"/>
        <w:ind w:left="227" w:right="227"/>
      </w:pPr>
      <w:r>
        <w:rPr>
          <w:rFonts w:ascii="Consolas" w:cs="Consolas" w:eastAsia="Consolas" w:hAnsi="Consolas"/>
          <w:sz w:val="17"/>
          <w:szCs w:val="17"/>
        </w:rPr>
        <w:t xml:space="preserve">docker run -p 8000:8000 my-python-app:1.0</w:t>
      </w:r>
    </w:p>
    <w:p>
      <w:pPr>
        <w:pStyle w:val="ListParagraph"/>
        <w:numPr>
          <w:ilvl w:val="0"/>
          <w:numId w:val="1"/>
        </w:numPr>
        <w:spacing w:after="60"/>
      </w:pPr>
      <w:r>
        <w:rPr>
          <w:rFonts w:ascii="Consolas" w:cs="Consolas" w:eastAsia="Consolas" w:hAnsi="Consolas"/>
          <w:sz w:val="18"/>
          <w:szCs w:val="18"/>
        </w:rPr>
        <w:t xml:space="preserve">-p 8000:8000</w:t>
      </w:r>
      <w:r>
        <w:t xml:space="preserve">: Maps port 8000 on your host machine to port 8000 inside the container. This allows you to access your application from your browser (e.g., </w:t>
      </w:r>
      <w:r>
        <w:rPr>
          <w:rFonts w:ascii="Consolas" w:cs="Consolas" w:eastAsia="Consolas" w:hAnsi="Consolas"/>
          <w:sz w:val="18"/>
          <w:szCs w:val="18"/>
        </w:rPr>
        <w:t xml:space="preserve">http://localhost:8000</w:t>
      </w:r>
      <w:r>
        <w:t xml:space="preserve">).</w:t>
      </w:r>
    </w:p>
    <w:p>
      <w:pPr>
        <w:pStyle w:val="Heading4"/>
        <w:spacing w:after="80" w:before="200"/>
      </w:pPr>
      <w:r>
        <w:t xml:space="preserve">Volume Mounting for Development</w:t>
      </w:r>
    </w:p>
    <w:p>
      <w:pPr>
        <w:spacing w:after="140"/>
      </w:pPr>
      <w:r>
        <w:t xml:space="preserve">For active development, you do not want to rebuild your image every time you make a code change. Docker volumes allow you to mount a directory from your host machine directly into the container. This means changes made to your code on the host are immediately reflected inside the container.</w:t>
      </w:r>
    </w:p>
    <w:p>
      <w:pPr>
        <w:keepLines/>
        <w:shd w:fill="F5F5F5" w:val="clear"/>
        <w:spacing w:after="160" w:line="252"/>
        <w:ind w:left="227" w:right="227"/>
      </w:pPr>
      <w:r>
        <w:rPr>
          <w:rFonts w:ascii="Consolas" w:cs="Consolas" w:eastAsia="Consolas" w:hAnsi="Consolas"/>
          <w:sz w:val="17"/>
          <w:szCs w:val="17"/>
        </w:rPr>
        <w:t xml:space="preserve">docker run -p 8000:8000 -v "$(pwd):/app" my-python-app:1.0</w:t>
      </w:r>
    </w:p>
    <w:p>
      <w:pPr>
        <w:pStyle w:val="ListParagraph"/>
        <w:numPr>
          <w:ilvl w:val="0"/>
          <w:numId w:val="1"/>
        </w:numPr>
        <w:spacing w:after="60"/>
      </w:pPr>
      <w:r>
        <w:rPr>
          <w:rFonts w:ascii="Consolas" w:cs="Consolas" w:eastAsia="Consolas" w:hAnsi="Consolas"/>
          <w:sz w:val="18"/>
          <w:szCs w:val="18"/>
        </w:rPr>
        <w:t xml:space="preserve">-v "$(pwd):/app"</w:t>
      </w:r>
      <w:r>
        <w:t xml:space="preserve">: Mounts the current working directory (</w:t>
      </w:r>
      <w:r>
        <w:rPr>
          <w:rFonts w:ascii="Consolas" w:cs="Consolas" w:eastAsia="Consolas" w:hAnsi="Consolas"/>
          <w:sz w:val="18"/>
          <w:szCs w:val="18"/>
        </w:rPr>
        <w:t xml:space="preserve">$(pwd)</w:t>
      </w:r>
      <w:r>
        <w:t xml:space="preserve"> on Linux/macOS, or </w:t>
      </w:r>
      <w:r>
        <w:rPr>
          <w:rFonts w:ascii="Consolas" w:cs="Consolas" w:eastAsia="Consolas" w:hAnsi="Consolas"/>
          <w:sz w:val="18"/>
          <w:szCs w:val="18"/>
        </w:rPr>
        <w:t xml:space="preserve">%cd%</w:t>
      </w:r>
      <w:r>
        <w:t xml:space="preserve"> on Windows cmd) on your host machine to the </w:t>
      </w:r>
      <w:r>
        <w:rPr>
          <w:rFonts w:ascii="Consolas" w:cs="Consolas" w:eastAsia="Consolas" w:hAnsi="Consolas"/>
          <w:sz w:val="18"/>
          <w:szCs w:val="18"/>
        </w:rPr>
        <w:t xml:space="preserve">/app</w:t>
      </w:r>
      <w:r>
        <w:t xml:space="preserve"> directory inside the container. Now, if you edit </w:t>
      </w:r>
      <w:r>
        <w:rPr>
          <w:rFonts w:ascii="Consolas" w:cs="Consolas" w:eastAsia="Consolas" w:hAnsi="Consolas"/>
          <w:sz w:val="18"/>
          <w:szCs w:val="18"/>
        </w:rPr>
        <w:t xml:space="preserve">app.py</w:t>
      </w:r>
      <w:r>
        <w:t xml:space="preserve"> on your host, the changes are visible to the running application in the container.</w:t>
      </w:r>
    </w:p>
    <w:p>
      <w:pPr>
        <w:spacing w:after="140"/>
      </w:pPr>
      <w:r>
        <w:t xml:space="preserve">This approach significantly speeds up the development cycle, allowing for rapid iteration and testing within a consistent Dockerized environment. By integrating Docker into your development workflow, you ensure that your application behaves predictably from local development through to production deployment.</w:t>
      </w:r>
    </w:p>
    <w:p>
      <w:pPr>
        <w:pStyle w:val="Heading3"/>
      </w:pPr>
      <w:r>
        <w:t xml:space="preserve">Key Takeaways</w:t>
      </w:r>
    </w:p>
    <w:p>
      <w:pPr>
        <w:pStyle w:val="ListParagraph"/>
        <w:numPr>
          <w:ilvl w:val="0"/>
          <w:numId w:val="1"/>
        </w:numPr>
        <w:spacing w:after="60"/>
      </w:pPr>
      <w:r>
        <w:t xml:space="preserve">Docker enables containerization, packaging applications and their dependencies into isolated, portable units for consistent execution.</w:t>
      </w:r>
    </w:p>
    <w:p>
      <w:pPr>
        <w:pStyle w:val="ListParagraph"/>
        <w:numPr>
          <w:ilvl w:val="0"/>
          <w:numId w:val="1"/>
        </w:numPr>
        <w:spacing w:after="60"/>
      </w:pPr>
      <w:r>
        <w:t xml:space="preserve">Containers are lightweight and share the host OS kernel, making them more efficient than virtual machines which run full guest operating systems.</w:t>
      </w:r>
    </w:p>
    <w:p>
      <w:pPr>
        <w:pStyle w:val="ListParagraph"/>
        <w:numPr>
          <w:ilvl w:val="0"/>
          <w:numId w:val="1"/>
        </w:numPr>
        <w:spacing w:after="60"/>
      </w:pPr>
      <w:r>
        <w:t xml:space="preserve">A Docker image is a read-only blueprint; a Docker container is a running instance of an image.</w:t>
      </w:r>
    </w:p>
    <w:p>
      <w:pPr>
        <w:pStyle w:val="ListParagraph"/>
        <w:numPr>
          <w:ilvl w:val="0"/>
          <w:numId w:val="1"/>
        </w:numPr>
        <w:spacing w:after="60"/>
      </w:pPr>
      <w:r>
        <w:t xml:space="preserve">Essential Docker commands like </w:t>
      </w:r>
      <w:r>
        <w:rPr>
          <w:rFonts w:ascii="Consolas" w:cs="Consolas" w:eastAsia="Consolas" w:hAnsi="Consolas"/>
          <w:sz w:val="18"/>
          <w:szCs w:val="18"/>
        </w:rPr>
        <w:t xml:space="preserve">run</w:t>
      </w:r>
      <w:r>
        <w:t xml:space="preserve">, </w:t>
      </w:r>
      <w:r>
        <w:rPr>
          <w:rFonts w:ascii="Consolas" w:cs="Consolas" w:eastAsia="Consolas" w:hAnsi="Consolas"/>
          <w:sz w:val="18"/>
          <w:szCs w:val="18"/>
        </w:rPr>
        <w:t xml:space="preserve">ps</w:t>
      </w:r>
      <w:r>
        <w:t xml:space="preserve">, </w:t>
      </w:r>
      <w:r>
        <w:rPr>
          <w:rFonts w:ascii="Consolas" w:cs="Consolas" w:eastAsia="Consolas" w:hAnsi="Consolas"/>
          <w:sz w:val="18"/>
          <w:szCs w:val="18"/>
        </w:rPr>
        <w:t xml:space="preserve">stop</w:t>
      </w:r>
      <w:r>
        <w:t xml:space="preserve">, </w:t>
      </w:r>
      <w:r>
        <w:rPr>
          <w:rFonts w:ascii="Consolas" w:cs="Consolas" w:eastAsia="Consolas" w:hAnsi="Consolas"/>
          <w:sz w:val="18"/>
          <w:szCs w:val="18"/>
        </w:rPr>
        <w:t xml:space="preserve">start</w:t>
      </w:r>
      <w:r>
        <w:t xml:space="preserve">, </w:t>
      </w:r>
      <w:r>
        <w:rPr>
          <w:rFonts w:ascii="Consolas" w:cs="Consolas" w:eastAsia="Consolas" w:hAnsi="Consolas"/>
          <w:sz w:val="18"/>
          <w:szCs w:val="18"/>
        </w:rPr>
        <w:t xml:space="preserve">rm</w:t>
      </w:r>
      <w:r>
        <w:t xml:space="preserve">, </w:t>
      </w:r>
      <w:r>
        <w:rPr>
          <w:rFonts w:ascii="Consolas" w:cs="Consolas" w:eastAsia="Consolas" w:hAnsi="Consolas"/>
          <w:sz w:val="18"/>
          <w:szCs w:val="18"/>
        </w:rPr>
        <w:t xml:space="preserve">images</w:t>
      </w:r>
      <w:r>
        <w:t xml:space="preserve">, </w:t>
      </w:r>
      <w:r>
        <w:rPr>
          <w:rFonts w:ascii="Consolas" w:cs="Consolas" w:eastAsia="Consolas" w:hAnsi="Consolas"/>
          <w:sz w:val="18"/>
          <w:szCs w:val="18"/>
        </w:rPr>
        <w:t xml:space="preserve">pull</w:t>
      </w:r>
      <w:r>
        <w:t xml:space="preserve">, and </w:t>
      </w:r>
      <w:r>
        <w:rPr>
          <w:rFonts w:ascii="Consolas" w:cs="Consolas" w:eastAsia="Consolas" w:hAnsi="Consolas"/>
          <w:sz w:val="18"/>
          <w:szCs w:val="18"/>
        </w:rPr>
        <w:t xml:space="preserve">rmi</w:t>
      </w:r>
      <w:r>
        <w:t xml:space="preserve"> are used to manage images and containers.</w:t>
      </w:r>
    </w:p>
    <w:p>
      <w:pPr>
        <w:pStyle w:val="ListParagraph"/>
        <w:numPr>
          <w:ilvl w:val="0"/>
          <w:numId w:val="1"/>
        </w:numPr>
        <w:spacing w:after="60"/>
      </w:pPr>
      <w:r>
        <w:rPr>
          <w:rFonts w:ascii="Consolas" w:cs="Consolas" w:eastAsia="Consolas" w:hAnsi="Consolas"/>
          <w:sz w:val="18"/>
          <w:szCs w:val="18"/>
        </w:rPr>
        <w:t xml:space="preserve">docker logs</w:t>
      </w:r>
      <w:r>
        <w:t xml:space="preserve"> is used to view a container's output, and </w:t>
      </w:r>
      <w:r>
        <w:rPr>
          <w:rFonts w:ascii="Consolas" w:cs="Consolas" w:eastAsia="Consolas" w:hAnsi="Consolas"/>
          <w:sz w:val="18"/>
          <w:szCs w:val="18"/>
        </w:rPr>
        <w:t xml:space="preserve">docker exec</w:t>
      </w:r>
      <w:r>
        <w:t xml:space="preserve"> allows executing commands inside a running container for inspection and debugging.</w:t>
      </w:r>
    </w:p>
    <w:p>
      <w:pPr>
        <w:pStyle w:val="ListParagraph"/>
        <w:numPr>
          <w:ilvl w:val="0"/>
          <w:numId w:val="1"/>
        </w:numPr>
        <w:spacing w:after="60"/>
      </w:pPr>
      <w:r>
        <w:t xml:space="preserve">Docker streamlines the development workflow by using Dockerfiles to define consistent environments and enabling rapid iteration with volume mounting.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Docker?</w:t>
      </w:r>
    </w:p>
    <w:p>
      <w:pPr>
        <w:spacing w:after="60"/>
      </w:pPr>
      <w:r>
        <w:t xml:space="preserve">2. </w:t>
      </w:r>
      <w:r>
        <w:t xml:space="preserve">How do Docker containers differ from traditional virtual machines?</w:t>
      </w:r>
    </w:p>
    <w:p>
      <w:pPr>
        <w:spacing w:after="60"/>
      </w:pPr>
      <w:r>
        <w:t xml:space="preserve">3. </w:t>
      </w:r>
      <w:r>
        <w:t xml:space="preserve">Explain the relationship between a Docker image and a Docker container.</w:t>
      </w:r>
    </w:p>
    <w:p>
      <w:pPr>
        <w:spacing w:after="60"/>
      </w:pPr>
      <w:r>
        <w:t xml:space="preserve">4. </w:t>
      </w:r>
      <w:r>
        <w:t xml:space="preserve">List three basic Docker commands and their functions.</w:t>
      </w:r>
    </w:p>
    <w:p>
      <w:pPr>
        <w:spacing w:after="60"/>
      </w:pPr>
      <w:r>
        <w:t xml:space="preserve">5. </w:t>
      </w:r>
      <w:r>
        <w:t xml:space="preserve">When would you use </w:t>
      </w:r>
      <w:r>
        <w:rPr>
          <w:rFonts w:ascii="Consolas" w:cs="Consolas" w:eastAsia="Consolas" w:hAnsi="Consolas"/>
          <w:sz w:val="18"/>
          <w:szCs w:val="18"/>
        </w:rPr>
        <w:t xml:space="preserve">docker exec</w:t>
      </w:r>
      <w:r>
        <w:t xml:space="preserve"> versus </w:t>
      </w:r>
      <w:r>
        <w:rPr>
          <w:rFonts w:ascii="Consolas" w:cs="Consolas" w:eastAsia="Consolas" w:hAnsi="Consolas"/>
          <w:sz w:val="18"/>
          <w:szCs w:val="18"/>
        </w:rPr>
        <w:t xml:space="preserve">docker logs</w:t>
      </w:r>
      <w:r>
        <w:t xml:space="preserve">?</w:t>
      </w:r>
    </w:p>
    <w:p>
      <w:pPr>
        <w:spacing w:after="60"/>
      </w:pPr>
      <w:r>
        <w:t xml:space="preserve">6. </w:t>
      </w:r>
      <w:r>
        <w:t xml:space="preserve">How does Docker improve the development workflow?</w:t>
      </w:r>
    </w:p>
    <w:p>
      <w:pPr>
        <w:pStyle w:val="Heading1"/>
        <w:pageBreakBefore/>
      </w:pPr>
      <w:r>
        <w:t xml:space="preserve">Chapter 2: Docker in Practice and Kubernetes Fundamentals</w:t>
      </w:r>
    </w:p>
    <w:p>
      <w:pPr>
        <w:spacing w:after="140"/>
      </w:pPr>
      <w:r>
        <w:t xml:space="preserve">This chapter builds on your foundational Docker knowledge by exploring practical techniques for building, managing, and orchestrating containerized applications. You will learn how to define custom Docker images using Dockerfiles and how to manage multi-container applications with Docker Compose. We also cover strategies for storing and sharing Docker images through registries and how to ensure data persistence using Docker Volumes. The chapter concludes with an essential introduction to Kubernetes, explaining its core architecture and fundamental components, which are crucial for deploying and managing applications at scale.</w:t>
      </w:r>
    </w:p>
    <w:p>
      <w:pPr>
        <w:pStyle w:val="Heading2"/>
      </w:pPr>
      <w:r>
        <w:t xml:space="preserve">Building and Orchestrating Multi-Container Applications with Docker</w:t>
      </w:r>
    </w:p>
    <w:p>
      <w:pPr>
        <w:spacing w:after="120"/>
      </w:pPr>
      <w:r>
        <w:rPr>
          <w:rFonts w:ascii="Arial" w:cs="Arial" w:eastAsia="Arial" w:hAnsi="Arial"/>
          <w:color w:val="666666"/>
          <w:sz w:val="15"/>
          <w:szCs w:val="15"/>
        </w:rPr>
        <w:t xml:space="preserve">Covers: Docker Compose Tutorial - Docker in Practice || Docker Tutorial 9 (video, 13 min) · Dockerfile Tutorial - Docker in Practice || Docker Tutorial 10 (video, 24 min) · Deploying the containerized application with Docker Compose || Docker Tutorial 12 (video, 10 min)</w:t>
      </w:r>
    </w:p>
    <w:p>
      <w:pPr>
        <w:spacing w:after="140"/>
      </w:pPr>
      <w:r>
        <w:t xml:space="preserve">To effectively manage containerized applications, you need tools for defining custom images and orchestrating multiple containers together. The Dockerfile and Docker Compose are central to these tasks.</w:t>
      </w:r>
    </w:p>
    <w:p>
      <w:pPr>
        <w:pStyle w:val="Heading4"/>
        <w:spacing w:after="80" w:before="200"/>
      </w:pPr>
      <w:r>
        <w:t xml:space="preserve">The Dockerfile: Building Custom Images</w:t>
      </w:r>
    </w:p>
    <w:p>
      <w:pPr>
        <w:spacing w:after="140"/>
      </w:pPr>
      <w:r>
        <w:t xml:space="preserve">A Dockerfile is a text document that contains all the commands a user could call on the command line to assemble an image. Docker reads these instructions to build an image automatically. Each instruction creates a layer in the image, promoting efficiency through caching.</w:t>
      </w:r>
    </w:p>
    <w:p>
      <w:pPr>
        <w:spacing w:after="140"/>
      </w:pPr>
      <w:r>
        <w:t xml:space="preserve">Here are some common Dockerfile instructions:</w:t>
      </w:r>
    </w:p>
    <w:p>
      <w:pPr>
        <w:pStyle w:val="ListParagraph"/>
        <w:numPr>
          <w:ilvl w:val="0"/>
          <w:numId w:val="1"/>
        </w:numPr>
        <w:spacing w:after="60"/>
      </w:pPr>
      <w:r>
        <w:rPr>
          <w:rFonts w:ascii="Consolas" w:cs="Consolas" w:eastAsia="Consolas" w:hAnsi="Consolas"/>
          <w:sz w:val="18"/>
          <w:szCs w:val="18"/>
        </w:rPr>
        <w:t xml:space="preserve">FROM</w:t>
      </w:r>
      <w:r>
        <w:t xml:space="preserve">: Specifies the base image for your build. This is usually the first instruction. Example: </w:t>
      </w:r>
      <w:r>
        <w:rPr>
          <w:rFonts w:ascii="Consolas" w:cs="Consolas" w:eastAsia="Consolas" w:hAnsi="Consolas"/>
          <w:sz w:val="18"/>
          <w:szCs w:val="18"/>
        </w:rPr>
        <w:t xml:space="preserve">FROM ubuntu:22.04</w:t>
      </w:r>
      <w:r>
        <w:t xml:space="preserve"> or </w:t>
      </w:r>
      <w:r>
        <w:rPr>
          <w:rFonts w:ascii="Consolas" w:cs="Consolas" w:eastAsia="Consolas" w:hAnsi="Consolas"/>
          <w:sz w:val="18"/>
          <w:szCs w:val="18"/>
        </w:rPr>
        <w:t xml:space="preserve">FROM node:18-alpine</w:t>
      </w:r>
      <w:r>
        <w:t xml:space="preserve">.</w:t>
      </w:r>
    </w:p>
    <w:p>
      <w:pPr>
        <w:pStyle w:val="ListParagraph"/>
        <w:numPr>
          <w:ilvl w:val="0"/>
          <w:numId w:val="1"/>
        </w:numPr>
        <w:spacing w:after="60"/>
      </w:pPr>
      <w:r>
        <w:rPr>
          <w:rFonts w:ascii="Consolas" w:cs="Consolas" w:eastAsia="Consolas" w:hAnsi="Consolas"/>
          <w:sz w:val="18"/>
          <w:szCs w:val="18"/>
        </w:rPr>
        <w:t xml:space="preserve">RUN</w:t>
      </w:r>
      <w:r>
        <w:t xml:space="preserve">: Executes commands in a new layer on top of the current image. Use it for installing packages, creating directories, or running scripts. Example: </w:t>
      </w:r>
      <w:r>
        <w:rPr>
          <w:rFonts w:ascii="Consolas" w:cs="Consolas" w:eastAsia="Consolas" w:hAnsi="Consolas"/>
          <w:sz w:val="18"/>
          <w:szCs w:val="18"/>
        </w:rPr>
        <w:t xml:space="preserve">RUN apt-get update &amp;&amp; apt-get install -y git</w:t>
      </w:r>
      <w:r>
        <w:t xml:space="preserve">.</w:t>
      </w:r>
    </w:p>
    <w:p>
      <w:pPr>
        <w:pStyle w:val="ListParagraph"/>
        <w:numPr>
          <w:ilvl w:val="0"/>
          <w:numId w:val="1"/>
        </w:numPr>
        <w:spacing w:after="60"/>
      </w:pPr>
      <w:r>
        <w:rPr>
          <w:rFonts w:ascii="Consolas" w:cs="Consolas" w:eastAsia="Consolas" w:hAnsi="Consolas"/>
          <w:sz w:val="18"/>
          <w:szCs w:val="18"/>
        </w:rPr>
        <w:t xml:space="preserve">COPY</w:t>
      </w:r>
      <w:r>
        <w:t xml:space="preserve">: Copies new files or directories from </w:t>
      </w:r>
      <w:r>
        <w:t xml:space="preserve">&lt;src&gt;</w:t>
      </w:r>
      <w:r>
        <w:t xml:space="preserve"> and adds them to the filesystem of the container at path </w:t>
      </w:r>
      <w:r>
        <w:t xml:space="preserve">&lt;dest&gt;</w:t>
      </w:r>
      <w:r>
        <w:t xml:space="preserve">. Example: </w:t>
      </w:r>
      <w:r>
        <w:rPr>
          <w:rFonts w:ascii="Consolas" w:cs="Consolas" w:eastAsia="Consolas" w:hAnsi="Consolas"/>
          <w:sz w:val="18"/>
          <w:szCs w:val="18"/>
        </w:rPr>
        <w:t xml:space="preserve">COPY . /app</w:t>
      </w:r>
      <w:r>
        <w:t xml:space="preserve">.</w:t>
      </w:r>
    </w:p>
    <w:p>
      <w:pPr>
        <w:pStyle w:val="ListParagraph"/>
        <w:numPr>
          <w:ilvl w:val="0"/>
          <w:numId w:val="1"/>
        </w:numPr>
        <w:spacing w:after="60"/>
      </w:pPr>
      <w:r>
        <w:rPr>
          <w:rFonts w:ascii="Consolas" w:cs="Consolas" w:eastAsia="Consolas" w:hAnsi="Consolas"/>
          <w:sz w:val="18"/>
          <w:szCs w:val="18"/>
        </w:rPr>
        <w:t xml:space="preserve">WORKDIR</w:t>
      </w:r>
      <w:r>
        <w:t xml:space="preserve">: Sets the working directory for any </w:t>
      </w:r>
      <w:r>
        <w:rPr>
          <w:rFonts w:ascii="Consolas" w:cs="Consolas" w:eastAsia="Consolas" w:hAnsi="Consolas"/>
          <w:sz w:val="18"/>
          <w:szCs w:val="18"/>
        </w:rPr>
        <w:t xml:space="preserve">RUN</w:t>
      </w:r>
      <w:r>
        <w:t xml:space="preserve">, </w:t>
      </w:r>
      <w:r>
        <w:rPr>
          <w:rFonts w:ascii="Consolas" w:cs="Consolas" w:eastAsia="Consolas" w:hAnsi="Consolas"/>
          <w:sz w:val="18"/>
          <w:szCs w:val="18"/>
        </w:rPr>
        <w:t xml:space="preserve">CMD</w:t>
      </w:r>
      <w:r>
        <w:t xml:space="preserve">, </w:t>
      </w:r>
      <w:r>
        <w:rPr>
          <w:rFonts w:ascii="Consolas" w:cs="Consolas" w:eastAsia="Consolas" w:hAnsi="Consolas"/>
          <w:sz w:val="18"/>
          <w:szCs w:val="18"/>
        </w:rPr>
        <w:t xml:space="preserve">ENTRYPOINT</w:t>
      </w:r>
      <w:r>
        <w:t xml:space="preserve">, </w:t>
      </w:r>
      <w:r>
        <w:rPr>
          <w:rFonts w:ascii="Consolas" w:cs="Consolas" w:eastAsia="Consolas" w:hAnsi="Consolas"/>
          <w:sz w:val="18"/>
          <w:szCs w:val="18"/>
        </w:rPr>
        <w:t xml:space="preserve">COPY</w:t>
      </w:r>
      <w:r>
        <w:t xml:space="preserve">, or </w:t>
      </w:r>
      <w:r>
        <w:rPr>
          <w:rFonts w:ascii="Consolas" w:cs="Consolas" w:eastAsia="Consolas" w:hAnsi="Consolas"/>
          <w:sz w:val="18"/>
          <w:szCs w:val="18"/>
        </w:rPr>
        <w:t xml:space="preserve">ADD</w:t>
      </w:r>
      <w:r>
        <w:t xml:space="preserve"> instructions that follow it. Example: </w:t>
      </w:r>
      <w:r>
        <w:rPr>
          <w:rFonts w:ascii="Consolas" w:cs="Consolas" w:eastAsia="Consolas" w:hAnsi="Consolas"/>
          <w:sz w:val="18"/>
          <w:szCs w:val="18"/>
        </w:rPr>
        <w:t xml:space="preserve">WORKDIR /app</w:t>
      </w:r>
      <w:r>
        <w:t xml:space="preserve">.</w:t>
      </w:r>
    </w:p>
    <w:p>
      <w:pPr>
        <w:pStyle w:val="ListParagraph"/>
        <w:numPr>
          <w:ilvl w:val="0"/>
          <w:numId w:val="1"/>
        </w:numPr>
        <w:spacing w:after="60"/>
      </w:pPr>
      <w:r>
        <w:rPr>
          <w:rFonts w:ascii="Consolas" w:cs="Consolas" w:eastAsia="Consolas" w:hAnsi="Consolas"/>
          <w:sz w:val="18"/>
          <w:szCs w:val="18"/>
        </w:rPr>
        <w:t xml:space="preserve">EXPOSE</w:t>
      </w:r>
      <w:r>
        <w:t xml:space="preserve">: Informs Docker that the container listens on the specified network ports at runtime. This does not publish the port. Example: </w:t>
      </w:r>
      <w:r>
        <w:rPr>
          <w:rFonts w:ascii="Consolas" w:cs="Consolas" w:eastAsia="Consolas" w:hAnsi="Consolas"/>
          <w:sz w:val="18"/>
          <w:szCs w:val="18"/>
        </w:rPr>
        <w:t xml:space="preserve">EXPOSE 8080</w:t>
      </w:r>
      <w:r>
        <w:t xml:space="preserve">.</w:t>
      </w:r>
    </w:p>
    <w:p>
      <w:pPr>
        <w:pStyle w:val="ListParagraph"/>
        <w:numPr>
          <w:ilvl w:val="0"/>
          <w:numId w:val="1"/>
        </w:numPr>
        <w:spacing w:after="60"/>
      </w:pPr>
      <w:r>
        <w:rPr>
          <w:rFonts w:ascii="Consolas" w:cs="Consolas" w:eastAsia="Consolas" w:hAnsi="Consolas"/>
          <w:sz w:val="18"/>
          <w:szCs w:val="18"/>
        </w:rPr>
        <w:t xml:space="preserve">ENV</w:t>
      </w:r>
      <w:r>
        <w:t xml:space="preserve">: Sets environment variables. These variables are available to subsequent instructions in the Dockerfile and to the container at runtime. Example: </w:t>
      </w:r>
      <w:r>
        <w:rPr>
          <w:rFonts w:ascii="Consolas" w:cs="Consolas" w:eastAsia="Consolas" w:hAnsi="Consolas"/>
          <w:sz w:val="18"/>
          <w:szCs w:val="18"/>
        </w:rPr>
        <w:t xml:space="preserve">ENV NODE_ENV production</w:t>
      </w:r>
      <w:r>
        <w:t xml:space="preserve">.</w:t>
      </w:r>
    </w:p>
    <w:p>
      <w:pPr>
        <w:pStyle w:val="ListParagraph"/>
        <w:numPr>
          <w:ilvl w:val="0"/>
          <w:numId w:val="1"/>
        </w:numPr>
        <w:spacing w:after="60"/>
      </w:pPr>
      <w:r>
        <w:rPr>
          <w:rFonts w:ascii="Consolas" w:cs="Consolas" w:eastAsia="Consolas" w:hAnsi="Consolas"/>
          <w:sz w:val="18"/>
          <w:szCs w:val="18"/>
        </w:rPr>
        <w:t xml:space="preserve">CMD</w:t>
      </w:r>
      <w:r>
        <w:t xml:space="preserve">: Provides defaults for an executing container. There can only be one </w:t>
      </w:r>
      <w:r>
        <w:rPr>
          <w:rFonts w:ascii="Consolas" w:cs="Consolas" w:eastAsia="Consolas" w:hAnsi="Consolas"/>
          <w:sz w:val="18"/>
          <w:szCs w:val="18"/>
        </w:rPr>
        <w:t xml:space="preserve">CMD</w:t>
      </w:r>
      <w:r>
        <w:t xml:space="preserve"> instruction in a Dockerfile. If you specify a </w:t>
      </w:r>
      <w:r>
        <w:rPr>
          <w:rFonts w:ascii="Consolas" w:cs="Consolas" w:eastAsia="Consolas" w:hAnsi="Consolas"/>
          <w:sz w:val="18"/>
          <w:szCs w:val="18"/>
        </w:rPr>
        <w:t xml:space="preserve">CMD</w:t>
      </w:r>
      <w:r>
        <w:t xml:space="preserve"> when running </w:t>
      </w:r>
      <w:r>
        <w:rPr>
          <w:rFonts w:ascii="Consolas" w:cs="Consolas" w:eastAsia="Consolas" w:hAnsi="Consolas"/>
          <w:sz w:val="18"/>
          <w:szCs w:val="18"/>
        </w:rPr>
        <w:t xml:space="preserve">docker run</w:t>
      </w:r>
      <w:r>
        <w:t xml:space="preserve">, it overrides the </w:t>
      </w:r>
      <w:r>
        <w:rPr>
          <w:rFonts w:ascii="Consolas" w:cs="Consolas" w:eastAsia="Consolas" w:hAnsi="Consolas"/>
          <w:sz w:val="18"/>
          <w:szCs w:val="18"/>
        </w:rPr>
        <w:t xml:space="preserve">CMD</w:t>
      </w:r>
      <w:r>
        <w:t xml:space="preserve"> in the Dockerfile. Example: </w:t>
      </w:r>
      <w:r>
        <w:rPr>
          <w:rFonts w:ascii="Consolas" w:cs="Consolas" w:eastAsia="Consolas" w:hAnsi="Consolas"/>
          <w:sz w:val="18"/>
          <w:szCs w:val="18"/>
        </w:rPr>
        <w:t xml:space="preserve">CMD ["npm", "start"]</w:t>
      </w:r>
      <w:r>
        <w:t xml:space="preserve">.</w:t>
      </w:r>
    </w:p>
    <w:p>
      <w:pPr>
        <w:pStyle w:val="ListParagraph"/>
        <w:numPr>
          <w:ilvl w:val="0"/>
          <w:numId w:val="1"/>
        </w:numPr>
        <w:spacing w:after="60"/>
      </w:pPr>
      <w:r>
        <w:rPr>
          <w:rFonts w:ascii="Consolas" w:cs="Consolas" w:eastAsia="Consolas" w:hAnsi="Consolas"/>
          <w:sz w:val="18"/>
          <w:szCs w:val="18"/>
        </w:rPr>
        <w:t xml:space="preserve">ENTRYPOINT</w:t>
      </w:r>
      <w:r>
        <w:t xml:space="preserve">: Configures a container that will run as an executable. If </w:t>
      </w:r>
      <w:r>
        <w:rPr>
          <w:rFonts w:ascii="Consolas" w:cs="Consolas" w:eastAsia="Consolas" w:hAnsi="Consolas"/>
          <w:sz w:val="18"/>
          <w:szCs w:val="18"/>
        </w:rPr>
        <w:t xml:space="preserve">ENTRYPOINT</w:t>
      </w:r>
      <w:r>
        <w:t xml:space="preserve"> is defined, </w:t>
      </w:r>
      <w:r>
        <w:rPr>
          <w:rFonts w:ascii="Consolas" w:cs="Consolas" w:eastAsia="Consolas" w:hAnsi="Consolas"/>
          <w:sz w:val="18"/>
          <w:szCs w:val="18"/>
        </w:rPr>
        <w:t xml:space="preserve">CMD</w:t>
      </w:r>
      <w:r>
        <w:t xml:space="preserve"> acts as arguments to the </w:t>
      </w:r>
      <w:r>
        <w:rPr>
          <w:rFonts w:ascii="Consolas" w:cs="Consolas" w:eastAsia="Consolas" w:hAnsi="Consolas"/>
          <w:sz w:val="18"/>
          <w:szCs w:val="18"/>
        </w:rPr>
        <w:t xml:space="preserve">ENTRYPOINT</w:t>
      </w:r>
      <w:r>
        <w:t xml:space="preserve">. Example: </w:t>
      </w:r>
      <w:r>
        <w:rPr>
          <w:rFonts w:ascii="Consolas" w:cs="Consolas" w:eastAsia="Consolas" w:hAnsi="Consolas"/>
          <w:sz w:val="18"/>
          <w:szCs w:val="18"/>
        </w:rPr>
        <w:t xml:space="preserve">ENTRYPOINT ["/usr/bin/superapp"]</w:t>
      </w:r>
      <w:r>
        <w:t xml:space="preserve"> with </w:t>
      </w:r>
      <w:r>
        <w:rPr>
          <w:rFonts w:ascii="Consolas" w:cs="Consolas" w:eastAsia="Consolas" w:hAnsi="Consolas"/>
          <w:sz w:val="18"/>
          <w:szCs w:val="18"/>
        </w:rPr>
        <w:t xml:space="preserve">CMD ["--help"]</w:t>
      </w:r>
      <w:r>
        <w:t xml:space="preserve">.</w:t>
      </w:r>
    </w:p>
    <w:p>
      <w:pPr>
        <w:spacing w:after="140"/>
      </w:pPr>
      <w:r>
        <w:rPr>
          <w:b/>
          <w:bCs/>
        </w:rPr>
        <w:t xml:space="preserve">Best Practices for Dockerfiles:</w:t>
      </w:r>
    </w:p>
    <w:p>
      <w:pPr>
        <w:pStyle w:val="ListParagraph"/>
        <w:numPr>
          <w:ilvl w:val="0"/>
          <w:numId w:val="1"/>
        </w:numPr>
        <w:spacing w:after="60"/>
      </w:pPr>
      <w:r>
        <w:t xml:space="preserve">Keep images small by using minimal base images like Alpine.</w:t>
      </w:r>
    </w:p>
    <w:p>
      <w:pPr>
        <w:pStyle w:val="ListParagraph"/>
        <w:numPr>
          <w:ilvl w:val="0"/>
          <w:numId w:val="1"/>
        </w:numPr>
        <w:spacing w:after="60"/>
      </w:pPr>
      <w:r>
        <w:t xml:space="preserve">Combine </w:t>
      </w:r>
      <w:r>
        <w:rPr>
          <w:rFonts w:ascii="Consolas" w:cs="Consolas" w:eastAsia="Consolas" w:hAnsi="Consolas"/>
          <w:sz w:val="18"/>
          <w:szCs w:val="18"/>
        </w:rPr>
        <w:t xml:space="preserve">RUN</w:t>
      </w:r>
      <w:r>
        <w:t xml:space="preserve"> commands with </w:t>
      </w:r>
      <w:r>
        <w:rPr>
          <w:rFonts w:ascii="Consolas" w:cs="Consolas" w:eastAsia="Consolas" w:hAnsi="Consolas"/>
          <w:sz w:val="18"/>
          <w:szCs w:val="18"/>
        </w:rPr>
        <w:t xml:space="preserve">&amp;&amp;</w:t>
      </w:r>
      <w:r>
        <w:t xml:space="preserve"> to reduce the number of layers.</w:t>
      </w:r>
    </w:p>
    <w:p>
      <w:pPr>
        <w:pStyle w:val="ListParagraph"/>
        <w:numPr>
          <w:ilvl w:val="0"/>
          <w:numId w:val="1"/>
        </w:numPr>
        <w:spacing w:after="60"/>
      </w:pPr>
      <w:r>
        <w:t xml:space="preserve">Cache layers effectively by placing frequently changing instructions later in the Dockerfile.</w:t>
      </w:r>
    </w:p>
    <w:p>
      <w:pPr>
        <w:pStyle w:val="ListParagraph"/>
        <w:numPr>
          <w:ilvl w:val="0"/>
          <w:numId w:val="1"/>
        </w:numPr>
        <w:spacing w:after="60"/>
      </w:pPr>
      <w:r>
        <w:t xml:space="preserve">Use a </w:t>
      </w:r>
      <w:r>
        <w:rPr>
          <w:rFonts w:ascii="Consolas" w:cs="Consolas" w:eastAsia="Consolas" w:hAnsi="Consolas"/>
          <w:sz w:val="18"/>
          <w:szCs w:val="18"/>
        </w:rPr>
        <w:t xml:space="preserve">.dockerignore</w:t>
      </w:r>
      <w:r>
        <w:t xml:space="preserve"> file to exclude unnecessary files from the build context.</w:t>
      </w:r>
    </w:p>
    <w:p>
      <w:pPr>
        <w:pStyle w:val="Heading4"/>
        <w:spacing w:after="80" w:before="200"/>
      </w:pPr>
      <w:r>
        <w:t xml:space="preserve">Docker Compose: Orchestrating Multi-Container Applications</w:t>
      </w:r>
    </w:p>
    <w:p>
      <w:pPr>
        <w:spacing w:after="140"/>
      </w:pPr>
      <w:r>
        <w:t xml:space="preserve">For applications composed of multiple services, such as a web server, a database, and a cache, Docker Compose simplifies their definition and execution. You define your application's services in a </w:t>
      </w:r>
      <w:r>
        <w:rPr>
          <w:rFonts w:ascii="Consolas" w:cs="Consolas" w:eastAsia="Consolas" w:hAnsi="Consolas"/>
          <w:sz w:val="18"/>
          <w:szCs w:val="18"/>
        </w:rPr>
        <w:t xml:space="preserve">docker-compose.yml</w:t>
      </w:r>
      <w:r>
        <w:t xml:space="preserve"> file, then use a single command to start or stop everything.</w:t>
      </w:r>
    </w:p>
    <w:p>
      <w:pPr>
        <w:spacing w:after="140"/>
      </w:pPr>
      <w:r>
        <w:t xml:space="preserve">A </w:t>
      </w:r>
      <w:r>
        <w:rPr>
          <w:rFonts w:ascii="Consolas" w:cs="Consolas" w:eastAsia="Consolas" w:hAnsi="Consolas"/>
          <w:sz w:val="18"/>
          <w:szCs w:val="18"/>
        </w:rPr>
        <w:t xml:space="preserve">docker-compose.yml</w:t>
      </w:r>
      <w:r>
        <w:t xml:space="preserve"> file typically includes:</w:t>
      </w:r>
    </w:p>
    <w:p>
      <w:pPr>
        <w:pStyle w:val="ListParagraph"/>
        <w:numPr>
          <w:ilvl w:val="0"/>
          <w:numId w:val="1"/>
        </w:numPr>
        <w:spacing w:after="60"/>
      </w:pPr>
      <w:r>
        <w:rPr>
          <w:rFonts w:ascii="Consolas" w:cs="Consolas" w:eastAsia="Consolas" w:hAnsi="Consolas"/>
          <w:sz w:val="18"/>
          <w:szCs w:val="18"/>
        </w:rPr>
        <w:t xml:space="preserve">version</w:t>
      </w:r>
      <w:r>
        <w:t xml:space="preserve">: Specifies the Compose file format version.</w:t>
      </w:r>
    </w:p>
    <w:p>
      <w:pPr>
        <w:pStyle w:val="ListParagraph"/>
        <w:numPr>
          <w:ilvl w:val="0"/>
          <w:numId w:val="1"/>
        </w:numPr>
        <w:spacing w:after="60"/>
      </w:pPr>
      <w:r>
        <w:rPr>
          <w:rFonts w:ascii="Consolas" w:cs="Consolas" w:eastAsia="Consolas" w:hAnsi="Consolas"/>
          <w:sz w:val="18"/>
          <w:szCs w:val="18"/>
        </w:rPr>
        <w:t xml:space="preserve">services</w:t>
      </w:r>
      <w:r>
        <w:t xml:space="preserve">: Defines the individual services that make up your application. Each service specifies:</w:t>
      </w:r>
    </w:p>
    <w:p>
      <w:pPr>
        <w:pStyle w:val="ListParagraph"/>
        <w:numPr>
          <w:ilvl w:val="0"/>
          <w:numId w:val="1"/>
        </w:numPr>
        <w:spacing w:after="60"/>
      </w:pPr>
      <w:r>
        <w:rPr>
          <w:rFonts w:ascii="Consolas" w:cs="Consolas" w:eastAsia="Consolas" w:hAnsi="Consolas"/>
          <w:sz w:val="18"/>
          <w:szCs w:val="18"/>
        </w:rPr>
        <w:t xml:space="preserve">build</w:t>
      </w:r>
      <w:r>
        <w:t xml:space="preserve">: Path to a directory containing a Dockerfile, or an object with </w:t>
      </w:r>
      <w:r>
        <w:rPr>
          <w:rFonts w:ascii="Consolas" w:cs="Consolas" w:eastAsia="Consolas" w:hAnsi="Consolas"/>
          <w:sz w:val="18"/>
          <w:szCs w:val="18"/>
        </w:rPr>
        <w:t xml:space="preserve">context</w:t>
      </w:r>
      <w:r>
        <w:t xml:space="preserve"> and </w:t>
      </w:r>
      <w:r>
        <w:rPr>
          <w:rFonts w:ascii="Consolas" w:cs="Consolas" w:eastAsia="Consolas" w:hAnsi="Consolas"/>
          <w:sz w:val="18"/>
          <w:szCs w:val="18"/>
        </w:rPr>
        <w:t xml:space="preserve">dockerfile</w:t>
      </w:r>
      <w:r>
        <w:t xml:space="preserve"> fields.</w:t>
      </w:r>
    </w:p>
    <w:p>
      <w:pPr>
        <w:pStyle w:val="ListParagraph"/>
        <w:numPr>
          <w:ilvl w:val="0"/>
          <w:numId w:val="1"/>
        </w:numPr>
        <w:spacing w:after="60"/>
      </w:pPr>
      <w:r>
        <w:rPr>
          <w:rFonts w:ascii="Consolas" w:cs="Consolas" w:eastAsia="Consolas" w:hAnsi="Consolas"/>
          <w:sz w:val="18"/>
          <w:szCs w:val="18"/>
        </w:rPr>
        <w:t xml:space="preserve">image</w:t>
      </w:r>
      <w:r>
        <w:t xml:space="preserve">: The image to use or build from.</w:t>
      </w:r>
    </w:p>
    <w:p>
      <w:pPr>
        <w:pStyle w:val="ListParagraph"/>
        <w:numPr>
          <w:ilvl w:val="0"/>
          <w:numId w:val="1"/>
        </w:numPr>
        <w:spacing w:after="60"/>
      </w:pPr>
      <w:r>
        <w:rPr>
          <w:rFonts w:ascii="Consolas" w:cs="Consolas" w:eastAsia="Consolas" w:hAnsi="Consolas"/>
          <w:sz w:val="18"/>
          <w:szCs w:val="18"/>
        </w:rPr>
        <w:t xml:space="preserve">ports</w:t>
      </w:r>
      <w:r>
        <w:t xml:space="preserve">: Maps host ports to container ports. Example: </w:t>
      </w:r>
      <w:r>
        <w:rPr>
          <w:rFonts w:ascii="Consolas" w:cs="Consolas" w:eastAsia="Consolas" w:hAnsi="Consolas"/>
          <w:sz w:val="18"/>
          <w:szCs w:val="18"/>
        </w:rPr>
        <w:t xml:space="preserve">"80:8080"</w:t>
      </w:r>
      <w:r>
        <w:t xml:space="preserve">.</w:t>
      </w:r>
    </w:p>
    <w:p>
      <w:pPr>
        <w:pStyle w:val="ListParagraph"/>
        <w:numPr>
          <w:ilvl w:val="0"/>
          <w:numId w:val="1"/>
        </w:numPr>
        <w:spacing w:after="60"/>
      </w:pPr>
      <w:r>
        <w:rPr>
          <w:rFonts w:ascii="Consolas" w:cs="Consolas" w:eastAsia="Consolas" w:hAnsi="Consolas"/>
          <w:sz w:val="18"/>
          <w:szCs w:val="18"/>
        </w:rPr>
        <w:t xml:space="preserve">volumes</w:t>
      </w:r>
      <w:r>
        <w:t xml:space="preserve">: Mounts host paths or named volumes into the container.</w:t>
      </w:r>
    </w:p>
    <w:p>
      <w:pPr>
        <w:pStyle w:val="ListParagraph"/>
        <w:numPr>
          <w:ilvl w:val="0"/>
          <w:numId w:val="1"/>
        </w:numPr>
        <w:spacing w:after="60"/>
      </w:pPr>
      <w:r>
        <w:rPr>
          <w:rFonts w:ascii="Consolas" w:cs="Consolas" w:eastAsia="Consolas" w:hAnsi="Consolas"/>
          <w:sz w:val="18"/>
          <w:szCs w:val="18"/>
        </w:rPr>
        <w:t xml:space="preserve">environment</w:t>
      </w:r>
      <w:r>
        <w:t xml:space="preserve">: Sets environment variables within the container.</w:t>
      </w:r>
    </w:p>
    <w:p>
      <w:pPr>
        <w:pStyle w:val="ListParagraph"/>
        <w:numPr>
          <w:ilvl w:val="0"/>
          <w:numId w:val="1"/>
        </w:numPr>
        <w:spacing w:after="60"/>
      </w:pPr>
      <w:r>
        <w:rPr>
          <w:rFonts w:ascii="Consolas" w:cs="Consolas" w:eastAsia="Consolas" w:hAnsi="Consolas"/>
          <w:sz w:val="18"/>
          <w:szCs w:val="18"/>
        </w:rPr>
        <w:t xml:space="preserve">depends_on</w:t>
      </w:r>
      <w:r>
        <w:t xml:space="preserve">: Expresses dependencies between services, ensuring they start in a specific order.</w:t>
      </w:r>
    </w:p>
    <w:p>
      <w:pPr>
        <w:pStyle w:val="ListParagraph"/>
        <w:numPr>
          <w:ilvl w:val="0"/>
          <w:numId w:val="1"/>
        </w:numPr>
        <w:spacing w:after="60"/>
      </w:pPr>
      <w:r>
        <w:rPr>
          <w:rFonts w:ascii="Consolas" w:cs="Consolas" w:eastAsia="Consolas" w:hAnsi="Consolas"/>
          <w:sz w:val="18"/>
          <w:szCs w:val="18"/>
        </w:rPr>
        <w:t xml:space="preserve">volumes</w:t>
      </w:r>
      <w:r>
        <w:t xml:space="preserve">: Defines named volumes for data persistence.</w:t>
      </w:r>
    </w:p>
    <w:p>
      <w:pPr>
        <w:pStyle w:val="ListParagraph"/>
        <w:numPr>
          <w:ilvl w:val="0"/>
          <w:numId w:val="1"/>
        </w:numPr>
        <w:spacing w:after="60"/>
      </w:pPr>
      <w:r>
        <w:rPr>
          <w:rFonts w:ascii="Consolas" w:cs="Consolas" w:eastAsia="Consolas" w:hAnsi="Consolas"/>
          <w:sz w:val="18"/>
          <w:szCs w:val="18"/>
        </w:rPr>
        <w:t xml:space="preserve">networks</w:t>
      </w:r>
      <w:r>
        <w:t xml:space="preserve">: Defines custom networks for services to communicate on.</w:t>
      </w:r>
    </w:p>
    <w:p>
      <w:pPr>
        <w:spacing w:after="140"/>
      </w:pPr>
      <w:r>
        <w:rPr>
          <w:b/>
          <w:bCs/>
        </w:rPr>
        <w:t xml:space="preserve">Example </w:t>
      </w:r>
      <w:r>
        <w:rPr>
          <w:rFonts w:ascii="Consolas" w:cs="Consolas" w:eastAsia="Consolas" w:hAnsi="Consolas"/>
          <w:b/>
          <w:bCs/>
          <w:sz w:val="18"/>
          <w:szCs w:val="18"/>
        </w:rPr>
        <w:t xml:space="preserve">docker-compose.yml</w:t>
      </w:r>
      <w:r>
        <w:rPr>
          <w:b/>
          <w:bCs/>
        </w:rPr>
        <w:t xml:space="preserve"> for a simple web app and database:</w:t>
      </w:r>
    </w:p>
    <w:p>
      <w:pPr>
        <w:keepLines/>
        <w:shd w:fill="F5F5F5" w:val="clear"/>
        <w:spacing w:after="0" w:line="252"/>
        <w:ind w:left="227" w:right="227"/>
      </w:pPr>
      <w:r>
        <w:rPr>
          <w:rFonts w:ascii="Consolas" w:cs="Consolas" w:eastAsia="Consolas" w:hAnsi="Consolas"/>
          <w:sz w:val="17"/>
          <w:szCs w:val="17"/>
        </w:rPr>
        <w:t xml:space="preserve">version: '3.8'</w:t>
      </w:r>
    </w:p>
    <w:p>
      <w:pPr>
        <w:keepLines/>
        <w:shd w:fill="F5F5F5" w:val="clear"/>
        <w:spacing w:after="0" w:line="252"/>
        <w:ind w:left="227" w:right="227"/>
      </w:pPr>
      <w:r>
        <w:rPr>
          <w:rFonts w:ascii="Consolas" w:cs="Consolas" w:eastAsia="Consolas" w:hAnsi="Consolas"/>
          <w:sz w:val="17"/>
          <w:szCs w:val="17"/>
        </w:rPr>
        <w:t xml:space="preserve">services:</w:t>
      </w:r>
    </w:p>
    <w:p>
      <w:pPr>
        <w:keepLines/>
        <w:shd w:fill="F5F5F5" w:val="clear"/>
        <w:spacing w:after="0" w:line="252"/>
        <w:ind w:left="227" w:right="227"/>
      </w:pPr>
      <w:r>
        <w:rPr>
          <w:rFonts w:ascii="Consolas" w:cs="Consolas" w:eastAsia="Consolas" w:hAnsi="Consolas"/>
          <w:sz w:val="17"/>
          <w:szCs w:val="17"/>
        </w:rPr>
        <w:t xml:space="preserve"> webapp:</w:t>
      </w:r>
    </w:p>
    <w:p>
      <w:pPr>
        <w:keepLines/>
        <w:shd w:fill="F5F5F5" w:val="clear"/>
        <w:spacing w:after="0" w:line="252"/>
        <w:ind w:left="227" w:right="227"/>
      </w:pPr>
      <w:r>
        <w:rPr>
          <w:rFonts w:ascii="Consolas" w:cs="Consolas" w:eastAsia="Consolas" w:hAnsi="Consolas"/>
          <w:sz w:val="17"/>
          <w:szCs w:val="17"/>
        </w:rPr>
        <w:t xml:space="preserve"> build: ./webapp</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"80:80"</w:t>
      </w:r>
    </w:p>
    <w:p>
      <w:pPr>
        <w:keepLines/>
        <w:shd w:fill="F5F5F5" w:val="clear"/>
        <w:spacing w:after="0" w:line="252"/>
        <w:ind w:left="227" w:right="227"/>
      </w:pPr>
      <w:r>
        <w:rPr>
          <w:rFonts w:ascii="Consolas" w:cs="Consolas" w:eastAsia="Consolas" w:hAnsi="Consolas"/>
          <w:sz w:val="17"/>
          <w:szCs w:val="17"/>
        </w:rPr>
        <w:t xml:space="preserve"> environment:</w:t>
      </w:r>
    </w:p>
    <w:p>
      <w:pPr>
        <w:keepLines/>
        <w:shd w:fill="F5F5F5" w:val="clear"/>
        <w:spacing w:after="0" w:line="252"/>
        <w:ind w:left="227" w:right="227"/>
      </w:pPr>
      <w:r>
        <w:rPr>
          <w:rFonts w:ascii="Consolas" w:cs="Consolas" w:eastAsia="Consolas" w:hAnsi="Consolas"/>
          <w:sz w:val="17"/>
          <w:szCs w:val="17"/>
        </w:rPr>
        <w:t xml:space="preserve"> DATABASE_URL: postgres://user:password@db:5432/mydatabase</w:t>
      </w:r>
    </w:p>
    <w:p>
      <w:pPr>
        <w:keepLines/>
        <w:shd w:fill="F5F5F5" w:val="clear"/>
        <w:spacing w:after="0" w:line="252"/>
        <w:ind w:left="227" w:right="227"/>
      </w:pPr>
      <w:r>
        <w:rPr>
          <w:rFonts w:ascii="Consolas" w:cs="Consolas" w:eastAsia="Consolas" w:hAnsi="Consolas"/>
          <w:sz w:val="17"/>
          <w:szCs w:val="17"/>
        </w:rPr>
        <w:t xml:space="preserve"> depends_on:</w:t>
      </w:r>
    </w:p>
    <w:p>
      <w:pPr>
        <w:keepLines/>
        <w:shd w:fill="F5F5F5" w:val="clear"/>
        <w:spacing w:after="0" w:line="252"/>
        <w:ind w:left="227" w:right="227"/>
      </w:pPr>
      <w:r>
        <w:rPr>
          <w:rFonts w:ascii="Consolas" w:cs="Consolas" w:eastAsia="Consolas" w:hAnsi="Consolas"/>
          <w:sz w:val="17"/>
          <w:szCs w:val="17"/>
        </w:rPr>
        <w:t xml:space="preserve"> - db</w:t>
      </w:r>
    </w:p>
    <w:p>
      <w:pPr>
        <w:keepLines/>
        <w:shd w:fill="F5F5F5" w:val="clear"/>
        <w:spacing w:after="0" w:line="252"/>
        <w:ind w:left="227" w:right="227"/>
      </w:pPr>
      <w:r>
        <w:rPr>
          <w:rFonts w:ascii="Consolas" w:cs="Consolas" w:eastAsia="Consolas" w:hAnsi="Consolas"/>
          <w:sz w:val="17"/>
          <w:szCs w:val="17"/>
        </w:rPr>
        <w:t xml:space="preserve"> db:</w:t>
      </w:r>
    </w:p>
    <w:p>
      <w:pPr>
        <w:keepLines/>
        <w:shd w:fill="F5F5F5" w:val="clear"/>
        <w:spacing w:after="0" w:line="252"/>
        <w:ind w:left="227" w:right="227"/>
      </w:pPr>
      <w:r>
        <w:rPr>
          <w:rFonts w:ascii="Consolas" w:cs="Consolas" w:eastAsia="Consolas" w:hAnsi="Consolas"/>
          <w:sz w:val="17"/>
          <w:szCs w:val="17"/>
        </w:rPr>
        <w:t xml:space="preserve"> image: postgres:13</w:t>
      </w:r>
    </w:p>
    <w:p>
      <w:pPr>
        <w:keepLines/>
        <w:shd w:fill="F5F5F5" w:val="clear"/>
        <w:spacing w:after="0" w:line="252"/>
        <w:ind w:left="227" w:right="227"/>
      </w:pPr>
      <w:r>
        <w:rPr>
          <w:rFonts w:ascii="Consolas" w:cs="Consolas" w:eastAsia="Consolas" w:hAnsi="Consolas"/>
          <w:sz w:val="17"/>
          <w:szCs w:val="17"/>
        </w:rPr>
        <w:t xml:space="preserve"> environment:</w:t>
      </w:r>
    </w:p>
    <w:p>
      <w:pPr>
        <w:keepLines/>
        <w:shd w:fill="F5F5F5" w:val="clear"/>
        <w:spacing w:after="0" w:line="252"/>
        <w:ind w:left="227" w:right="227"/>
      </w:pPr>
      <w:r>
        <w:rPr>
          <w:rFonts w:ascii="Consolas" w:cs="Consolas" w:eastAsia="Consolas" w:hAnsi="Consolas"/>
          <w:sz w:val="17"/>
          <w:szCs w:val="17"/>
        </w:rPr>
        <w:t xml:space="preserve"> POSTGRES_DB: mydatabase</w:t>
      </w:r>
    </w:p>
    <w:p>
      <w:pPr>
        <w:keepLines/>
        <w:shd w:fill="F5F5F5" w:val="clear"/>
        <w:spacing w:after="0" w:line="252"/>
        <w:ind w:left="227" w:right="227"/>
      </w:pPr>
      <w:r>
        <w:rPr>
          <w:rFonts w:ascii="Consolas" w:cs="Consolas" w:eastAsia="Consolas" w:hAnsi="Consolas"/>
          <w:sz w:val="17"/>
          <w:szCs w:val="17"/>
        </w:rPr>
        <w:t xml:space="preserve"> POSTGRES_USER: user</w:t>
      </w:r>
    </w:p>
    <w:p>
      <w:pPr>
        <w:keepLines/>
        <w:shd w:fill="F5F5F5" w:val="clear"/>
        <w:spacing w:after="0" w:line="252"/>
        <w:ind w:left="227" w:right="227"/>
      </w:pPr>
      <w:r>
        <w:rPr>
          <w:rFonts w:ascii="Consolas" w:cs="Consolas" w:eastAsia="Consolas" w:hAnsi="Consolas"/>
          <w:sz w:val="17"/>
          <w:szCs w:val="17"/>
        </w:rPr>
        <w:t xml:space="preserve"> POSTGRES_PASSWORD: password</w:t>
      </w:r>
    </w:p>
    <w:p>
      <w:pPr>
        <w:keepLines/>
        <w:shd w:fill="F5F5F5" w:val="clear"/>
        <w:spacing w:after="0" w:line="252"/>
        <w:ind w:left="227" w:right="227"/>
      </w:pPr>
      <w:r>
        <w:rPr>
          <w:rFonts w:ascii="Consolas" w:cs="Consolas" w:eastAsia="Consolas" w:hAnsi="Consolas"/>
          <w:sz w:val="17"/>
          <w:szCs w:val="17"/>
        </w:rPr>
        <w:t xml:space="preserve"> volumes:</w:t>
      </w:r>
    </w:p>
    <w:p>
      <w:pPr>
        <w:keepLines/>
        <w:shd w:fill="F5F5F5" w:val="clear"/>
        <w:spacing w:after="0" w:line="252"/>
        <w:ind w:left="227" w:right="227"/>
      </w:pPr>
      <w:r>
        <w:rPr>
          <w:rFonts w:ascii="Consolas" w:cs="Consolas" w:eastAsia="Consolas" w:hAnsi="Consolas"/>
          <w:sz w:val="17"/>
          <w:szCs w:val="17"/>
        </w:rPr>
        <w:t xml:space="preserve"> - db-data:/var/lib/postgresql/data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volumes:</w:t>
      </w:r>
    </w:p>
    <w:p>
      <w:pPr>
        <w:keepLines/>
        <w:shd w:fill="F5F5F5" w:val="clear"/>
        <w:spacing w:after="160" w:line="252"/>
        <w:ind w:left="227" w:right="227"/>
      </w:pPr>
      <w:r>
        <w:rPr>
          <w:rFonts w:ascii="Consolas" w:cs="Consolas" w:eastAsia="Consolas" w:hAnsi="Consolas"/>
          <w:sz w:val="17"/>
          <w:szCs w:val="17"/>
        </w:rPr>
        <w:t xml:space="preserve"> db-data:</w:t>
      </w:r>
    </w:p>
    <w:p>
      <w:pPr>
        <w:spacing w:after="140"/>
      </w:pPr>
      <w:r>
        <w:t xml:space="preserve">To run this application, navigate to the directory containing </w:t>
      </w:r>
      <w:r>
        <w:rPr>
          <w:rFonts w:ascii="Consolas" w:cs="Consolas" w:eastAsia="Consolas" w:hAnsi="Consolas"/>
          <w:sz w:val="18"/>
          <w:szCs w:val="18"/>
        </w:rPr>
        <w:t xml:space="preserve">docker-compose.yml</w:t>
      </w:r>
      <w:r>
        <w:t xml:space="preserve"> and execute </w:t>
      </w:r>
      <w:r>
        <w:rPr>
          <w:rFonts w:ascii="Consolas" w:cs="Consolas" w:eastAsia="Consolas" w:hAnsi="Consolas"/>
          <w:sz w:val="18"/>
          <w:szCs w:val="18"/>
        </w:rPr>
        <w:t xml:space="preserve">docker-compose up -d</w:t>
      </w:r>
      <w:r>
        <w:t xml:space="preserve">. The </w:t>
      </w:r>
      <w:r>
        <w:rPr>
          <w:rFonts w:ascii="Consolas" w:cs="Consolas" w:eastAsia="Consolas" w:hAnsi="Consolas"/>
          <w:sz w:val="18"/>
          <w:szCs w:val="18"/>
        </w:rPr>
        <w:t xml:space="preserve">-d</w:t>
      </w:r>
      <w:r>
        <w:t xml:space="preserve"> flag runs containers in detached mode. To stop and remove the services, use </w:t>
      </w:r>
      <w:r>
        <w:rPr>
          <w:rFonts w:ascii="Consolas" w:cs="Consolas" w:eastAsia="Consolas" w:hAnsi="Consolas"/>
          <w:sz w:val="18"/>
          <w:szCs w:val="18"/>
        </w:rPr>
        <w:t xml:space="preserve">docker-compose down</w:t>
      </w:r>
      <w:r>
        <w:t xml:space="preserve">. Docker Compose streamlines the development and deployment of complex applications locally.</w:t>
      </w:r>
    </w:p>
    <w:p>
      <w:pPr>
        <w:pStyle w:val="Heading2"/>
      </w:pPr>
      <w:r>
        <w:t xml:space="preserve">Managing Docker Images and Persistent Data</w:t>
      </w:r>
    </w:p>
    <w:p>
      <w:pPr>
        <w:spacing w:after="120"/>
      </w:pPr>
      <w:r>
        <w:rPr>
          <w:rFonts w:ascii="Arial" w:cs="Arial" w:eastAsia="Arial" w:hAnsi="Arial"/>
          <w:color w:val="666666"/>
          <w:sz w:val="15"/>
          <w:szCs w:val="15"/>
        </w:rPr>
        <w:t xml:space="preserve">Covers: Private Repository explained | Registry on AWS - Docker in Practice || Docker Tutorial 11 (video, 16 min) · Docker Volumes explained in 6 minutes (video, 6 min) · Docker Volumes Demo || Docker Tutorial 13 (video, 13 min)</w:t>
      </w:r>
    </w:p>
    <w:p>
      <w:pPr>
        <w:spacing w:after="140"/>
      </w:pPr>
      <w:r>
        <w:t xml:space="preserve">After building Docker images, you need ways to store, share, and manage them. You also need to ensure that application data persists beyond the lifecycle of a single container. Docker Registries and Docker Volumes address these critical needs.</w:t>
      </w:r>
    </w:p>
    <w:p>
      <w:pPr>
        <w:pStyle w:val="Heading4"/>
        <w:spacing w:after="80" w:before="200"/>
      </w:pPr>
      <w:r>
        <w:t xml:space="preserve">Docker Registries: Storing and Sharing Images</w:t>
      </w:r>
    </w:p>
    <w:p>
      <w:pPr>
        <w:spacing w:after="140"/>
      </w:pPr>
      <w:r>
        <w:t xml:space="preserve">A Docker Registry is a storage and distribution system for Docker images. It is essentially a collection of repositories, each containing multiple versions of an image, identified by tags.</w:t>
      </w:r>
    </w:p>
    <w:p>
      <w:pPr>
        <w:pStyle w:val="ListParagraph"/>
        <w:numPr>
          <w:ilvl w:val="0"/>
          <w:numId w:val="1"/>
        </w:numPr>
        <w:spacing w:after="60"/>
      </w:pPr>
      <w:r>
        <w:rPr>
          <w:b/>
          <w:bCs/>
        </w:rPr>
        <w:t xml:space="preserve">Public Registries:</w:t>
      </w:r>
      <w:r>
        <w:t xml:space="preserve"> The most well-known public registry is Docker Hub. It hosts millions of images, both official and user-contributed. You can pull images like </w:t>
      </w:r>
      <w:r>
        <w:rPr>
          <w:rFonts w:ascii="Consolas" w:cs="Consolas" w:eastAsia="Consolas" w:hAnsi="Consolas"/>
          <w:sz w:val="18"/>
          <w:szCs w:val="18"/>
        </w:rPr>
        <w:t xml:space="preserve">ubuntu</w:t>
      </w:r>
      <w:r>
        <w:t xml:space="preserve"> or </w:t>
      </w:r>
      <w:r>
        <w:rPr>
          <w:rFonts w:ascii="Consolas" w:cs="Consolas" w:eastAsia="Consolas" w:hAnsi="Consolas"/>
          <w:sz w:val="18"/>
          <w:szCs w:val="18"/>
        </w:rPr>
        <w:t xml:space="preserve">nginx</w:t>
      </w:r>
      <w:r>
        <w:t xml:space="preserve"> directly from Docker Hub. You can also push your own public images to Docker Hub.</w:t>
      </w:r>
    </w:p>
    <w:p>
      <w:pPr>
        <w:pStyle w:val="ListParagraph"/>
        <w:numPr>
          <w:ilvl w:val="0"/>
          <w:numId w:val="1"/>
        </w:numPr>
        <w:spacing w:after="60"/>
      </w:pPr>
      <w:r>
        <w:rPr>
          <w:b/>
          <w:bCs/>
        </w:rPr>
        <w:t xml:space="preserve">Private Registries:</w:t>
      </w:r>
      <w:r>
        <w:t xml:space="preserve"> For proprietary applications or sensitive data, private registries offer enhanced security and control. They allow organizations to store their images privately, restricting access to authorized users. Examples include Amazon Elastic Container Registry (ECR), Google Container Registry (GCR), Azure Container Registry (ACR), or self-hosted solutions like Harbor.</w:t>
      </w:r>
    </w:p>
    <w:p>
      <w:pPr>
        <w:pStyle w:val="ListParagraph"/>
        <w:numPr>
          <w:ilvl w:val="0"/>
          <w:numId w:val="1"/>
        </w:numPr>
        <w:spacing w:after="60"/>
      </w:pPr>
      <w:r>
        <w:rPr>
          <w:b/>
          <w:bCs/>
        </w:rPr>
        <w:t xml:space="preserve">Why use a private registry?</w:t>
      </w:r>
    </w:p>
    <w:p>
      <w:pPr>
        <w:pStyle w:val="ListParagraph"/>
        <w:numPr>
          <w:ilvl w:val="0"/>
          <w:numId w:val="1"/>
        </w:numPr>
        <w:spacing w:after="60"/>
      </w:pPr>
      <w:r>
        <w:rPr>
          <w:b/>
          <w:bCs/>
        </w:rPr>
        <w:t xml:space="preserve">Security:</w:t>
      </w:r>
      <w:r>
        <w:t xml:space="preserve"> Keeps proprietary images private and prevents unauthorized access.</w:t>
      </w:r>
    </w:p>
    <w:p>
      <w:pPr>
        <w:pStyle w:val="ListParagraph"/>
        <w:numPr>
          <w:ilvl w:val="0"/>
          <w:numId w:val="1"/>
        </w:numPr>
        <w:spacing w:after="60"/>
      </w:pPr>
      <w:r>
        <w:rPr>
          <w:b/>
          <w:bCs/>
        </w:rPr>
        <w:t xml:space="preserve">Compliance:</w:t>
      </w:r>
      <w:r>
        <w:t xml:space="preserve"> Helps meet regulatory requirements for data handling.</w:t>
      </w:r>
    </w:p>
    <w:p>
      <w:pPr>
        <w:pStyle w:val="ListParagraph"/>
        <w:numPr>
          <w:ilvl w:val="0"/>
          <w:numId w:val="1"/>
        </w:numPr>
        <w:spacing w:after="60"/>
      </w:pPr>
      <w:r>
        <w:rPr>
          <w:b/>
          <w:bCs/>
        </w:rPr>
        <w:t xml:space="preserve">Control:</w:t>
      </w:r>
      <w:r>
        <w:t xml:space="preserve"> Gives full control over image lifecycle, vulnerability scanning, and access policies.</w:t>
      </w:r>
    </w:p>
    <w:p>
      <w:pPr>
        <w:pStyle w:val="ListParagraph"/>
        <w:numPr>
          <w:ilvl w:val="0"/>
          <w:numId w:val="1"/>
        </w:numPr>
        <w:spacing w:after="60"/>
      </w:pPr>
      <w:r>
        <w:rPr>
          <w:b/>
          <w:bCs/>
        </w:rPr>
        <w:t xml:space="preserve">Speed:</w:t>
      </w:r>
      <w:r>
        <w:t xml:space="preserve"> Often provides faster image pull times within a cloud provider's network.</w:t>
      </w:r>
    </w:p>
    <w:p>
      <w:pPr>
        <w:spacing w:after="140"/>
      </w:pPr>
      <w:r>
        <w:t xml:space="preserve">To use a private registry, you typically need to authenticate first. For AWS ECR, this involves obtaining a temporary login command:</w:t>
      </w:r>
    </w:p>
    <w:p>
      <w:pPr>
        <w:keepLines/>
        <w:shd w:fill="F5F5F5" w:val="clear"/>
        <w:spacing w:after="160" w:line="252"/>
        <w:ind w:left="227" w:right="227"/>
      </w:pPr>
      <w:r>
        <w:rPr>
          <w:rFonts w:ascii="Consolas" w:cs="Consolas" w:eastAsia="Consolas" w:hAnsi="Consolas"/>
          <w:sz w:val="17"/>
          <w:szCs w:val="17"/>
        </w:rPr>
        <w:t xml:space="preserve">aws ecr get-login-password --region &lt;your-region&gt; | docker login --username AWS --password-stdin &lt;aws_account_id&gt;.dkr.ecr.&lt;your-region&gt;.amazonaws.com</w:t>
      </w:r>
    </w:p>
    <w:p>
      <w:pPr>
        <w:spacing w:after="140"/>
      </w:pPr>
      <w:r>
        <w:t xml:space="preserve">After logging in, you can tag your local image and push it to the registry:</w:t>
      </w:r>
    </w:p>
    <w:p>
      <w:pPr>
        <w:keepLines/>
        <w:shd w:fill="F5F5F5" w:val="clear"/>
        <w:spacing w:after="0" w:line="252"/>
        <w:ind w:left="227" w:right="227"/>
      </w:pPr>
      <w:r>
        <w:rPr>
          <w:rFonts w:ascii="Consolas" w:cs="Consolas" w:eastAsia="Consolas" w:hAnsi="Consolas"/>
          <w:sz w:val="17"/>
          <w:szCs w:val="17"/>
        </w:rPr>
        <w:t xml:space="preserve">docker tag my-local-image:latest &lt;aws_account_id&gt;.dkr.ecr.&lt;your-region&gt;.amazonaws.com/my-repo:latest</w:t>
      </w:r>
    </w:p>
    <w:p>
      <w:pPr>
        <w:keepLines/>
        <w:shd w:fill="F5F5F5" w:val="clear"/>
        <w:spacing w:after="160" w:line="252"/>
        <w:ind w:left="227" w:right="227"/>
      </w:pPr>
      <w:r>
        <w:rPr>
          <w:rFonts w:ascii="Consolas" w:cs="Consolas" w:eastAsia="Consolas" w:hAnsi="Consolas"/>
          <w:sz w:val="17"/>
          <w:szCs w:val="17"/>
        </w:rPr>
        <w:t xml:space="preserve">docker push &lt;aws_account_id&gt;.dkr.ecr.&lt;your-region&gt;.amazonaws.com/my-repo:latest</w:t>
      </w:r>
    </w:p>
    <w:p>
      <w:pPr>
        <w:spacing w:after="140"/>
      </w:pPr>
      <w:r>
        <w:t xml:space="preserve">This process ensures your custom images are securely stored and available for deployment across your infrastructure.</w:t>
      </w:r>
    </w:p>
    <w:p>
      <w:pPr>
        <w:pStyle w:val="Heading4"/>
        <w:spacing w:after="80" w:before="200"/>
      </w:pPr>
      <w:r>
        <w:t xml:space="preserve">Docker Volumes: Persisting Container Data</w:t>
      </w:r>
    </w:p>
    <w:p>
      <w:pPr>
        <w:spacing w:after="140"/>
      </w:pPr>
      <w:r>
        <w:t xml:space="preserve">Containers are ephemeral by design. When a container is removed, any data written inside its writable layer is lost. Docker Volumes provide a mechanism to store data generated by and used by Docker containers, ensuring it persists even if the container is stopped, removed, or replaced.</w:t>
      </w:r>
    </w:p>
    <w:p>
      <w:pPr>
        <w:spacing w:after="140"/>
      </w:pPr>
      <w:r>
        <w:t xml:space="preserve">There are two primary types of volumes:</w:t>
      </w:r>
    </w:p>
    <w:p>
      <w:pPr>
        <w:pStyle w:val="ListParagraph"/>
        <w:numPr>
          <w:ilvl w:val="0"/>
          <w:numId w:val="2"/>
        </w:numPr>
        <w:spacing w:after="60"/>
      </w:pPr>
      <w:r>
        <w:rPr>
          <w:b/>
          <w:bCs/>
        </w:rPr>
        <w:t xml:space="preserve">Named Volumes:</w:t>
      </w:r>
      <w:r>
        <w:t xml:space="preserve"> These are managed by Docker. You create them with </w:t>
      </w:r>
      <w:r>
        <w:rPr>
          <w:rFonts w:ascii="Consolas" w:cs="Consolas" w:eastAsia="Consolas" w:hAnsi="Consolas"/>
          <w:sz w:val="18"/>
          <w:szCs w:val="18"/>
        </w:rPr>
        <w:t xml:space="preserve">docker volume create</w:t>
      </w:r>
      <w:r>
        <w:t xml:space="preserve"> and refer to them by name. Docker handles the creation and management of the underlying directory on the host system. Named volumes are the preferred way to persist data for Docker containers.</w:t>
      </w:r>
    </w:p>
    <w:p>
      <w:pPr>
        <w:pStyle w:val="ListParagraph"/>
        <w:numPr>
          <w:ilvl w:val="0"/>
          <w:numId w:val="1"/>
        </w:numPr>
        <w:spacing w:after="60"/>
      </w:pPr>
      <w:r>
        <w:rPr>
          <w:b/>
          <w:bCs/>
        </w:rPr>
        <w:t xml:space="preserve">Creation:</w:t>
      </w:r>
      <w:r>
        <w:t xml:space="preserve"> </w:t>
      </w:r>
      <w:r>
        <w:rPr>
          <w:rFonts w:ascii="Consolas" w:cs="Consolas" w:eastAsia="Consolas" w:hAnsi="Consolas"/>
          <w:sz w:val="18"/>
          <w:szCs w:val="18"/>
        </w:rPr>
        <w:t xml:space="preserve">docker volume create my-data-volume</w:t>
      </w:r>
    </w:p>
    <w:p>
      <w:pPr>
        <w:pStyle w:val="ListParagraph"/>
        <w:numPr>
          <w:ilvl w:val="0"/>
          <w:numId w:val="1"/>
        </w:numPr>
        <w:spacing w:after="60"/>
      </w:pPr>
      <w:r>
        <w:rPr>
          <w:b/>
          <w:bCs/>
        </w:rPr>
        <w:t xml:space="preserve">Usage with </w:t>
      </w:r>
      <w:r>
        <w:rPr>
          <w:rFonts w:ascii="Consolas" w:cs="Consolas" w:eastAsia="Consolas" w:hAnsi="Consolas"/>
          <w:b/>
          <w:bCs/>
          <w:sz w:val="18"/>
          <w:szCs w:val="18"/>
        </w:rPr>
        <w:t xml:space="preserve">docker run</w:t>
      </w:r>
      <w:r>
        <w:rPr>
          <w:b/>
          <w:bCs/>
        </w:rPr>
        <w:t xml:space="preserve">:</w:t>
      </w:r>
      <w:r>
        <w:t xml:space="preserve"> </w:t>
      </w:r>
      <w:r>
        <w:rPr>
          <w:rFonts w:ascii="Consolas" w:cs="Consolas" w:eastAsia="Consolas" w:hAnsi="Consolas"/>
          <w:sz w:val="18"/>
          <w:szCs w:val="18"/>
        </w:rPr>
        <w:t xml:space="preserve">docker run -d -v my-data-volume:/app/data my-app-image</w:t>
      </w:r>
    </w:p>
    <w:p>
      <w:pPr>
        <w:pStyle w:val="ListParagraph"/>
        <w:numPr>
          <w:ilvl w:val="0"/>
          <w:numId w:val="1"/>
        </w:numPr>
        <w:spacing w:after="60"/>
      </w:pPr>
      <w:r>
        <w:rPr>
          <w:b/>
          <w:bCs/>
        </w:rPr>
        <w:t xml:space="preserve">Usage with Docker Compose:</w:t>
      </w:r>
      <w:r>
        <w:t xml:space="preserve"> As shown in the previous section's </w:t>
      </w:r>
      <w:r>
        <w:rPr>
          <w:rFonts w:ascii="Consolas" w:cs="Consolas" w:eastAsia="Consolas" w:hAnsi="Consolas"/>
          <w:sz w:val="18"/>
          <w:szCs w:val="18"/>
        </w:rPr>
        <w:t xml:space="preserve">docker-compose.yml</w:t>
      </w:r>
      <w:r>
        <w:t xml:space="preserve"> example with </w:t>
      </w:r>
      <w:r>
        <w:rPr>
          <w:rFonts w:ascii="Consolas" w:cs="Consolas" w:eastAsia="Consolas" w:hAnsi="Consolas"/>
          <w:sz w:val="18"/>
          <w:szCs w:val="18"/>
        </w:rPr>
        <w:t xml:space="preserve">db-data:</w:t>
      </w:r>
      <w:r>
        <w:t xml:space="preserve">.</w:t>
      </w:r>
    </w:p>
    <w:p>
      <w:pPr>
        <w:pStyle w:val="ListParagraph"/>
        <w:numPr>
          <w:ilvl w:val="0"/>
          <w:numId w:val="2"/>
        </w:numPr>
        <w:spacing w:after="60"/>
      </w:pPr>
      <w:r>
        <w:rPr>
          <w:b/>
          <w:bCs/>
        </w:rPr>
        <w:t xml:space="preserve">Bind Mounts:</w:t>
      </w:r>
      <w:r>
        <w:t xml:space="preserve"> These allow you to mount a file or directory from the host machine directly into a container. You control the exact mount point on the host. Bind mounts are useful for development, where you want to share source code between your host and a container, allowing for live reloads.</w:t>
      </w:r>
    </w:p>
    <w:p>
      <w:pPr>
        <w:pStyle w:val="ListParagraph"/>
        <w:numPr>
          <w:ilvl w:val="0"/>
          <w:numId w:val="1"/>
        </w:numPr>
        <w:spacing w:after="60"/>
      </w:pPr>
      <w:r>
        <w:rPr>
          <w:b/>
          <w:bCs/>
        </w:rPr>
        <w:t xml:space="preserve">Usage with </w:t>
      </w:r>
      <w:r>
        <w:rPr>
          <w:rFonts w:ascii="Consolas" w:cs="Consolas" w:eastAsia="Consolas" w:hAnsi="Consolas"/>
          <w:b/>
          <w:bCs/>
          <w:sz w:val="18"/>
          <w:szCs w:val="18"/>
        </w:rPr>
        <w:t xml:space="preserve">docker run</w:t>
      </w:r>
      <w:r>
        <w:rPr>
          <w:b/>
          <w:bCs/>
        </w:rPr>
        <w:t xml:space="preserve">:</w:t>
      </w:r>
      <w:r>
        <w:t xml:space="preserve"> </w:t>
      </w:r>
      <w:r>
        <w:rPr>
          <w:rFonts w:ascii="Consolas" w:cs="Consolas" w:eastAsia="Consolas" w:hAnsi="Consolas"/>
          <w:sz w:val="18"/>
          <w:szCs w:val="18"/>
        </w:rPr>
        <w:t xml:space="preserve">docker run -d -v /path/on/host:/path/in/container my-app-image</w:t>
      </w:r>
    </w:p>
    <w:p>
      <w:pPr>
        <w:pStyle w:val="ListParagraph"/>
        <w:numPr>
          <w:ilvl w:val="0"/>
          <w:numId w:val="1"/>
        </w:numPr>
        <w:spacing w:after="60"/>
      </w:pPr>
      <w:r>
        <w:rPr>
          <w:b/>
          <w:bCs/>
        </w:rPr>
        <w:t xml:space="preserve">Usage with Docker Compose:</w:t>
      </w:r>
    </w:p>
    <w:p>
      <w:pPr>
        <w:keepLines/>
        <w:shd w:fill="F5F5F5" w:val="clear"/>
        <w:spacing w:after="0" w:line="252"/>
        <w:ind w:left="227" w:right="227"/>
      </w:pPr>
      <w:r>
        <w:rPr>
          <w:rFonts w:ascii="Consolas" w:cs="Consolas" w:eastAsia="Consolas" w:hAnsi="Consolas"/>
          <w:sz w:val="17"/>
          <w:szCs w:val="17"/>
        </w:rPr>
        <w:t xml:space="preserve">services:</w:t>
      </w:r>
    </w:p>
    <w:p>
      <w:pPr>
        <w:keepLines/>
        <w:shd w:fill="F5F5F5" w:val="clear"/>
        <w:spacing w:after="0" w:line="252"/>
        <w:ind w:left="227" w:right="227"/>
      </w:pPr>
      <w:r>
        <w:rPr>
          <w:rFonts w:ascii="Consolas" w:cs="Consolas" w:eastAsia="Consolas" w:hAnsi="Consolas"/>
          <w:sz w:val="17"/>
          <w:szCs w:val="17"/>
        </w:rPr>
        <w:t xml:space="preserve">webapp:</w:t>
      </w:r>
    </w:p>
    <w:p>
      <w:pPr>
        <w:keepLines/>
        <w:shd w:fill="F5F5F5" w:val="clear"/>
        <w:spacing w:after="0" w:line="252"/>
        <w:ind w:left="227" w:right="227"/>
      </w:pPr>
      <w:r>
        <w:rPr>
          <w:rFonts w:ascii="Consolas" w:cs="Consolas" w:eastAsia="Consolas" w:hAnsi="Consolas"/>
          <w:sz w:val="17"/>
          <w:szCs w:val="17"/>
        </w:rPr>
        <w:t xml:space="preserve">volumes:</w:t>
      </w:r>
    </w:p>
    <w:p>
      <w:pPr>
        <w:keepLines/>
        <w:shd w:fill="F5F5F5" w:val="clear"/>
        <w:spacing w:after="160" w:line="252"/>
        <w:ind w:left="227" w:right="227"/>
      </w:pPr>
      <w:r>
        <w:rPr>
          <w:rFonts w:ascii="Consolas" w:cs="Consolas" w:eastAsia="Consolas" w:hAnsi="Consolas"/>
          <w:sz w:val="17"/>
          <w:szCs w:val="17"/>
        </w:rPr>
        <w:t xml:space="preserve">- ./src:/app/src # Mounts host's ./src into container's /app/src</w:t>
      </w:r>
    </w:p>
    <w:p>
      <w:pPr>
        <w:spacing w:after="140"/>
      </w:pPr>
      <w:r>
        <w:rPr>
          <w:b/>
          <w:bCs/>
        </w:rPr>
        <w:t xml:space="preserve">Key differences and use cases:</w:t>
      </w:r>
    </w:p>
    <w:p>
      <w:pPr>
        <w:pStyle w:val="ListParagraph"/>
        <w:numPr>
          <w:ilvl w:val="0"/>
          <w:numId w:val="1"/>
        </w:numPr>
        <w:spacing w:after="60"/>
      </w:pPr>
      <w:r>
        <w:rPr>
          <w:b/>
          <w:bCs/>
        </w:rPr>
        <w:t xml:space="preserve">Named Volumes</w:t>
      </w:r>
      <w:r>
        <w:t xml:space="preserve"> are best for application data persistence (databases, logs) where Docker manages the storage location. They are more portable and easier to back up.</w:t>
      </w:r>
    </w:p>
    <w:p>
      <w:pPr>
        <w:pStyle w:val="ListParagraph"/>
        <w:numPr>
          <w:ilvl w:val="0"/>
          <w:numId w:val="1"/>
        </w:numPr>
        <w:spacing w:after="60"/>
      </w:pPr>
      <w:r>
        <w:rPr>
          <w:b/>
          <w:bCs/>
        </w:rPr>
        <w:t xml:space="preserve">Bind Mounts</w:t>
      </w:r>
      <w:r>
        <w:t xml:space="preserve"> are ideal for development workflows, configuration files, or when the exact host path matters.</w:t>
      </w:r>
    </w:p>
    <w:p>
      <w:pPr>
        <w:spacing w:after="140"/>
      </w:pPr>
      <w:r>
        <w:t xml:space="preserve">Using volumes properly is crucial for building robust, stateful applications with Docker, ensuring data integrity and availability.</w:t>
      </w:r>
    </w:p>
    <w:p>
      <w:pPr>
        <w:pStyle w:val="Heading2"/>
      </w:pPr>
      <w:r>
        <w:t xml:space="preserve">Understanding Kubernetes Architecture and Core Components</w:t>
      </w:r>
    </w:p>
    <w:p>
      <w:pPr>
        <w:spacing w:after="120"/>
      </w:pPr>
      <w:r>
        <w:rPr>
          <w:rFonts w:ascii="Arial" w:cs="Arial" w:eastAsia="Arial" w:hAnsi="Arial"/>
          <w:color w:val="666666"/>
          <w:sz w:val="15"/>
          <w:szCs w:val="15"/>
        </w:rPr>
        <w:t xml:space="preserve">Covers: Kubernetes Components explained! Pods, Services, Secrets, ConfigMap | Kubernetes Tutorial 14 (video, 18 min) · Kubernetes Architecture explained | Kubernetes Tutorial 15 (video, 13 min)</w:t>
      </w:r>
    </w:p>
    <w:p>
      <w:pPr>
        <w:spacing w:after="140"/>
      </w:pPr>
      <w:r>
        <w:t xml:space="preserve">As applications grow in complexity and scale, managing individual Docker containers becomes challenging. Kubernetes, an open-source container orchestration platform, automates the deployment, scaling, and management of containerized applications. It provides a solid framework for running workloads reliably.</w:t>
      </w:r>
    </w:p>
    <w:p>
      <w:pPr>
        <w:pStyle w:val="Heading4"/>
        <w:spacing w:after="80" w:before="200"/>
      </w:pPr>
      <w:r>
        <w:t xml:space="preserve">Kubernetes Architecture: Master and Worker Nodes</w:t>
      </w:r>
    </w:p>
    <w:p>
      <w:pPr>
        <w:spacing w:after="140"/>
      </w:pPr>
      <w:r>
        <w:t xml:space="preserve">A Kubernetes cluster consists of a set of machines, called nodes. These nodes host the containerized applications. The cluster is divided into a Control Plane (Master Node) and Worker Nodes.</w:t>
      </w:r>
    </w:p>
    <w:p>
      <w:pPr>
        <w:pStyle w:val="ListParagraph"/>
        <w:numPr>
          <w:ilvl w:val="0"/>
          <w:numId w:val="2"/>
        </w:numPr>
        <w:spacing w:after="60"/>
      </w:pPr>
      <w:r>
        <w:rPr>
          <w:b/>
          <w:bCs/>
        </w:rPr>
        <w:t xml:space="preserve">Control Plane (Master Node):</w:t>
      </w:r>
      <w:r>
        <w:t xml:space="preserve"> This is the brain of the cluster. It manages the worker nodes and the Pods running on them. Key components of the Control Plane include:</w:t>
      </w:r>
    </w:p>
    <w:p>
      <w:pPr>
        <w:pStyle w:val="ListParagraph"/>
        <w:numPr>
          <w:ilvl w:val="0"/>
          <w:numId w:val="1"/>
        </w:numPr>
        <w:spacing w:after="60"/>
      </w:pPr>
      <w:r>
        <w:rPr>
          <w:b/>
          <w:bCs/>
        </w:rPr>
        <w:t xml:space="preserve">kube-apiserver:</w:t>
      </w:r>
      <w:r>
        <w:t xml:space="preserve"> The front end of the Kubernetes control plane. It exposes the Kubernetes API, allowing users and other components to communicate with the cluster.</w:t>
      </w:r>
    </w:p>
    <w:p>
      <w:pPr>
        <w:pStyle w:val="ListParagraph"/>
        <w:numPr>
          <w:ilvl w:val="0"/>
          <w:numId w:val="1"/>
        </w:numPr>
        <w:spacing w:after="60"/>
      </w:pPr>
      <w:r>
        <w:rPr>
          <w:b/>
          <w:bCs/>
        </w:rPr>
        <w:t xml:space="preserve">etcd:</w:t>
      </w:r>
      <w:r>
        <w:t xml:space="preserve"> A consistent and highly available key-value store used as Kubernetes' backing store for all cluster data. It stores the cluster state.</w:t>
      </w:r>
    </w:p>
    <w:p>
      <w:pPr>
        <w:pStyle w:val="ListParagraph"/>
        <w:numPr>
          <w:ilvl w:val="0"/>
          <w:numId w:val="1"/>
        </w:numPr>
        <w:spacing w:after="60"/>
      </w:pPr>
      <w:r>
        <w:rPr>
          <w:b/>
          <w:bCs/>
        </w:rPr>
        <w:t xml:space="preserve">kube-scheduler:</w:t>
      </w:r>
      <w:r>
        <w:t xml:space="preserve"> Watches for newly created Pods with no assigned node and selects a node for them to run on.</w:t>
      </w:r>
    </w:p>
    <w:p>
      <w:pPr>
        <w:pStyle w:val="ListParagraph"/>
        <w:numPr>
          <w:ilvl w:val="0"/>
          <w:numId w:val="1"/>
        </w:numPr>
        <w:spacing w:after="60"/>
      </w:pPr>
      <w:r>
        <w:rPr>
          <w:b/>
          <w:bCs/>
        </w:rPr>
        <w:t xml:space="preserve">kube-controller-manager:</w:t>
      </w:r>
      <w:r>
        <w:t xml:space="preserve"> Runs controller processes. These controllers watch the shared state of the cluster through the API server and make changes attempting to move the current state towards the desired state. Examples include Node Controller, Replication Controller, Endpoints Controller, and Service Account Controller.</w:t>
      </w:r>
    </w:p>
    <w:p>
      <w:pPr>
        <w:pStyle w:val="ListParagraph"/>
        <w:numPr>
          <w:ilvl w:val="0"/>
          <w:numId w:val="1"/>
        </w:numPr>
        <w:spacing w:after="60"/>
      </w:pPr>
      <w:r>
        <w:rPr>
          <w:b/>
          <w:bCs/>
        </w:rPr>
        <w:t xml:space="preserve">cloud-controller-manager (optional):</w:t>
      </w:r>
      <w:r>
        <w:t xml:space="preserve"> Integrates with cloud provider APIs to manage resources like load balancers, persistent volumes, and node instances.</w:t>
      </w:r>
    </w:p>
    <w:p>
      <w:pPr>
        <w:pStyle w:val="ListParagraph"/>
        <w:numPr>
          <w:ilvl w:val="0"/>
          <w:numId w:val="2"/>
        </w:numPr>
        <w:spacing w:after="60"/>
      </w:pPr>
      <w:r>
        <w:rPr>
          <w:b/>
          <w:bCs/>
        </w:rPr>
        <w:t xml:space="preserve">Worker Nodes:</w:t>
      </w:r>
      <w:r>
        <w:t xml:space="preserve"> These are the machines that run your containerized applications. Each worker node has:</w:t>
      </w:r>
    </w:p>
    <w:p>
      <w:pPr>
        <w:pStyle w:val="ListParagraph"/>
        <w:numPr>
          <w:ilvl w:val="0"/>
          <w:numId w:val="1"/>
        </w:numPr>
        <w:spacing w:after="60"/>
      </w:pPr>
      <w:r>
        <w:rPr>
          <w:b/>
          <w:bCs/>
        </w:rPr>
        <w:t xml:space="preserve">kubelet:</w:t>
      </w:r>
      <w:r>
        <w:t xml:space="preserve"> An agent that runs on each node in the cluster. It ensures that containers are running in a Pod. It communicates with the Control Plane.</w:t>
      </w:r>
    </w:p>
    <w:p>
      <w:pPr>
        <w:pStyle w:val="ListParagraph"/>
        <w:numPr>
          <w:ilvl w:val="0"/>
          <w:numId w:val="1"/>
        </w:numPr>
        <w:spacing w:after="60"/>
      </w:pPr>
      <w:r>
        <w:rPr>
          <w:b/>
          <w:bCs/>
        </w:rPr>
        <w:t xml:space="preserve">kube-proxy:</w:t>
      </w:r>
      <w:r>
        <w:t xml:space="preserve"> A network proxy that runs on each node and maintains network rules on nodes. These rules allow network communication to your Pods from inside or outside the cluster.</w:t>
      </w:r>
    </w:p>
    <w:p>
      <w:pPr>
        <w:pStyle w:val="ListParagraph"/>
        <w:numPr>
          <w:ilvl w:val="0"/>
          <w:numId w:val="1"/>
        </w:numPr>
        <w:spacing w:after="60"/>
      </w:pPr>
      <w:r>
        <w:rPr>
          <w:b/>
          <w:bCs/>
        </w:rPr>
        <w:t xml:space="preserve">Container Runtime:</w:t>
      </w:r>
      <w:r>
        <w:t xml:space="preserve"> The software responsible for running containers. Docker is a common container runtime, but Kubernetes supports others like containerd and CRI-O.</w:t>
      </w:r>
    </w:p>
    <w:p>
      <w:pPr>
        <w:pStyle w:val="Heading4"/>
        <w:spacing w:after="80" w:before="200"/>
      </w:pPr>
      <w:r>
        <w:t xml:space="preserve">Core Kubernetes Components and Objects</w:t>
      </w:r>
    </w:p>
    <w:p>
      <w:pPr>
        <w:spacing w:after="140"/>
      </w:pPr>
      <w:r>
        <w:t xml:space="preserve">Kubernetes uses various objects to represent the state of your application and cluster. You declare the </w:t>
      </w:r>
      <w:r>
        <w:rPr>
          <w:i/>
          <w:iCs/>
        </w:rPr>
        <w:t xml:space="preserve">desired state</w:t>
      </w:r>
      <w:r>
        <w:t xml:space="preserve"> of your application using these objects, and Kubernetes works to achieve and maintain that state.</w:t>
      </w:r>
    </w:p>
    <w:p>
      <w:pPr>
        <w:pStyle w:val="ListParagraph"/>
        <w:numPr>
          <w:ilvl w:val="0"/>
          <w:numId w:val="1"/>
        </w:numPr>
        <w:spacing w:after="60"/>
      </w:pPr>
      <w:r>
        <w:rPr>
          <w:b/>
          <w:bCs/>
        </w:rPr>
        <w:t xml:space="preserve">Pods:</w:t>
      </w:r>
      <w:r>
        <w:t xml:space="preserve"> The smallest deployable units in Kubernetes. A Pod represents a single instance of a running process in your cluster. It encapsulates one or more containers (which are tightly coupled), storage resources, a unique network IP, and options that govern how the containers run. All containers in a Pod share the same network namespace and can communicate via </w:t>
      </w:r>
      <w:r>
        <w:rPr>
          <w:rFonts w:ascii="Consolas" w:cs="Consolas" w:eastAsia="Consolas" w:hAnsi="Consolas"/>
          <w:sz w:val="18"/>
          <w:szCs w:val="18"/>
        </w:rPr>
        <w:t xml:space="preserve">localhost</w:t>
      </w:r>
      <w:r>
        <w:t xml:space="preserve">.</w:t>
      </w:r>
    </w:p>
    <w:p>
      <w:pPr>
        <w:pStyle w:val="ListParagraph"/>
        <w:numPr>
          <w:ilvl w:val="0"/>
          <w:numId w:val="1"/>
        </w:numPr>
        <w:spacing w:after="60"/>
      </w:pPr>
      <w:r>
        <w:rPr>
          <w:b/>
          <w:bCs/>
        </w:rPr>
        <w:t xml:space="preserve">Services:</w:t>
      </w:r>
      <w:r>
        <w:t xml:space="preserve"> An abstract way to expose an application running on a set of Pods as a network service. Services provide a stable IP address and DNS name for a group of Pods, even as Pods are created, destroyed, or replaced. They enable load balancing and discovery for your applications. Common types include ClusterIP (internal), NodePort (external via node IP and port), and LoadBalancer (external via cloud load balancer).</w:t>
      </w:r>
    </w:p>
    <w:p>
      <w:pPr>
        <w:pStyle w:val="ListParagraph"/>
        <w:numPr>
          <w:ilvl w:val="0"/>
          <w:numId w:val="1"/>
        </w:numPr>
        <w:spacing w:after="60"/>
      </w:pPr>
      <w:r>
        <w:rPr>
          <w:b/>
          <w:bCs/>
        </w:rPr>
        <w:t xml:space="preserve">Deployments:</w:t>
      </w:r>
      <w:r>
        <w:t xml:space="preserve"> An object that manages a set of identical Pods. Deployments provide declarative updates for Pods and ReplicaSets. You describe a desired state in a Deployment, and the Deployment Controller changes the actual state to the desired state at a controlled rate. This includes creating new Pods, scaling them up or down, and performing rolling updates without downtime.</w:t>
      </w:r>
    </w:p>
    <w:p>
      <w:pPr>
        <w:pStyle w:val="ListParagraph"/>
        <w:numPr>
          <w:ilvl w:val="0"/>
          <w:numId w:val="1"/>
        </w:numPr>
        <w:spacing w:after="60"/>
      </w:pPr>
      <w:r>
        <w:rPr>
          <w:b/>
          <w:bCs/>
        </w:rPr>
        <w:t xml:space="preserve">Secrets:</w:t>
      </w:r>
      <w:r>
        <w:t xml:space="preserve"> Used to store sensitive information, such as passwords, OAuth tokens, and SSH keys. They are designed to be more secure than putting sensitive data directly into Pod definitions or container images. Secrets are base64 encoded, not encrypted, so additional encryption at rest is recommended.</w:t>
      </w:r>
    </w:p>
    <w:p>
      <w:pPr>
        <w:pStyle w:val="ListParagraph"/>
        <w:numPr>
          <w:ilvl w:val="0"/>
          <w:numId w:val="1"/>
        </w:numPr>
        <w:spacing w:after="60"/>
      </w:pPr>
      <w:r>
        <w:rPr>
          <w:b/>
          <w:bCs/>
        </w:rPr>
        <w:t xml:space="preserve">ConfigMaps:</w:t>
      </w:r>
      <w:r>
        <w:t xml:space="preserve"> Used to store non-sensitive configuration data in key-value pairs. ConfigMaps allow you to decouple configuration from your application code, making your applications more portable and easier to manage. They can be consumed by Pods as environment variables, command-line arguments, or as files in a volume.</w:t>
      </w:r>
    </w:p>
    <w:p>
      <w:pPr>
        <w:spacing w:after="140"/>
      </w:pPr>
      <w:r>
        <w:t xml:space="preserve">Understanding these foundational concepts is essential for interacting with and managing applications within a Kubernetes environment.</w:t>
      </w:r>
    </w:p>
    <w:p>
      <w:pPr>
        <w:pStyle w:val="Heading3"/>
      </w:pPr>
      <w:r>
        <w:t xml:space="preserve">Key Takeaways</w:t>
      </w:r>
    </w:p>
    <w:p>
      <w:pPr>
        <w:pStyle w:val="ListParagraph"/>
        <w:numPr>
          <w:ilvl w:val="0"/>
          <w:numId w:val="1"/>
        </w:numPr>
        <w:spacing w:after="60"/>
      </w:pPr>
      <w:r>
        <w:t xml:space="preserve">Dockerfiles define custom Docker images through a series of instructions, promoting efficient, layered builds.</w:t>
      </w:r>
    </w:p>
    <w:p>
      <w:pPr>
        <w:pStyle w:val="ListParagraph"/>
        <w:numPr>
          <w:ilvl w:val="0"/>
          <w:numId w:val="1"/>
        </w:numPr>
        <w:spacing w:after="60"/>
      </w:pPr>
      <w:r>
        <w:t xml:space="preserve">Docker Compose simplifies the definition and orchestration of multi-container applications using a single YAML file.</w:t>
      </w:r>
    </w:p>
    <w:p>
      <w:pPr>
        <w:pStyle w:val="ListParagraph"/>
        <w:numPr>
          <w:ilvl w:val="0"/>
          <w:numId w:val="1"/>
        </w:numPr>
        <w:spacing w:after="60"/>
      </w:pPr>
      <w:r>
        <w:t xml:space="preserve">Docker Registries, both public and private, are crucial for storing, sharing, and managing Docker images securely.</w:t>
      </w:r>
    </w:p>
    <w:p>
      <w:pPr>
        <w:pStyle w:val="ListParagraph"/>
        <w:numPr>
          <w:ilvl w:val="0"/>
          <w:numId w:val="1"/>
        </w:numPr>
        <w:spacing w:after="60"/>
      </w:pPr>
      <w:r>
        <w:t xml:space="preserve">Docker Volumes ensure data persistence for containers, preventing data loss when containers are stopped or removed.</w:t>
      </w:r>
    </w:p>
    <w:p>
      <w:pPr>
        <w:pStyle w:val="ListParagraph"/>
        <w:numPr>
          <w:ilvl w:val="0"/>
          <w:numId w:val="1"/>
        </w:numPr>
        <w:spacing w:after="60"/>
      </w:pPr>
      <w:r>
        <w:t xml:space="preserve">Kubernetes orchestrates containerized applications at scale, managing deployment, scaling, and operations.</w:t>
      </w:r>
    </w:p>
    <w:p>
      <w:pPr>
        <w:pStyle w:val="ListParagraph"/>
        <w:numPr>
          <w:ilvl w:val="0"/>
          <w:numId w:val="1"/>
        </w:numPr>
        <w:spacing w:after="60"/>
      </w:pPr>
      <w:r>
        <w:t xml:space="preserve">A Kubernetes cluster comprises a Control Plane (Master Node) and Worker Nodes, each with specific roles and components.</w:t>
      </w:r>
    </w:p>
    <w:p>
      <w:pPr>
        <w:pStyle w:val="ListParagraph"/>
        <w:numPr>
          <w:ilvl w:val="0"/>
          <w:numId w:val="1"/>
        </w:numPr>
        <w:spacing w:after="60"/>
      </w:pPr>
      <w:r>
        <w:t xml:space="preserve">Key Kubernetes objects like Pods, Services, Deployments, Secrets, and ConfigMaps define and manage application resources.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purpose of a Dockerfile and list three essential instructions you would typically include.</w:t>
      </w:r>
    </w:p>
    <w:p>
      <w:pPr>
        <w:spacing w:after="60"/>
      </w:pPr>
      <w:r>
        <w:t xml:space="preserve">2. </w:t>
      </w:r>
      <w:r>
        <w:t xml:space="preserve">How does Docker Compose simplify the management of multi-container applications?</w:t>
      </w:r>
    </w:p>
    <w:p>
      <w:pPr>
        <w:spacing w:after="60"/>
      </w:pPr>
      <w:r>
        <w:t xml:space="preserve">3. </w:t>
      </w:r>
      <w:r>
        <w:t xml:space="preserve">What is the difference between a public and a private Docker Registry, and when would you choose to use a private one?</w:t>
      </w:r>
    </w:p>
    <w:p>
      <w:pPr>
        <w:spacing w:after="60"/>
      </w:pPr>
      <w:r>
        <w:t xml:space="preserve">4. </w:t>
      </w:r>
      <w:r>
        <w:t xml:space="preserve">Describe the concept of Docker Volumes and why they are important for containerized applications.</w:t>
      </w:r>
    </w:p>
    <w:p>
      <w:pPr>
        <w:spacing w:after="60"/>
      </w:pPr>
      <w:r>
        <w:t xml:space="preserve">5. </w:t>
      </w:r>
      <w:r>
        <w:t xml:space="preserve">Identify and briefly describe two key components of the Kubernetes Control Plane (Master Node).</w:t>
      </w:r>
    </w:p>
    <w:p>
      <w:pPr>
        <w:spacing w:after="60"/>
      </w:pPr>
      <w:r>
        <w:t xml:space="preserve">6. </w:t>
      </w:r>
      <w:r>
        <w:t xml:space="preserve">What is a Kubernetes Pod, and why is it considered the smallest deployable unit?</w:t>
      </w:r>
    </w:p>
    <w:p>
      <w:pPr>
        <w:pStyle w:val="Heading1"/>
        <w:pageBreakBefore/>
      </w:pPr>
      <w:r>
        <w:t xml:space="preserve">Chapter 3: Kubernetes Fundamentals and Core Components</w:t>
      </w:r>
    </w:p>
    <w:p>
      <w:pPr>
        <w:spacing w:after="140"/>
      </w:pPr>
      <w:r>
        <w:t xml:space="preserve">This chapter introduces Kubernetes, an open source system for automating deployment, scaling, and management of containerized applications. You will learn about the key benefits Kubernetes offers, such as high availability and scalability. The chapter guides you through setting up a local Kubernetes environment using Minikube and interacting with it using Kubectl. You will then explore essential Kubernetes resources like Pods, Deployments, and Services, understanding how to define and manage them using YAML configuration files. Finally, the chapter covers advanced topics including Namespaces for resource organization, Ingress for external access, and Helm for package management.</w:t>
      </w:r>
    </w:p>
    <w:p>
      <w:pPr>
        <w:pStyle w:val="Heading2"/>
      </w:pPr>
      <w:r>
        <w:t xml:space="preserve">Understanding Kubernetes and Your First Steps</w:t>
      </w:r>
    </w:p>
    <w:p>
      <w:pPr>
        <w:spacing w:after="120"/>
      </w:pPr>
      <w:r>
        <w:rPr>
          <w:rFonts w:ascii="Arial" w:cs="Arial" w:eastAsia="Arial" w:hAnsi="Arial"/>
          <w:color w:val="666666"/>
          <w:sz w:val="15"/>
          <w:szCs w:val="15"/>
        </w:rPr>
        <w:t xml:space="preserve">Covers: Benefits of Kubernetes | Scalability, High Availability, Disaster Recovery | Kubernetes Tutorial 16 (video, 9 min) · Minikube and Kubectl explained | Setup for Beginners | Kubernetes Tutorial 17 (video, 12 min) · Kubectl Basic Commands - Create and Debug Pod in a Minikube cluster | Kubernetes Tutorial 18 (video, 18 min)</w:t>
      </w:r>
    </w:p>
    <w:p>
      <w:pPr>
        <w:spacing w:after="140"/>
      </w:pPr>
      <w:r>
        <w:t xml:space="preserve">Kubernetes is an open source platform that automates the deployment, scaling, and management of containerized applications. It provides a solid framework for running workloads and services across a cluster of machines. Think of it as an operating system for your data center, managing where and how your applications run.</w:t>
      </w:r>
    </w:p>
    <w:p>
      <w:pPr>
        <w:spacing w:after="140"/>
      </w:pPr>
      <w:r>
        <w:t xml:space="preserve">Kubernetes offers several key benefits for modern application development and operation. First, it provides </w:t>
      </w:r>
      <w:r>
        <w:rPr>
          <w:b/>
          <w:bCs/>
        </w:rPr>
        <w:t xml:space="preserve">scalability</w:t>
      </w:r>
      <w:r>
        <w:t xml:space="preserve">. Applications can automatically scale up or down based on demand. If traffic increases, Kubernetes can launch more instances of your application. If traffic decreases, it can remove instances to save resources. This dynamic adjustment ensures optimal performance and cost efficiency.</w:t>
      </w:r>
    </w:p>
    <w:p>
      <w:pPr>
        <w:spacing w:after="140"/>
      </w:pPr>
      <w:r>
        <w:t xml:space="preserve">Second, Kubernetes ensures </w:t>
      </w:r>
      <w:r>
        <w:rPr>
          <w:b/>
          <w:bCs/>
        </w:rPr>
        <w:t xml:space="preserve">high availability</w:t>
      </w:r>
      <w:r>
        <w:t xml:space="preserve">. It is designed to keep your applications running even if individual servers or containers fail. If a container crashes, Kubernetes automatically restarts it. If a server goes offline, Kubernetes reschedules its workloads onto healthy servers. This self-healing capability minimizes downtime and improves reliability.</w:t>
      </w:r>
    </w:p>
    <w:p>
      <w:pPr>
        <w:spacing w:after="140"/>
      </w:pPr>
      <w:r>
        <w:t xml:space="preserve">Third, Kubernetes supports </w:t>
      </w:r>
      <w:r>
        <w:rPr>
          <w:b/>
          <w:bCs/>
        </w:rPr>
        <w:t xml:space="preserve">disaster recovery</w:t>
      </w:r>
      <w:r>
        <w:t xml:space="preserve"> strategies. By distributing application components across multiple nodes and zones, it can withstand significant infrastructure failures. You can configure your deployments to span different physical locations, ensuring business continuity in extreme events. These capabilities make Kubernetes a foundational tool for resilient, cloud-native applications.</w:t>
      </w:r>
    </w:p>
    <w:p>
      <w:pPr>
        <w:spacing w:after="140"/>
      </w:pPr>
      <w:r>
        <w:t xml:space="preserve">To begin working with Kubernetes, you need a cluster. For learning and local development, </w:t>
      </w:r>
      <w:r>
        <w:rPr>
          <w:b/>
          <w:bCs/>
        </w:rPr>
        <w:t xml:space="preserve">Minikube</w:t>
      </w:r>
      <w:r>
        <w:t xml:space="preserve"> is an excellent choice. Minikube runs a single-node Kubernetes cluster inside a virtual machine on your local machine. This setup allows you to experiment with Kubernetes features without needing a large, complex cloud environment. Installation typically involves installing a hypervisor (like VirtualBox or Hyper-V), then installing Minikube, and finally starting the cluster with a simple command.</w:t>
      </w:r>
    </w:p>
    <w:p>
      <w:pPr>
        <w:spacing w:after="140"/>
      </w:pPr>
      <w:r>
        <w:t xml:space="preserve">Once Minikube is running, you interact with your Kubernetes cluster using </w:t>
      </w:r>
      <w:r>
        <w:rPr>
          <w:b/>
          <w:bCs/>
        </w:rPr>
        <w:t xml:space="preserve">Kubectl</w:t>
      </w:r>
      <w:r>
        <w:t xml:space="preserve">. Kubectl is the command-line tool for running commands against Kubernetes clusters. It allows you to deploy applications, inspect and manage cluster resources, and view logs. Kubectl communicates with the Kubernetes API server to perform these actions.</w:t>
      </w:r>
    </w:p>
    <w:p>
      <w:pPr>
        <w:spacing w:after="140"/>
      </w:pPr>
      <w:r>
        <w:t xml:space="preserve">Let's explore some basic Kubectl commands. To check if your cluster is running and accessible, use </w:t>
      </w:r>
      <w:r>
        <w:rPr>
          <w:rFonts w:ascii="Consolas" w:cs="Consolas" w:eastAsia="Consolas" w:hAnsi="Consolas"/>
          <w:sz w:val="18"/>
          <w:szCs w:val="18"/>
        </w:rPr>
        <w:t xml:space="preserve">kubectl cluster-info</w:t>
      </w:r>
      <w:r>
        <w:t xml:space="preserve">. To see all nodes in your cluster, use </w:t>
      </w:r>
      <w:r>
        <w:rPr>
          <w:rFonts w:ascii="Consolas" w:cs="Consolas" w:eastAsia="Consolas" w:hAnsi="Consolas"/>
          <w:sz w:val="18"/>
          <w:szCs w:val="18"/>
        </w:rPr>
        <w:t xml:space="preserve">kubectl get nodes</w:t>
      </w:r>
      <w:r>
        <w:t xml:space="preserve">. Since Minikube runs a single node, you will typically see one entry.</w:t>
      </w:r>
    </w:p>
    <w:p>
      <w:pPr>
        <w:spacing w:after="140"/>
      </w:pPr>
      <w:r>
        <w:t xml:space="preserve">You can create a simple containerized application, called a Pod, directly from the command line. A Pod is the smallest deployable unit in Kubernetes, representing a single instance of a running process in your cluster. It typically contains one or more containers. For example, to run an Nginx web server:</w:t>
      </w:r>
    </w:p>
    <w:p>
      <w:pPr>
        <w:keepLines/>
        <w:shd w:fill="F5F5F5" w:val="clear"/>
        <w:spacing w:after="160" w:line="252"/>
        <w:ind w:left="227" w:right="227"/>
      </w:pPr>
      <w:r>
        <w:rPr>
          <w:rFonts w:ascii="Consolas" w:cs="Consolas" w:eastAsia="Consolas" w:hAnsi="Consolas"/>
          <w:sz w:val="17"/>
          <w:szCs w:val="17"/>
        </w:rPr>
        <w:t xml:space="preserve">kubectl run nginx-pod --image=nginx --port=80</w:t>
      </w:r>
    </w:p>
    <w:p>
      <w:pPr>
        <w:spacing w:after="140"/>
      </w:pPr>
      <w:r>
        <w:t xml:space="preserve">This command creates a Pod named </w:t>
      </w:r>
      <w:r>
        <w:rPr>
          <w:rFonts w:ascii="Consolas" w:cs="Consolas" w:eastAsia="Consolas" w:hAnsi="Consolas"/>
          <w:sz w:val="18"/>
          <w:szCs w:val="18"/>
        </w:rPr>
        <w:t xml:space="preserve">nginx-pod</w:t>
      </w:r>
      <w:r>
        <w:t xml:space="preserve"> using the </w:t>
      </w:r>
      <w:r>
        <w:rPr>
          <w:rFonts w:ascii="Consolas" w:cs="Consolas" w:eastAsia="Consolas" w:hAnsi="Consolas"/>
          <w:sz w:val="18"/>
          <w:szCs w:val="18"/>
        </w:rPr>
        <w:t xml:space="preserve">nginx</w:t>
      </w:r>
      <w:r>
        <w:t xml:space="preserve"> Docker image and exposes port 80. To verify its creation, use:</w:t>
      </w:r>
    </w:p>
    <w:p>
      <w:pPr>
        <w:keepLines/>
        <w:shd w:fill="F5F5F5" w:val="clear"/>
        <w:spacing w:after="160" w:line="252"/>
        <w:ind w:left="227" w:right="227"/>
      </w:pPr>
      <w:r>
        <w:rPr>
          <w:rFonts w:ascii="Consolas" w:cs="Consolas" w:eastAsia="Consolas" w:hAnsi="Consolas"/>
          <w:sz w:val="17"/>
          <w:szCs w:val="17"/>
        </w:rPr>
        <w:t xml:space="preserve">kubectl get pods</w:t>
      </w:r>
    </w:p>
    <w:p>
      <w:pPr>
        <w:spacing w:after="140"/>
      </w:pPr>
      <w:r>
        <w:t xml:space="preserve">You will see </w:t>
      </w:r>
      <w:r>
        <w:rPr>
          <w:rFonts w:ascii="Consolas" w:cs="Consolas" w:eastAsia="Consolas" w:hAnsi="Consolas"/>
          <w:sz w:val="18"/>
          <w:szCs w:val="18"/>
        </w:rPr>
        <w:t xml:space="preserve">nginx-pod</w:t>
      </w:r>
      <w:r>
        <w:t xml:space="preserve"> listed, likely in a </w:t>
      </w:r>
      <w:r>
        <w:rPr>
          <w:rFonts w:ascii="Consolas" w:cs="Consolas" w:eastAsia="Consolas" w:hAnsi="Consolas"/>
          <w:sz w:val="18"/>
          <w:szCs w:val="18"/>
        </w:rPr>
        <w:t xml:space="preserve">Running</w:t>
      </w:r>
      <w:r>
        <w:t xml:space="preserve"> state. If a Pod encounters issues, you need to debug it. The </w:t>
      </w:r>
      <w:r>
        <w:rPr>
          <w:rFonts w:ascii="Consolas" w:cs="Consolas" w:eastAsia="Consolas" w:hAnsi="Consolas"/>
          <w:sz w:val="18"/>
          <w:szCs w:val="18"/>
        </w:rPr>
        <w:t xml:space="preserve">kubectl describe</w:t>
      </w:r>
      <w:r>
        <w:t xml:space="preserve"> command provides detailed information about a resource, including events, status, and associated containers. For example:</w:t>
      </w:r>
    </w:p>
    <w:p>
      <w:pPr>
        <w:keepLines/>
        <w:shd w:fill="F5F5F5" w:val="clear"/>
        <w:spacing w:after="160" w:line="252"/>
        <w:ind w:left="227" w:right="227"/>
      </w:pPr>
      <w:r>
        <w:rPr>
          <w:rFonts w:ascii="Consolas" w:cs="Consolas" w:eastAsia="Consolas" w:hAnsi="Consolas"/>
          <w:sz w:val="17"/>
          <w:szCs w:val="17"/>
        </w:rPr>
        <w:t xml:space="preserve">kubectl describe pod nginx-pod</w:t>
      </w:r>
    </w:p>
    <w:p>
      <w:pPr>
        <w:spacing w:after="140"/>
      </w:pPr>
      <w:r>
        <w:t xml:space="preserve">This output helps identify configuration errors, image pull failures, or other problems. To view the logs from a container within a Pod, use </w:t>
      </w:r>
      <w:r>
        <w:rPr>
          <w:rFonts w:ascii="Consolas" w:cs="Consolas" w:eastAsia="Consolas" w:hAnsi="Consolas"/>
          <w:sz w:val="18"/>
          <w:szCs w:val="18"/>
        </w:rPr>
        <w:t xml:space="preserve">kubectl logs</w:t>
      </w:r>
      <w:r>
        <w:t xml:space="preserve">:</w:t>
      </w:r>
    </w:p>
    <w:p>
      <w:pPr>
        <w:keepLines/>
        <w:shd w:fill="F5F5F5" w:val="clear"/>
        <w:spacing w:after="160" w:line="252"/>
        <w:ind w:left="227" w:right="227"/>
      </w:pPr>
      <w:r>
        <w:rPr>
          <w:rFonts w:ascii="Consolas" w:cs="Consolas" w:eastAsia="Consolas" w:hAnsi="Consolas"/>
          <w:sz w:val="17"/>
          <w:szCs w:val="17"/>
        </w:rPr>
        <w:t xml:space="preserve">kubectl logs nginx-pod</w:t>
      </w:r>
    </w:p>
    <w:p>
      <w:pPr>
        <w:spacing w:after="140"/>
      </w:pPr>
      <w:r>
        <w:t xml:space="preserve">If your Pod contains multiple containers, specify the container name: </w:t>
      </w:r>
      <w:r>
        <w:rPr>
          <w:rFonts w:ascii="Consolas" w:cs="Consolas" w:eastAsia="Consolas" w:hAnsi="Consolas"/>
          <w:sz w:val="18"/>
          <w:szCs w:val="18"/>
        </w:rPr>
        <w:t xml:space="preserve">kubectl logs nginx-pod -c &lt;container-name&gt;</w:t>
      </w:r>
      <w:r>
        <w:t xml:space="preserve">. These basic commands are essential for monitoring and troubleshooting your first Kubernetes workloads.</w:t>
      </w:r>
    </w:p>
    <w:p>
      <w:pPr>
        <w:spacing w:after="140"/>
      </w:pPr>
      <w:r>
        <w:t xml:space="preserve">Practice Cue: Start your Minikube cluster. Use </w:t>
      </w:r>
      <w:r>
        <w:rPr>
          <w:rFonts w:ascii="Consolas" w:cs="Consolas" w:eastAsia="Consolas" w:hAnsi="Consolas"/>
          <w:sz w:val="18"/>
          <w:szCs w:val="18"/>
        </w:rPr>
        <w:t xml:space="preserve">kubectl run</w:t>
      </w:r>
      <w:r>
        <w:t xml:space="preserve"> to create a Pod running a simple </w:t>
      </w:r>
      <w:r>
        <w:rPr>
          <w:rFonts w:ascii="Consolas" w:cs="Consolas" w:eastAsia="Consolas" w:hAnsi="Consolas"/>
          <w:sz w:val="18"/>
          <w:szCs w:val="18"/>
        </w:rPr>
        <w:t xml:space="preserve">busybox</w:t>
      </w:r>
      <w:r>
        <w:t xml:space="preserve"> image. Then, use </w:t>
      </w:r>
      <w:r>
        <w:rPr>
          <w:rFonts w:ascii="Consolas" w:cs="Consolas" w:eastAsia="Consolas" w:hAnsi="Consolas"/>
          <w:sz w:val="18"/>
          <w:szCs w:val="18"/>
        </w:rPr>
        <w:t xml:space="preserve">kubectl get pods</w:t>
      </w:r>
      <w:r>
        <w:t xml:space="preserve">, </w:t>
      </w:r>
      <w:r>
        <w:rPr>
          <w:rFonts w:ascii="Consolas" w:cs="Consolas" w:eastAsia="Consolas" w:hAnsi="Consolas"/>
          <w:sz w:val="18"/>
          <w:szCs w:val="18"/>
        </w:rPr>
        <w:t xml:space="preserve">kubectl describe pod</w:t>
      </w:r>
      <w:r>
        <w:t xml:space="preserve">, and </w:t>
      </w:r>
      <w:r>
        <w:rPr>
          <w:rFonts w:ascii="Consolas" w:cs="Consolas" w:eastAsia="Consolas" w:hAnsi="Consolas"/>
          <w:sz w:val="18"/>
          <w:szCs w:val="18"/>
        </w:rPr>
        <w:t xml:space="preserve">kubectl logs</w:t>
      </w:r>
      <w:r>
        <w:t xml:space="preserve"> to inspect it. Finally, delete the Pod using </w:t>
      </w:r>
      <w:r>
        <w:rPr>
          <w:rFonts w:ascii="Consolas" w:cs="Consolas" w:eastAsia="Consolas" w:hAnsi="Consolas"/>
          <w:sz w:val="18"/>
          <w:szCs w:val="18"/>
        </w:rPr>
        <w:t xml:space="preserve">kubectl delete pod busybox-pod</w:t>
      </w:r>
      <w:r>
        <w:t xml:space="preserve">.</w:t>
      </w:r>
    </w:p>
    <w:p>
      <w:pPr>
        <w:pStyle w:val="Heading2"/>
      </w:pPr>
      <w:r>
        <w:t xml:space="preserve">Defining and Deploying Applications with Kubernetes</w:t>
      </w:r>
    </w:p>
    <w:p>
      <w:pPr>
        <w:spacing w:after="120"/>
      </w:pPr>
      <w:r>
        <w:rPr>
          <w:rFonts w:ascii="Arial" w:cs="Arial" w:eastAsia="Arial" w:hAnsi="Arial"/>
          <w:color w:val="666666"/>
          <w:sz w:val="15"/>
          <w:szCs w:val="15"/>
        </w:rPr>
        <w:t xml:space="preserve">Covers: Kubernetes YAML File Explained - Deployment and Service | Kubernetes Tutorial 19 (video, 15 min) · Complete Application Deployment using Kubernetes Components | Kubernetes Tutorial 20 (video, 30 min)</w:t>
      </w:r>
    </w:p>
    <w:p>
      <w:pPr>
        <w:spacing w:after="140"/>
      </w:pPr>
      <w:r>
        <w:t xml:space="preserve">While </w:t>
      </w:r>
      <w:r>
        <w:rPr>
          <w:rFonts w:ascii="Consolas" w:cs="Consolas" w:eastAsia="Consolas" w:hAnsi="Consolas"/>
          <w:sz w:val="18"/>
          <w:szCs w:val="18"/>
        </w:rPr>
        <w:t xml:space="preserve">kubectl run</w:t>
      </w:r>
      <w:r>
        <w:t xml:space="preserve"> is useful for quick tests, defining Kubernetes resources declaratively using YAML files is the standard practice. YAML (YAML Ain't Markup Language) is a human-friendly data serialization standard. It allows you to describe the desired state of your Kubernetes objects. When you apply a YAML file, Kubernetes works to achieve and maintain that state.</w:t>
      </w:r>
    </w:p>
    <w:p>
      <w:pPr>
        <w:spacing w:after="140"/>
      </w:pPr>
      <w:r>
        <w:t xml:space="preserve">Every Kubernetes YAML file for a resource shares a common structure:</w:t>
      </w:r>
    </w:p>
    <w:p>
      <w:pPr>
        <w:pStyle w:val="ListParagraph"/>
        <w:numPr>
          <w:ilvl w:val="0"/>
          <w:numId w:val="1"/>
        </w:numPr>
        <w:spacing w:after="60"/>
      </w:pPr>
      <w:r>
        <w:rPr>
          <w:rFonts w:ascii="Consolas" w:cs="Consolas" w:eastAsia="Consolas" w:hAnsi="Consolas"/>
          <w:sz w:val="18"/>
          <w:szCs w:val="18"/>
        </w:rPr>
        <w:t xml:space="preserve">apiVersion</w:t>
      </w:r>
      <w:r>
        <w:t xml:space="preserve">: Specifies the Kubernetes API version the object belongs to (e.g., </w:t>
      </w:r>
      <w:r>
        <w:rPr>
          <w:rFonts w:ascii="Consolas" w:cs="Consolas" w:eastAsia="Consolas" w:hAnsi="Consolas"/>
          <w:sz w:val="18"/>
          <w:szCs w:val="18"/>
        </w:rPr>
        <w:t xml:space="preserve">apps/v1</w:t>
      </w:r>
      <w:r>
        <w:t xml:space="preserve"> for Deployments, </w:t>
      </w:r>
      <w:r>
        <w:rPr>
          <w:rFonts w:ascii="Consolas" w:cs="Consolas" w:eastAsia="Consolas" w:hAnsi="Consolas"/>
          <w:sz w:val="18"/>
          <w:szCs w:val="18"/>
        </w:rPr>
        <w:t xml:space="preserve">v1</w:t>
      </w:r>
      <w:r>
        <w:t xml:space="preserve"> for Pods and Services).</w:t>
      </w:r>
    </w:p>
    <w:p>
      <w:pPr>
        <w:pStyle w:val="ListParagraph"/>
        <w:numPr>
          <w:ilvl w:val="0"/>
          <w:numId w:val="1"/>
        </w:numPr>
        <w:spacing w:after="60"/>
      </w:pPr>
      <w:r>
        <w:rPr>
          <w:rFonts w:ascii="Consolas" w:cs="Consolas" w:eastAsia="Consolas" w:hAnsi="Consolas"/>
          <w:sz w:val="18"/>
          <w:szCs w:val="18"/>
        </w:rPr>
        <w:t xml:space="preserve">kind</w:t>
      </w:r>
      <w:r>
        <w:t xml:space="preserve">: Defines the type of Kubernetes resource being created (e.g., </w:t>
      </w:r>
      <w:r>
        <w:rPr>
          <w:rFonts w:ascii="Consolas" w:cs="Consolas" w:eastAsia="Consolas" w:hAnsi="Consolas"/>
          <w:sz w:val="18"/>
          <w:szCs w:val="18"/>
        </w:rPr>
        <w:t xml:space="preserve">Pod</w:t>
      </w:r>
      <w:r>
        <w:t xml:space="preserve">, </w:t>
      </w:r>
      <w:r>
        <w:rPr>
          <w:rFonts w:ascii="Consolas" w:cs="Consolas" w:eastAsia="Consolas" w:hAnsi="Consolas"/>
          <w:sz w:val="18"/>
          <w:szCs w:val="18"/>
        </w:rPr>
        <w:t xml:space="preserve">Deployment</w:t>
      </w:r>
      <w:r>
        <w:t xml:space="preserve">, </w:t>
      </w:r>
      <w:r>
        <w:rPr>
          <w:rFonts w:ascii="Consolas" w:cs="Consolas" w:eastAsia="Consolas" w:hAnsi="Consolas"/>
          <w:sz w:val="18"/>
          <w:szCs w:val="18"/>
        </w:rPr>
        <w:t xml:space="preserve">Service</w:t>
      </w:r>
      <w:r>
        <w:t xml:space="preserve">).</w:t>
      </w:r>
    </w:p>
    <w:p>
      <w:pPr>
        <w:pStyle w:val="ListParagraph"/>
        <w:numPr>
          <w:ilvl w:val="0"/>
          <w:numId w:val="1"/>
        </w:numPr>
        <w:spacing w:after="60"/>
      </w:pPr>
      <w:r>
        <w:rPr>
          <w:rFonts w:ascii="Consolas" w:cs="Consolas" w:eastAsia="Consolas" w:hAnsi="Consolas"/>
          <w:sz w:val="18"/>
          <w:szCs w:val="18"/>
        </w:rPr>
        <w:t xml:space="preserve">metadata</w:t>
      </w:r>
      <w:r>
        <w:t xml:space="preserve">: Contains data that helps uniquely identify the object, such as </w:t>
      </w:r>
      <w:r>
        <w:rPr>
          <w:rFonts w:ascii="Consolas" w:cs="Consolas" w:eastAsia="Consolas" w:hAnsi="Consolas"/>
          <w:sz w:val="18"/>
          <w:szCs w:val="18"/>
        </w:rPr>
        <w:t xml:space="preserve">name</w:t>
      </w:r>
      <w:r>
        <w:t xml:space="preserve"> and </w:t>
      </w:r>
      <w:r>
        <w:rPr>
          <w:rFonts w:ascii="Consolas" w:cs="Consolas" w:eastAsia="Consolas" w:hAnsi="Consolas"/>
          <w:sz w:val="18"/>
          <w:szCs w:val="18"/>
        </w:rPr>
        <w:t xml:space="preserve">labels</w:t>
      </w:r>
      <w:r>
        <w:t xml:space="preserve">. Labels are key-value pairs used to organize and select sets of objects.</w:t>
      </w:r>
    </w:p>
    <w:p>
      <w:pPr>
        <w:pStyle w:val="ListParagraph"/>
        <w:numPr>
          <w:ilvl w:val="0"/>
          <w:numId w:val="1"/>
        </w:numPr>
        <w:spacing w:after="60"/>
      </w:pPr>
      <w:r>
        <w:rPr>
          <w:rFonts w:ascii="Consolas" w:cs="Consolas" w:eastAsia="Consolas" w:hAnsi="Consolas"/>
          <w:sz w:val="18"/>
          <w:szCs w:val="18"/>
        </w:rPr>
        <w:t xml:space="preserve">spec</w:t>
      </w:r>
      <w:r>
        <w:t xml:space="preserve">: Describes the desired state for the object. This is where you define the specific configuration for your resource.</w:t>
      </w:r>
    </w:p>
    <w:p>
      <w:pPr>
        <w:spacing w:after="140"/>
      </w:pPr>
      <w:r>
        <w:t xml:space="preserve">Let's consider two fundamental Kubernetes resources: Pods and Deployments. As discussed, a Pod is the smallest unit of deployment, encapsulating one or more containers, storage resources, a unique network IP, and options that govern how the containers run. While you can create Pods directly, managing them individually becomes cumbersome.</w:t>
      </w:r>
    </w:p>
    <w:p>
      <w:pPr>
        <w:spacing w:after="140"/>
      </w:pPr>
      <w:r>
        <w:t xml:space="preserve">This is where </w:t>
      </w:r>
      <w:r>
        <w:rPr>
          <w:b/>
          <w:bCs/>
        </w:rPr>
        <w:t xml:space="preserve">Deployments</w:t>
      </w:r>
      <w:r>
        <w:t xml:space="preserve"> become crucial. A Deployment is a higher-level resource that manages a set of identical Pods. It ensures that a specified number of Pod replicas are always running. Deployments provide declarative updates to Pods and ReplicaSets. They handle rolling updates, rollbacks, and scaling. For example, to deploy an Nginx web server with a Deployment:</w:t>
      </w:r>
    </w:p>
    <w:p>
      <w:pPr>
        <w:keepLines/>
        <w:shd w:fill="F5F5F5" w:val="clear"/>
        <w:spacing w:after="0" w:line="252"/>
        <w:ind w:left="227" w:right="227"/>
      </w:pPr>
      <w:r>
        <w:rPr>
          <w:rFonts w:ascii="Consolas" w:cs="Consolas" w:eastAsia="Consolas" w:hAnsi="Consolas"/>
          <w:sz w:val="17"/>
          <w:szCs w:val="17"/>
        </w:rPr>
        <w:t xml:space="preserve"># deployment.yaml</w:t>
      </w:r>
    </w:p>
    <w:p>
      <w:pPr>
        <w:keepLines/>
        <w:shd w:fill="F5F5F5" w:val="clear"/>
        <w:spacing w:after="0" w:line="252"/>
        <w:ind w:left="227" w:right="227"/>
      </w:pPr>
      <w:r>
        <w:rPr>
          <w:rFonts w:ascii="Consolas" w:cs="Consolas" w:eastAsia="Consolas" w:hAnsi="Consolas"/>
          <w:sz w:val="17"/>
          <w:szCs w:val="17"/>
        </w:rPr>
        <w:t xml:space="preserve">apiVersion: apps/v1</w:t>
      </w:r>
    </w:p>
    <w:p>
      <w:pPr>
        <w:keepLines/>
        <w:shd w:fill="F5F5F5" w:val="clear"/>
        <w:spacing w:after="0" w:line="252"/>
        <w:ind w:left="227" w:right="227"/>
      </w:pPr>
      <w:r>
        <w:rPr>
          <w:rFonts w:ascii="Consolas" w:cs="Consolas" w:eastAsia="Consolas" w:hAnsi="Consolas"/>
          <w:sz w:val="17"/>
          <w:szCs w:val="17"/>
        </w:rPr>
        <w:t xml:space="preserve">kind: Deployment</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nginx-deployment</w:t>
      </w:r>
    </w:p>
    <w:p>
      <w:pPr>
        <w:keepLines/>
        <w:shd w:fill="F5F5F5" w:val="clear"/>
        <w:spacing w:after="0" w:line="252"/>
        <w:ind w:left="227" w:right="227"/>
      </w:pPr>
      <w:r>
        <w:rPr>
          <w:rFonts w:ascii="Consolas" w:cs="Consolas" w:eastAsia="Consolas" w:hAnsi="Consolas"/>
          <w:sz w:val="17"/>
          <w:szCs w:val="17"/>
        </w:rPr>
        <w:t xml:space="preserve"> labels:</w:t>
      </w:r>
    </w:p>
    <w:p>
      <w:pPr>
        <w:keepLines/>
        <w:shd w:fill="F5F5F5" w:val="clear"/>
        <w:spacing w:after="0" w:line="252"/>
        <w:ind w:left="227" w:right="227"/>
      </w:pPr>
      <w:r>
        <w:rPr>
          <w:rFonts w:ascii="Consolas" w:cs="Consolas" w:eastAsia="Consolas" w:hAnsi="Consolas"/>
          <w:sz w:val="17"/>
          <w:szCs w:val="17"/>
        </w:rPr>
        <w:t xml:space="preserve"> app: nginx</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replicas: 3</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matchLabels:</w:t>
      </w:r>
    </w:p>
    <w:p>
      <w:pPr>
        <w:keepLines/>
        <w:shd w:fill="F5F5F5" w:val="clear"/>
        <w:spacing w:after="0" w:line="252"/>
        <w:ind w:left="227" w:right="227"/>
      </w:pPr>
      <w:r>
        <w:rPr>
          <w:rFonts w:ascii="Consolas" w:cs="Consolas" w:eastAsia="Consolas" w:hAnsi="Consolas"/>
          <w:sz w:val="17"/>
          <w:szCs w:val="17"/>
        </w:rPr>
        <w:t xml:space="preserve"> app: nginx</w:t>
      </w:r>
    </w:p>
    <w:p>
      <w:pPr>
        <w:keepLines/>
        <w:shd w:fill="F5F5F5" w:val="clear"/>
        <w:spacing w:after="0" w:line="252"/>
        <w:ind w:left="227" w:right="227"/>
      </w:pPr>
      <w:r>
        <w:rPr>
          <w:rFonts w:ascii="Consolas" w:cs="Consolas" w:eastAsia="Consolas" w:hAnsi="Consolas"/>
          <w:sz w:val="17"/>
          <w:szCs w:val="17"/>
        </w:rPr>
        <w:t xml:space="preserve"> template:</w:t>
      </w:r>
    </w:p>
    <w:p>
      <w:pPr>
        <w:keepLines/>
        <w:shd w:fill="F5F5F5" w:val="clear"/>
        <w:spacing w:after="0" w:line="252"/>
        <w:ind w:left="227" w:right="227"/>
      </w:pPr>
      <w:r>
        <w:rPr>
          <w:rFonts w:ascii="Consolas" w:cs="Consolas" w:eastAsia="Consolas" w:hAnsi="Consolas"/>
          <w:sz w:val="17"/>
          <w:szCs w:val="17"/>
        </w:rPr>
        <w:t xml:space="preserve"> metadata:</w:t>
      </w:r>
    </w:p>
    <w:p>
      <w:pPr>
        <w:keepLines/>
        <w:shd w:fill="F5F5F5" w:val="clear"/>
        <w:spacing w:after="0" w:line="252"/>
        <w:ind w:left="227" w:right="227"/>
      </w:pPr>
      <w:r>
        <w:rPr>
          <w:rFonts w:ascii="Consolas" w:cs="Consolas" w:eastAsia="Consolas" w:hAnsi="Consolas"/>
          <w:sz w:val="17"/>
          <w:szCs w:val="17"/>
        </w:rPr>
        <w:t xml:space="preserve"> labels:</w:t>
      </w:r>
    </w:p>
    <w:p>
      <w:pPr>
        <w:keepLines/>
        <w:shd w:fill="F5F5F5" w:val="clear"/>
        <w:spacing w:after="0" w:line="252"/>
        <w:ind w:left="227" w:right="227"/>
      </w:pPr>
      <w:r>
        <w:rPr>
          <w:rFonts w:ascii="Consolas" w:cs="Consolas" w:eastAsia="Consolas" w:hAnsi="Consolas"/>
          <w:sz w:val="17"/>
          <w:szCs w:val="17"/>
        </w:rPr>
        <w:t xml:space="preserve"> app: nginx</w:t>
      </w:r>
    </w:p>
    <w:p>
      <w:pPr>
        <w:keepLines/>
        <w:shd w:fill="F5F5F5" w:val="clear"/>
        <w:spacing w:after="0" w:line="252"/>
        <w:ind w:left="227" w:right="227"/>
      </w:pPr>
      <w:r>
        <w:rPr>
          <w:rFonts w:ascii="Consolas" w:cs="Consolas" w:eastAsia="Consolas" w:hAnsi="Consolas"/>
          <w:sz w:val="17"/>
          <w:szCs w:val="17"/>
        </w:rPr>
        <w:t xml:space="preserve"> 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nginx</w:t>
      </w:r>
    </w:p>
    <w:p>
      <w:pPr>
        <w:keepLines/>
        <w:shd w:fill="F5F5F5" w:val="clear"/>
        <w:spacing w:after="0" w:line="252"/>
        <w:ind w:left="227" w:right="227"/>
      </w:pPr>
      <w:r>
        <w:rPr>
          <w:rFonts w:ascii="Consolas" w:cs="Consolas" w:eastAsia="Consolas" w:hAnsi="Consolas"/>
          <w:sz w:val="17"/>
          <w:szCs w:val="17"/>
        </w:rPr>
        <w:t xml:space="preserve"> image: nginx:latest</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160" w:line="252"/>
        <w:ind w:left="227" w:right="227"/>
      </w:pPr>
      <w:r>
        <w:rPr>
          <w:rFonts w:ascii="Consolas" w:cs="Consolas" w:eastAsia="Consolas" w:hAnsi="Consolas"/>
          <w:sz w:val="17"/>
          <w:szCs w:val="17"/>
        </w:rPr>
        <w:t xml:space="preserve"> - containerPort: 80</w:t>
      </w:r>
    </w:p>
    <w:p>
      <w:pPr>
        <w:spacing w:after="140"/>
      </w:pPr>
      <w:r>
        <w:t xml:space="preserve">In this YAML, </w:t>
      </w:r>
      <w:r>
        <w:rPr>
          <w:rFonts w:ascii="Consolas" w:cs="Consolas" w:eastAsia="Consolas" w:hAnsi="Consolas"/>
          <w:sz w:val="18"/>
          <w:szCs w:val="18"/>
        </w:rPr>
        <w:t xml:space="preserve">replicas: 3</w:t>
      </w:r>
      <w:r>
        <w:t xml:space="preserve"> tells Kubernetes to maintain three instances of the Nginx Pod. The </w:t>
      </w:r>
      <w:r>
        <w:rPr>
          <w:rFonts w:ascii="Consolas" w:cs="Consolas" w:eastAsia="Consolas" w:hAnsi="Consolas"/>
          <w:sz w:val="18"/>
          <w:szCs w:val="18"/>
        </w:rPr>
        <w:t xml:space="preserve">selector</w:t>
      </w:r>
      <w:r>
        <w:t xml:space="preserve"> ensures the Deployment manages Pods with the label </w:t>
      </w:r>
      <w:r>
        <w:rPr>
          <w:rFonts w:ascii="Consolas" w:cs="Consolas" w:eastAsia="Consolas" w:hAnsi="Consolas"/>
          <w:sz w:val="18"/>
          <w:szCs w:val="18"/>
        </w:rPr>
        <w:t xml:space="preserve">app: nginx</w:t>
      </w:r>
      <w:r>
        <w:t xml:space="preserve">. The </w:t>
      </w:r>
      <w:r>
        <w:rPr>
          <w:rFonts w:ascii="Consolas" w:cs="Consolas" w:eastAsia="Consolas" w:hAnsi="Consolas"/>
          <w:sz w:val="18"/>
          <w:szCs w:val="18"/>
        </w:rPr>
        <w:t xml:space="preserve">template</w:t>
      </w:r>
      <w:r>
        <w:t xml:space="preserve"> defines the Pods themselves.</w:t>
      </w:r>
    </w:p>
    <w:p>
      <w:pPr>
        <w:spacing w:after="140"/>
      </w:pPr>
      <w:r>
        <w:t xml:space="preserve">Once you have a Deployment, your application needs a way to be accessed, either internally within the cluster or externally. This is the role of a </w:t>
      </w:r>
      <w:r>
        <w:rPr>
          <w:b/>
          <w:bCs/>
        </w:rPr>
        <w:t xml:space="preserve">Service</w:t>
      </w:r>
      <w:r>
        <w:t xml:space="preserve">. A Service defines a logical set of Pods and a policy by which to access them. Services provide stable network endpoints for your applications, abstracting away the dynamic nature of Pod IP addresses.</w:t>
      </w:r>
    </w:p>
    <w:p>
      <w:pPr>
        <w:spacing w:after="140"/>
      </w:pPr>
      <w:r>
        <w:t xml:space="preserve">There are several types of Services:</w:t>
      </w:r>
    </w:p>
    <w:p>
      <w:pPr>
        <w:pStyle w:val="ListParagraph"/>
        <w:numPr>
          <w:ilvl w:val="0"/>
          <w:numId w:val="1"/>
        </w:numPr>
        <w:spacing w:after="60"/>
      </w:pPr>
      <w:r>
        <w:rPr>
          <w:b/>
          <w:bCs/>
        </w:rPr>
        <w:t xml:space="preserve">ClusterIP</w:t>
      </w:r>
      <w:r>
        <w:t xml:space="preserve">: Exposes the Service on an internal IP in the cluster. This is the default and makes the Service only reachable from within the cluster.</w:t>
      </w:r>
    </w:p>
    <w:p>
      <w:pPr>
        <w:pStyle w:val="ListParagraph"/>
        <w:numPr>
          <w:ilvl w:val="0"/>
          <w:numId w:val="1"/>
        </w:numPr>
        <w:spacing w:after="60"/>
      </w:pPr>
      <w:r>
        <w:rPr>
          <w:b/>
          <w:bCs/>
        </w:rPr>
        <w:t xml:space="preserve">NodePort</w:t>
      </w:r>
      <w:r>
        <w:t xml:space="preserve">: Exposes the Service on a static port on each Node's IP. This makes the Service accessible from outside the cluster using </w:t>
      </w:r>
      <w:r>
        <w:rPr>
          <w:rFonts w:ascii="Consolas" w:cs="Consolas" w:eastAsia="Consolas" w:hAnsi="Consolas"/>
          <w:sz w:val="18"/>
          <w:szCs w:val="18"/>
        </w:rPr>
        <w:t xml:space="preserve">&lt;NodeIP&gt;:&lt;NodePort&gt;</w:t>
      </w:r>
      <w:r>
        <w:t xml:space="preserve">.</w:t>
      </w:r>
    </w:p>
    <w:p>
      <w:pPr>
        <w:pStyle w:val="ListParagraph"/>
        <w:numPr>
          <w:ilvl w:val="0"/>
          <w:numId w:val="1"/>
        </w:numPr>
        <w:spacing w:after="60"/>
      </w:pPr>
      <w:r>
        <w:rPr>
          <w:b/>
          <w:bCs/>
        </w:rPr>
        <w:t xml:space="preserve">LoadBalancer</w:t>
      </w:r>
      <w:r>
        <w:t xml:space="preserve">: Exposes the Service externally using a cloud provider's load balancer. This type is typically used in cloud environments.</w:t>
      </w:r>
    </w:p>
    <w:p>
      <w:pPr>
        <w:spacing w:after="140"/>
      </w:pPr>
      <w:r>
        <w:t xml:space="preserve">Here is a Service that exposes our Nginx Deployment internally using ClusterIP:</w:t>
      </w:r>
    </w:p>
    <w:p>
      <w:pPr>
        <w:keepLines/>
        <w:shd w:fill="F5F5F5" w:val="clear"/>
        <w:spacing w:after="0" w:line="252"/>
        <w:ind w:left="227" w:right="227"/>
      </w:pPr>
      <w:r>
        <w:rPr>
          <w:rFonts w:ascii="Consolas" w:cs="Consolas" w:eastAsia="Consolas" w:hAnsi="Consolas"/>
          <w:sz w:val="17"/>
          <w:szCs w:val="17"/>
        </w:rPr>
        <w:t xml:space="preserve"># service.yaml</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Service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nginx-service</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app: nginx</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protocol: TCP</w:t>
      </w:r>
    </w:p>
    <w:p>
      <w:pPr>
        <w:keepLines/>
        <w:shd w:fill="F5F5F5" w:val="clear"/>
        <w:spacing w:after="0" w:line="252"/>
        <w:ind w:left="227" w:right="227"/>
      </w:pPr>
      <w:r>
        <w:rPr>
          <w:rFonts w:ascii="Consolas" w:cs="Consolas" w:eastAsia="Consolas" w:hAnsi="Consolas"/>
          <w:sz w:val="17"/>
          <w:szCs w:val="17"/>
        </w:rPr>
        <w:t xml:space="preserve"> port: 80</w:t>
      </w:r>
    </w:p>
    <w:p>
      <w:pPr>
        <w:keepLines/>
        <w:shd w:fill="F5F5F5" w:val="clear"/>
        <w:spacing w:after="0" w:line="252"/>
        <w:ind w:left="227" w:right="227"/>
      </w:pPr>
      <w:r>
        <w:rPr>
          <w:rFonts w:ascii="Consolas" w:cs="Consolas" w:eastAsia="Consolas" w:hAnsi="Consolas"/>
          <w:sz w:val="17"/>
          <w:szCs w:val="17"/>
        </w:rPr>
        <w:t xml:space="preserve"> targetPort: 80</w:t>
      </w:r>
    </w:p>
    <w:p>
      <w:pPr>
        <w:keepLines/>
        <w:shd w:fill="F5F5F5" w:val="clear"/>
        <w:spacing w:after="160" w:line="252"/>
        <w:ind w:left="227" w:right="227"/>
      </w:pPr>
      <w:r>
        <w:rPr>
          <w:rFonts w:ascii="Consolas" w:cs="Consolas" w:eastAsia="Consolas" w:hAnsi="Consolas"/>
          <w:sz w:val="17"/>
          <w:szCs w:val="17"/>
        </w:rPr>
        <w:t xml:space="preserve"> type: ClusterIP</w:t>
      </w:r>
    </w:p>
    <w:p>
      <w:pPr>
        <w:spacing w:after="140"/>
      </w:pPr>
      <w:r>
        <w:t xml:space="preserve">The </w:t>
      </w:r>
      <w:r>
        <w:rPr>
          <w:rFonts w:ascii="Consolas" w:cs="Consolas" w:eastAsia="Consolas" w:hAnsi="Consolas"/>
          <w:sz w:val="18"/>
          <w:szCs w:val="18"/>
        </w:rPr>
        <w:t xml:space="preserve">selector: app: nginx</w:t>
      </w:r>
      <w:r>
        <w:t xml:space="preserve"> links this Service to the Pods created by our </w:t>
      </w:r>
      <w:r>
        <w:rPr>
          <w:rFonts w:ascii="Consolas" w:cs="Consolas" w:eastAsia="Consolas" w:hAnsi="Consolas"/>
          <w:sz w:val="18"/>
          <w:szCs w:val="18"/>
        </w:rPr>
        <w:t xml:space="preserve">nginx-deployment</w:t>
      </w:r>
      <w:r>
        <w:t xml:space="preserve">. The </w:t>
      </w:r>
      <w:r>
        <w:rPr>
          <w:rFonts w:ascii="Consolas" w:cs="Consolas" w:eastAsia="Consolas" w:hAnsi="Consolas"/>
          <w:sz w:val="18"/>
          <w:szCs w:val="18"/>
        </w:rPr>
        <w:t xml:space="preserve">port</w:t>
      </w:r>
      <w:r>
        <w:t xml:space="preserve"> is the port the Service itself will listen on, and </w:t>
      </w:r>
      <w:r>
        <w:rPr>
          <w:rFonts w:ascii="Consolas" w:cs="Consolas" w:eastAsia="Consolas" w:hAnsi="Consolas"/>
          <w:sz w:val="18"/>
          <w:szCs w:val="18"/>
        </w:rPr>
        <w:t xml:space="preserve">targetPort</w:t>
      </w:r>
      <w:r>
        <w:t xml:space="preserve"> is the port on the Pods that the Service will forward traffic to.</w:t>
      </w:r>
    </w:p>
    <w:p>
      <w:pPr>
        <w:spacing w:after="140"/>
      </w:pPr>
      <w:r>
        <w:t xml:space="preserve">To deploy these resources, you use </w:t>
      </w:r>
      <w:r>
        <w:rPr>
          <w:rFonts w:ascii="Consolas" w:cs="Consolas" w:eastAsia="Consolas" w:hAnsi="Consolas"/>
          <w:sz w:val="18"/>
          <w:szCs w:val="18"/>
        </w:rPr>
        <w:t xml:space="preserve">kubectl apply -f &lt;filename.yaml&gt;</w:t>
      </w:r>
      <w:r>
        <w:t xml:space="preserve">. For example:</w:t>
      </w:r>
    </w:p>
    <w:p>
      <w:pPr>
        <w:keepLines/>
        <w:shd w:fill="F5F5F5" w:val="clear"/>
        <w:spacing w:after="0" w:line="252"/>
        <w:ind w:left="227" w:right="227"/>
      </w:pPr>
      <w:r>
        <w:rPr>
          <w:rFonts w:ascii="Consolas" w:cs="Consolas" w:eastAsia="Consolas" w:hAnsi="Consolas"/>
          <w:sz w:val="17"/>
          <w:szCs w:val="17"/>
        </w:rPr>
        <w:t xml:space="preserve">kubectl apply -f deployment.yaml</w:t>
      </w:r>
    </w:p>
    <w:p>
      <w:pPr>
        <w:keepLines/>
        <w:shd w:fill="F5F5F5" w:val="clear"/>
        <w:spacing w:after="160" w:line="252"/>
        <w:ind w:left="227" w:right="227"/>
      </w:pPr>
      <w:r>
        <w:rPr>
          <w:rFonts w:ascii="Consolas" w:cs="Consolas" w:eastAsia="Consolas" w:hAnsi="Consolas"/>
          <w:sz w:val="17"/>
          <w:szCs w:val="17"/>
        </w:rPr>
        <w:t xml:space="preserve">kubectl apply -f service.yaml</w:t>
      </w:r>
    </w:p>
    <w:p>
      <w:pPr>
        <w:spacing w:after="140"/>
      </w:pPr>
      <w:r>
        <w:t xml:space="preserve">After applying, you can check the status:</w:t>
      </w:r>
    </w:p>
    <w:p>
      <w:pPr>
        <w:keepLines/>
        <w:shd w:fill="F5F5F5" w:val="clear"/>
        <w:spacing w:after="0" w:line="252"/>
        <w:ind w:left="227" w:right="227"/>
      </w:pPr>
      <w:r>
        <w:rPr>
          <w:rFonts w:ascii="Consolas" w:cs="Consolas" w:eastAsia="Consolas" w:hAnsi="Consolas"/>
          <w:sz w:val="17"/>
          <w:szCs w:val="17"/>
        </w:rPr>
        <w:t xml:space="preserve">kubectl get deployments</w:t>
      </w:r>
    </w:p>
    <w:p>
      <w:pPr>
        <w:keepLines/>
        <w:shd w:fill="F5F5F5" w:val="clear"/>
        <w:spacing w:after="0" w:line="252"/>
        <w:ind w:left="227" w:right="227"/>
      </w:pPr>
      <w:r>
        <w:rPr>
          <w:rFonts w:ascii="Consolas" w:cs="Consolas" w:eastAsia="Consolas" w:hAnsi="Consolas"/>
          <w:sz w:val="17"/>
          <w:szCs w:val="17"/>
        </w:rPr>
        <w:t xml:space="preserve">kubectl get pods -l app=nginx # Get pods with the label app=nginx</w:t>
      </w:r>
    </w:p>
    <w:p>
      <w:pPr>
        <w:keepLines/>
        <w:shd w:fill="F5F5F5" w:val="clear"/>
        <w:spacing w:after="160" w:line="252"/>
        <w:ind w:left="227" w:right="227"/>
      </w:pPr>
      <w:r>
        <w:rPr>
          <w:rFonts w:ascii="Consolas" w:cs="Consolas" w:eastAsia="Consolas" w:hAnsi="Consolas"/>
          <w:sz w:val="17"/>
          <w:szCs w:val="17"/>
        </w:rPr>
        <w:t xml:space="preserve">kubectl get services</w:t>
      </w:r>
    </w:p>
    <w:p>
      <w:pPr>
        <w:spacing w:after="140"/>
      </w:pPr>
      <w:r>
        <w:t xml:space="preserve">Common mistakes include typos in YAML, incorrect indentation, mismatched labels in </w:t>
      </w:r>
      <w:r>
        <w:rPr>
          <w:rFonts w:ascii="Consolas" w:cs="Consolas" w:eastAsia="Consolas" w:hAnsi="Consolas"/>
          <w:sz w:val="18"/>
          <w:szCs w:val="18"/>
        </w:rPr>
        <w:t xml:space="preserve">selector</w:t>
      </w:r>
      <w:r>
        <w:t xml:space="preserve"> fields, or exposing the wrong </w:t>
      </w:r>
      <w:r>
        <w:rPr>
          <w:rFonts w:ascii="Consolas" w:cs="Consolas" w:eastAsia="Consolas" w:hAnsi="Consolas"/>
          <w:sz w:val="18"/>
          <w:szCs w:val="18"/>
        </w:rPr>
        <w:t xml:space="preserve">containerPort</w:t>
      </w:r>
      <w:r>
        <w:t xml:space="preserve"> or </w:t>
      </w:r>
      <w:r>
        <w:rPr>
          <w:rFonts w:ascii="Consolas" w:cs="Consolas" w:eastAsia="Consolas" w:hAnsi="Consolas"/>
          <w:sz w:val="18"/>
          <w:szCs w:val="18"/>
        </w:rPr>
        <w:t xml:space="preserve">targetPort</w:t>
      </w:r>
      <w:r>
        <w:t xml:space="preserve">. Always validate your YAML and check </w:t>
      </w:r>
      <w:r>
        <w:rPr>
          <w:rFonts w:ascii="Consolas" w:cs="Consolas" w:eastAsia="Consolas" w:hAnsi="Consolas"/>
          <w:sz w:val="18"/>
          <w:szCs w:val="18"/>
        </w:rPr>
        <w:t xml:space="preserve">kubectl describe</w:t>
      </w:r>
      <w:r>
        <w:t xml:space="preserve"> for error messages.</w:t>
      </w:r>
    </w:p>
    <w:p>
      <w:pPr>
        <w:spacing w:after="140"/>
      </w:pPr>
      <w:r>
        <w:t xml:space="preserve">Practice Cue: Create a Deployment for a simple web application (e.g., </w:t>
      </w:r>
      <w:r>
        <w:rPr>
          <w:rFonts w:ascii="Consolas" w:cs="Consolas" w:eastAsia="Consolas" w:hAnsi="Consolas"/>
          <w:sz w:val="18"/>
          <w:szCs w:val="18"/>
        </w:rPr>
        <w:t xml:space="preserve">httpd</w:t>
      </w:r>
      <w:r>
        <w:t xml:space="preserve">). Ensure it runs 2 replicas. Then create a Service of type </w:t>
      </w:r>
      <w:r>
        <w:rPr>
          <w:rFonts w:ascii="Consolas" w:cs="Consolas" w:eastAsia="Consolas" w:hAnsi="Consolas"/>
          <w:sz w:val="18"/>
          <w:szCs w:val="18"/>
        </w:rPr>
        <w:t xml:space="preserve">NodePort</w:t>
      </w:r>
      <w:r>
        <w:t xml:space="preserve"> to expose it. Use </w:t>
      </w:r>
      <w:r>
        <w:rPr>
          <w:rFonts w:ascii="Consolas" w:cs="Consolas" w:eastAsia="Consolas" w:hAnsi="Consolas"/>
          <w:sz w:val="18"/>
          <w:szCs w:val="18"/>
        </w:rPr>
        <w:t xml:space="preserve">kubectl get services</w:t>
      </w:r>
      <w:r>
        <w:t xml:space="preserve"> to find the NodePort, then try accessing your application from your browser using </w:t>
      </w:r>
      <w:r>
        <w:rPr>
          <w:rFonts w:ascii="Consolas" w:cs="Consolas" w:eastAsia="Consolas" w:hAnsi="Consolas"/>
          <w:sz w:val="18"/>
          <w:szCs w:val="18"/>
        </w:rPr>
        <w:t xml:space="preserve">minikube ip</w:t>
      </w:r>
      <w:r>
        <w:t xml:space="preserve"> and the NodePort.</w:t>
      </w:r>
    </w:p>
    <w:p>
      <w:pPr>
        <w:pStyle w:val="Heading2"/>
      </w:pPr>
      <w:r>
        <w:t xml:space="preserve">Organizing and Exposing Your Kubernetes Applications</w:t>
      </w:r>
    </w:p>
    <w:p>
      <w:pPr>
        <w:spacing w:after="120"/>
      </w:pPr>
      <w:r>
        <w:rPr>
          <w:rFonts w:ascii="Arial" w:cs="Arial" w:eastAsia="Arial" w:hAnsi="Arial"/>
          <w:color w:val="666666"/>
          <w:sz w:val="15"/>
          <w:szCs w:val="15"/>
        </w:rPr>
        <w:t xml:space="preserve">Covers: Kubernetes Namespaces Explained in 15 mins | Kubernetes Tutorial 21 (video, 16 min) · Kubernetes Ingress Tutorial for Beginners | simply explained | Kubernetes Tutorial 22 (video, 23 min) · What is Helm in Kubernetes? Helm and Helm Charts explained | Kubernetes Tutorial 23 (video, 14 min)</w:t>
      </w:r>
    </w:p>
    <w:p>
      <w:pPr>
        <w:spacing w:after="140"/>
      </w:pPr>
      <w:r>
        <w:t xml:space="preserve">As your Kubernetes cluster grows and hosts more applications or teams, managing resources can become complex. </w:t>
      </w:r>
      <w:r>
        <w:rPr>
          <w:b/>
          <w:bCs/>
        </w:rPr>
        <w:t xml:space="preserve">Namespaces</w:t>
      </w:r>
      <w:r>
        <w:t xml:space="preserve"> provide a mechanism for isolating groups of resources within a single cluster. They are like virtual clusters within a physical cluster. Namespaces help organize resources, prevent naming collisions, and enable resource quotas for different teams or projects.</w:t>
      </w:r>
    </w:p>
    <w:p>
      <w:pPr>
        <w:spacing w:after="140"/>
      </w:pPr>
      <w:r>
        <w:t xml:space="preserve">By default, Kubernetes clusters come with several namespaces:</w:t>
      </w:r>
    </w:p>
    <w:p>
      <w:pPr>
        <w:pStyle w:val="ListParagraph"/>
        <w:numPr>
          <w:ilvl w:val="0"/>
          <w:numId w:val="1"/>
        </w:numPr>
        <w:spacing w:after="60"/>
      </w:pPr>
      <w:r>
        <w:rPr>
          <w:rFonts w:ascii="Consolas" w:cs="Consolas" w:eastAsia="Consolas" w:hAnsi="Consolas"/>
          <w:sz w:val="18"/>
          <w:szCs w:val="18"/>
        </w:rPr>
        <w:t xml:space="preserve">default</w:t>
      </w:r>
      <w:r>
        <w:t xml:space="preserve">: For resources that do not specify a namespace. Most of your initial deployments will go here.</w:t>
      </w:r>
    </w:p>
    <w:p>
      <w:pPr>
        <w:pStyle w:val="ListParagraph"/>
        <w:numPr>
          <w:ilvl w:val="0"/>
          <w:numId w:val="1"/>
        </w:numPr>
        <w:spacing w:after="60"/>
      </w:pPr>
      <w:r>
        <w:rPr>
          <w:rFonts w:ascii="Consolas" w:cs="Consolas" w:eastAsia="Consolas" w:hAnsi="Consolas"/>
          <w:sz w:val="18"/>
          <w:szCs w:val="18"/>
        </w:rPr>
        <w:t xml:space="preserve">kube-system</w:t>
      </w:r>
      <w:r>
        <w:t xml:space="preserve">: For objects created by the Kubernetes system itself, such as the API server and scheduler.</w:t>
      </w:r>
    </w:p>
    <w:p>
      <w:pPr>
        <w:pStyle w:val="ListParagraph"/>
        <w:numPr>
          <w:ilvl w:val="0"/>
          <w:numId w:val="1"/>
        </w:numPr>
        <w:spacing w:after="60"/>
      </w:pPr>
      <w:r>
        <w:rPr>
          <w:rFonts w:ascii="Consolas" w:cs="Consolas" w:eastAsia="Consolas" w:hAnsi="Consolas"/>
          <w:sz w:val="18"/>
          <w:szCs w:val="18"/>
        </w:rPr>
        <w:t xml:space="preserve">kube-public</w:t>
      </w:r>
      <w:r>
        <w:t xml:space="preserve">: For resources that are readable by all users, even unauthenticated ones.</w:t>
      </w:r>
    </w:p>
    <w:p>
      <w:pPr>
        <w:pStyle w:val="ListParagraph"/>
        <w:numPr>
          <w:ilvl w:val="0"/>
          <w:numId w:val="1"/>
        </w:numPr>
        <w:spacing w:after="60"/>
      </w:pPr>
      <w:r>
        <w:rPr>
          <w:rFonts w:ascii="Consolas" w:cs="Consolas" w:eastAsia="Consolas" w:hAnsi="Consolas"/>
          <w:sz w:val="18"/>
          <w:szCs w:val="18"/>
        </w:rPr>
        <w:t xml:space="preserve">kube-node-lease</w:t>
      </w:r>
      <w:r>
        <w:t xml:space="preserve">: Holds Lease objects associated with each node, used for node heartbeats.</w:t>
      </w:r>
    </w:p>
    <w:p>
      <w:pPr>
        <w:spacing w:after="140"/>
      </w:pPr>
      <w:r>
        <w:t xml:space="preserve">You can list all namespaces with </w:t>
      </w:r>
      <w:r>
        <w:rPr>
          <w:rFonts w:ascii="Consolas" w:cs="Consolas" w:eastAsia="Consolas" w:hAnsi="Consolas"/>
          <w:sz w:val="18"/>
          <w:szCs w:val="18"/>
        </w:rPr>
        <w:t xml:space="preserve">kubectl get namespaces</w:t>
      </w:r>
      <w:r>
        <w:t xml:space="preserve"> (or </w:t>
      </w:r>
      <w:r>
        <w:rPr>
          <w:rFonts w:ascii="Consolas" w:cs="Consolas" w:eastAsia="Consolas" w:hAnsi="Consolas"/>
          <w:sz w:val="18"/>
          <w:szCs w:val="18"/>
        </w:rPr>
        <w:t xml:space="preserve">kubectl get ns</w:t>
      </w:r>
      <w:r>
        <w:t xml:space="preserve">). To create a new namespace, use:</w:t>
      </w:r>
    </w:p>
    <w:p>
      <w:pPr>
        <w:keepLines/>
        <w:shd w:fill="F5F5F5" w:val="clear"/>
        <w:spacing w:after="160" w:line="252"/>
        <w:ind w:left="227" w:right="227"/>
      </w:pPr>
      <w:r>
        <w:rPr>
          <w:rFonts w:ascii="Consolas" w:cs="Consolas" w:eastAsia="Consolas" w:hAnsi="Consolas"/>
          <w:sz w:val="17"/>
          <w:szCs w:val="17"/>
        </w:rPr>
        <w:t xml:space="preserve">kubectl create namespace my-project</w:t>
      </w:r>
    </w:p>
    <w:p>
      <w:pPr>
        <w:spacing w:after="140"/>
      </w:pPr>
      <w:r>
        <w:t xml:space="preserve">To deploy resources into a specific namespace, you can add </w:t>
      </w:r>
      <w:r>
        <w:rPr>
          <w:rFonts w:ascii="Consolas" w:cs="Consolas" w:eastAsia="Consolas" w:hAnsi="Consolas"/>
          <w:sz w:val="18"/>
          <w:szCs w:val="18"/>
        </w:rPr>
        <w:t xml:space="preserve">namespace: my-project</w:t>
      </w:r>
      <w:r>
        <w:t xml:space="preserve"> under the </w:t>
      </w:r>
      <w:r>
        <w:rPr>
          <w:rFonts w:ascii="Consolas" w:cs="Consolas" w:eastAsia="Consolas" w:hAnsi="Consolas"/>
          <w:sz w:val="18"/>
          <w:szCs w:val="18"/>
        </w:rPr>
        <w:t xml:space="preserve">metadata</w:t>
      </w:r>
      <w:r>
        <w:t xml:space="preserve"> section of your YAML file, or specify it in the </w:t>
      </w:r>
      <w:r>
        <w:rPr>
          <w:rFonts w:ascii="Consolas" w:cs="Consolas" w:eastAsia="Consolas" w:hAnsi="Consolas"/>
          <w:sz w:val="18"/>
          <w:szCs w:val="18"/>
        </w:rPr>
        <w:t xml:space="preserve">kubectl</w:t>
      </w:r>
      <w:r>
        <w:t xml:space="preserve"> command using the </w:t>
      </w:r>
      <w:r>
        <w:rPr>
          <w:rFonts w:ascii="Consolas" w:cs="Consolas" w:eastAsia="Consolas" w:hAnsi="Consolas"/>
          <w:sz w:val="18"/>
          <w:szCs w:val="18"/>
        </w:rPr>
        <w:t xml:space="preserve">-n</w:t>
      </w:r>
      <w:r>
        <w:t xml:space="preserve"> flag:</w:t>
      </w:r>
    </w:p>
    <w:p>
      <w:pPr>
        <w:keepLines/>
        <w:shd w:fill="F5F5F5" w:val="clear"/>
        <w:spacing w:after="160" w:line="252"/>
        <w:ind w:left="227" w:right="227"/>
      </w:pPr>
      <w:r>
        <w:rPr>
          <w:rFonts w:ascii="Consolas" w:cs="Consolas" w:eastAsia="Consolas" w:hAnsi="Consolas"/>
          <w:sz w:val="17"/>
          <w:szCs w:val="17"/>
        </w:rPr>
        <w:t xml:space="preserve">kubectl apply -f deployment.yaml -n my-project</w:t>
      </w:r>
    </w:p>
    <w:p>
      <w:pPr>
        <w:spacing w:after="140"/>
      </w:pPr>
      <w:r>
        <w:t xml:space="preserve">To view resources in a specific namespace:</w:t>
      </w:r>
    </w:p>
    <w:p>
      <w:pPr>
        <w:keepLines/>
        <w:shd w:fill="F5F5F5" w:val="clear"/>
        <w:spacing w:after="160" w:line="252"/>
        <w:ind w:left="227" w:right="227"/>
      </w:pPr>
      <w:r>
        <w:rPr>
          <w:rFonts w:ascii="Consolas" w:cs="Consolas" w:eastAsia="Consolas" w:hAnsi="Consolas"/>
          <w:sz w:val="17"/>
          <w:szCs w:val="17"/>
        </w:rPr>
        <w:t xml:space="preserve">kubectl get pods -n my-project</w:t>
      </w:r>
    </w:p>
    <w:p>
      <w:pPr>
        <w:spacing w:after="140"/>
      </w:pPr>
      <w:r>
        <w:t xml:space="preserve">Namespaces are a fundamental organizational tool for larger Kubernetes environments, promoting better governance and multi-tenancy.</w:t>
      </w:r>
    </w:p>
    <w:p>
      <w:pPr>
        <w:spacing w:after="140"/>
      </w:pPr>
      <w:r>
        <w:t xml:space="preserve">While Services of type </w:t>
      </w:r>
      <w:r>
        <w:rPr>
          <w:rFonts w:ascii="Consolas" w:cs="Consolas" w:eastAsia="Consolas" w:hAnsi="Consolas"/>
          <w:sz w:val="18"/>
          <w:szCs w:val="18"/>
        </w:rPr>
        <w:t xml:space="preserve">NodePort</w:t>
      </w:r>
      <w:r>
        <w:t xml:space="preserve"> or </w:t>
      </w:r>
      <w:r>
        <w:rPr>
          <w:rFonts w:ascii="Consolas" w:cs="Consolas" w:eastAsia="Consolas" w:hAnsi="Consolas"/>
          <w:sz w:val="18"/>
          <w:szCs w:val="18"/>
        </w:rPr>
        <w:t xml:space="preserve">LoadBalancer</w:t>
      </w:r>
      <w:r>
        <w:t xml:space="preserve"> can expose your applications externally, they have limitations. </w:t>
      </w:r>
      <w:r>
        <w:rPr>
          <w:rFonts w:ascii="Consolas" w:cs="Consolas" w:eastAsia="Consolas" w:hAnsi="Consolas"/>
          <w:sz w:val="18"/>
          <w:szCs w:val="18"/>
        </w:rPr>
        <w:t xml:space="preserve">NodePort</w:t>
      </w:r>
      <w:r>
        <w:t xml:space="preserve"> requires you to manage port conflicts across nodes, and </w:t>
      </w:r>
      <w:r>
        <w:rPr>
          <w:rFonts w:ascii="Consolas" w:cs="Consolas" w:eastAsia="Consolas" w:hAnsi="Consolas"/>
          <w:sz w:val="18"/>
          <w:szCs w:val="18"/>
        </w:rPr>
        <w:t xml:space="preserve">LoadBalancer</w:t>
      </w:r>
      <w:r>
        <w:t xml:space="preserve"> can be costly as it provisions a new cloud load balancer for each service. For more advanced HTTP/S routing, </w:t>
      </w:r>
      <w:r>
        <w:rPr>
          <w:b/>
          <w:bCs/>
        </w:rPr>
        <w:t xml:space="preserve">Ingress</w:t>
      </w:r>
      <w:r>
        <w:t xml:space="preserve"> is the solution.</w:t>
      </w:r>
    </w:p>
    <w:p>
      <w:pPr>
        <w:spacing w:after="140"/>
      </w:pPr>
      <w:r>
        <w:t xml:space="preserve">Ingress manages external access to services within a cluster, typically HTTP and HTTPS traffic. It provides features like URL-based routing, host-based routing, SSL termination, and load balancing. An Ingress resource itself does not expose anything; it is a collection of rules. You need an </w:t>
      </w:r>
      <w:r>
        <w:rPr>
          <w:b/>
          <w:bCs/>
        </w:rPr>
        <w:t xml:space="preserve">Ingress Controller</w:t>
      </w:r>
      <w:r>
        <w:t xml:space="preserve"> running in your cluster (e.g., Nginx Ingress Controller, Traefik) to fulfill the Ingress rules. The Ingress Controller acts as the entry point for external traffic and routes it to the correct backend Service.</w:t>
      </w:r>
    </w:p>
    <w:p>
      <w:pPr>
        <w:spacing w:after="140"/>
      </w:pPr>
      <w:r>
        <w:t xml:space="preserve">Here is an example Ingress resource:</w:t>
      </w:r>
    </w:p>
    <w:p>
      <w:pPr>
        <w:keepLines/>
        <w:shd w:fill="F5F5F5" w:val="clear"/>
        <w:spacing w:after="0" w:line="252"/>
        <w:ind w:left="227" w:right="227"/>
      </w:pPr>
      <w:r>
        <w:rPr>
          <w:rFonts w:ascii="Consolas" w:cs="Consolas" w:eastAsia="Consolas" w:hAnsi="Consolas"/>
          <w:sz w:val="17"/>
          <w:szCs w:val="17"/>
        </w:rPr>
        <w:t xml:space="preserve"># ingress.yaml</w:t>
      </w:r>
    </w:p>
    <w:p>
      <w:pPr>
        <w:keepLines/>
        <w:shd w:fill="F5F5F5" w:val="clear"/>
        <w:spacing w:after="0" w:line="252"/>
        <w:ind w:left="227" w:right="227"/>
      </w:pPr>
      <w:r>
        <w:rPr>
          <w:rFonts w:ascii="Consolas" w:cs="Consolas" w:eastAsia="Consolas" w:hAnsi="Consolas"/>
          <w:sz w:val="17"/>
          <w:szCs w:val="17"/>
        </w:rPr>
        <w:t xml:space="preserve">apiVersion: networking.k8s.io/v1</w:t>
      </w:r>
    </w:p>
    <w:p>
      <w:pPr>
        <w:keepLines/>
        <w:shd w:fill="F5F5F5" w:val="clear"/>
        <w:spacing w:after="0" w:line="252"/>
        <w:ind w:left="227" w:right="227"/>
      </w:pPr>
      <w:r>
        <w:rPr>
          <w:rFonts w:ascii="Consolas" w:cs="Consolas" w:eastAsia="Consolas" w:hAnsi="Consolas"/>
          <w:sz w:val="17"/>
          <w:szCs w:val="17"/>
        </w:rPr>
        <w:t xml:space="preserve">kind: Ingress</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my-app-ingress</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rules:</w:t>
      </w:r>
    </w:p>
    <w:p>
      <w:pPr>
        <w:keepLines/>
        <w:shd w:fill="F5F5F5" w:val="clear"/>
        <w:spacing w:after="0" w:line="252"/>
        <w:ind w:left="227" w:right="227"/>
      </w:pPr>
      <w:r>
        <w:rPr>
          <w:rFonts w:ascii="Consolas" w:cs="Consolas" w:eastAsia="Consolas" w:hAnsi="Consolas"/>
          <w:sz w:val="17"/>
          <w:szCs w:val="17"/>
        </w:rPr>
        <w:t xml:space="preserve"> - host: myapp.example.com</w:t>
      </w:r>
    </w:p>
    <w:p>
      <w:pPr>
        <w:keepLines/>
        <w:shd w:fill="F5F5F5" w:val="clear"/>
        <w:spacing w:after="0" w:line="252"/>
        <w:ind w:left="227" w:right="227"/>
      </w:pPr>
      <w:r>
        <w:rPr>
          <w:rFonts w:ascii="Consolas" w:cs="Consolas" w:eastAsia="Consolas" w:hAnsi="Consolas"/>
          <w:sz w:val="17"/>
          <w:szCs w:val="17"/>
        </w:rPr>
        <w:t xml:space="preserve"> http:</w:t>
      </w:r>
    </w:p>
    <w:p>
      <w:pPr>
        <w:keepLines/>
        <w:shd w:fill="F5F5F5" w:val="clear"/>
        <w:spacing w:after="0" w:line="252"/>
        <w:ind w:left="227" w:right="227"/>
      </w:pPr>
      <w:r>
        <w:rPr>
          <w:rFonts w:ascii="Consolas" w:cs="Consolas" w:eastAsia="Consolas" w:hAnsi="Consolas"/>
          <w:sz w:val="17"/>
          <w:szCs w:val="17"/>
        </w:rPr>
        <w:t xml:space="preserve"> paths:</w:t>
      </w:r>
    </w:p>
    <w:p>
      <w:pPr>
        <w:keepLines/>
        <w:shd w:fill="F5F5F5" w:val="clear"/>
        <w:spacing w:after="0" w:line="252"/>
        <w:ind w:left="227" w:right="227"/>
      </w:pPr>
      <w:r>
        <w:rPr>
          <w:rFonts w:ascii="Consolas" w:cs="Consolas" w:eastAsia="Consolas" w:hAnsi="Consolas"/>
          <w:sz w:val="17"/>
          <w:szCs w:val="17"/>
        </w:rPr>
        <w:t xml:space="preserve"> - path: /</w:t>
      </w:r>
    </w:p>
    <w:p>
      <w:pPr>
        <w:keepLines/>
        <w:shd w:fill="F5F5F5" w:val="clear"/>
        <w:spacing w:after="0" w:line="252"/>
        <w:ind w:left="227" w:right="227"/>
      </w:pPr>
      <w:r>
        <w:rPr>
          <w:rFonts w:ascii="Consolas" w:cs="Consolas" w:eastAsia="Consolas" w:hAnsi="Consolas"/>
          <w:sz w:val="17"/>
          <w:szCs w:val="17"/>
        </w:rPr>
        <w:t xml:space="preserve"> pathType: Prefix</w:t>
      </w:r>
    </w:p>
    <w:p>
      <w:pPr>
        <w:keepLines/>
        <w:shd w:fill="F5F5F5" w:val="clear"/>
        <w:spacing w:after="0" w:line="252"/>
        <w:ind w:left="227" w:right="227"/>
      </w:pPr>
      <w:r>
        <w:rPr>
          <w:rFonts w:ascii="Consolas" w:cs="Consolas" w:eastAsia="Consolas" w:hAnsi="Consolas"/>
          <w:sz w:val="17"/>
          <w:szCs w:val="17"/>
        </w:rPr>
        <w:t xml:space="preserve"> backend:</w:t>
      </w:r>
    </w:p>
    <w:p>
      <w:pPr>
        <w:keepLines/>
        <w:shd w:fill="F5F5F5" w:val="clear"/>
        <w:spacing w:after="0" w:line="252"/>
        <w:ind w:left="227" w:right="227"/>
      </w:pPr>
      <w:r>
        <w:rPr>
          <w:rFonts w:ascii="Consolas" w:cs="Consolas" w:eastAsia="Consolas" w:hAnsi="Consolas"/>
          <w:sz w:val="17"/>
          <w:szCs w:val="17"/>
        </w:rPr>
        <w:t xml:space="preserve"> service:</w:t>
      </w:r>
    </w:p>
    <w:p>
      <w:pPr>
        <w:keepLines/>
        <w:shd w:fill="F5F5F5" w:val="clear"/>
        <w:spacing w:after="0" w:line="252"/>
        <w:ind w:left="227" w:right="227"/>
      </w:pPr>
      <w:r>
        <w:rPr>
          <w:rFonts w:ascii="Consolas" w:cs="Consolas" w:eastAsia="Consolas" w:hAnsi="Consolas"/>
          <w:sz w:val="17"/>
          <w:szCs w:val="17"/>
        </w:rPr>
        <w:t xml:space="preserve"> name: nginx-service</w:t>
      </w:r>
    </w:p>
    <w:p>
      <w:pPr>
        <w:keepLines/>
        <w:shd w:fill="F5F5F5" w:val="clear"/>
        <w:spacing w:after="0" w:line="252"/>
        <w:ind w:left="227" w:right="227"/>
      </w:pPr>
      <w:r>
        <w:rPr>
          <w:rFonts w:ascii="Consolas" w:cs="Consolas" w:eastAsia="Consolas" w:hAnsi="Consolas"/>
          <w:sz w:val="17"/>
          <w:szCs w:val="17"/>
        </w:rPr>
        <w:t xml:space="preserve"> port:</w:t>
      </w:r>
    </w:p>
    <w:p>
      <w:pPr>
        <w:keepLines/>
        <w:shd w:fill="F5F5F5" w:val="clear"/>
        <w:spacing w:after="160" w:line="252"/>
        <w:ind w:left="227" w:right="227"/>
      </w:pPr>
      <w:r>
        <w:rPr>
          <w:rFonts w:ascii="Consolas" w:cs="Consolas" w:eastAsia="Consolas" w:hAnsi="Consolas"/>
          <w:sz w:val="17"/>
          <w:szCs w:val="17"/>
        </w:rPr>
        <w:t xml:space="preserve"> number: 80</w:t>
      </w:r>
    </w:p>
    <w:p>
      <w:pPr>
        <w:spacing w:after="140"/>
      </w:pPr>
      <w:r>
        <w:t xml:space="preserve">This Ingress rule directs traffic for </w:t>
      </w:r>
      <w:r>
        <w:rPr>
          <w:rFonts w:ascii="Consolas" w:cs="Consolas" w:eastAsia="Consolas" w:hAnsi="Consolas"/>
          <w:sz w:val="18"/>
          <w:szCs w:val="18"/>
        </w:rPr>
        <w:t xml:space="preserve">myapp.example.com</w:t>
      </w:r>
      <w:r>
        <w:t xml:space="preserve"> to the </w:t>
      </w:r>
      <w:r>
        <w:rPr>
          <w:rFonts w:ascii="Consolas" w:cs="Consolas" w:eastAsia="Consolas" w:hAnsi="Consolas"/>
          <w:sz w:val="18"/>
          <w:szCs w:val="18"/>
        </w:rPr>
        <w:t xml:space="preserve">nginx-service</w:t>
      </w:r>
      <w:r>
        <w:t xml:space="preserve"> on port 80. Ingress simplifies external access management, especially when you have multiple services to expose under a single domain or IP address.</w:t>
      </w:r>
    </w:p>
    <w:p>
      <w:pPr>
        <w:spacing w:after="140"/>
      </w:pPr>
      <w:r>
        <w:t xml:space="preserve">Finally, managing complex applications with many Kubernetes resources (Deployments, Services, ConfigMaps, Secrets, etc.) can be challenging. </w:t>
      </w:r>
      <w:r>
        <w:rPr>
          <w:b/>
          <w:bCs/>
        </w:rPr>
        <w:t xml:space="preserve">Helm</w:t>
      </w:r>
      <w:r>
        <w:t xml:space="preserve"> is the package manager for Kubernetes. It simplifies the deployment and management of applications. Helm packages are called </w:t>
      </w:r>
      <w:r>
        <w:rPr>
          <w:b/>
          <w:bCs/>
        </w:rPr>
        <w:t xml:space="preserve">Charts</w:t>
      </w:r>
      <w:r>
        <w:t xml:space="preserve">. A Chart is a collection of files that describe a related set of Kubernetes resources. Think of Helm Charts like apt/yum packages for Linux, but for Kubernetes applications.</w:t>
      </w:r>
    </w:p>
    <w:p>
      <w:pPr>
        <w:spacing w:after="140"/>
      </w:pPr>
      <w:r>
        <w:t xml:space="preserve">Helm provides several benefits:</w:t>
      </w:r>
    </w:p>
    <w:p>
      <w:pPr>
        <w:pStyle w:val="ListParagraph"/>
        <w:numPr>
          <w:ilvl w:val="0"/>
          <w:numId w:val="1"/>
        </w:numPr>
        <w:spacing w:after="60"/>
      </w:pPr>
      <w:r>
        <w:rPr>
          <w:b/>
          <w:bCs/>
        </w:rPr>
        <w:t xml:space="preserve">Simplifies Deployment</w:t>
      </w:r>
      <w:r>
        <w:t xml:space="preserve">: Install complex applications with a single command.</w:t>
      </w:r>
    </w:p>
    <w:p>
      <w:pPr>
        <w:pStyle w:val="ListParagraph"/>
        <w:numPr>
          <w:ilvl w:val="0"/>
          <w:numId w:val="1"/>
        </w:numPr>
        <w:spacing w:after="60"/>
      </w:pPr>
      <w:r>
        <w:rPr>
          <w:b/>
          <w:bCs/>
        </w:rPr>
        <w:t xml:space="preserve">Version Management</w:t>
      </w:r>
      <w:r>
        <w:t xml:space="preserve">: Track application versions, upgrade, and rollback with ease.</w:t>
      </w:r>
    </w:p>
    <w:p>
      <w:pPr>
        <w:pStyle w:val="ListParagraph"/>
        <w:numPr>
          <w:ilvl w:val="0"/>
          <w:numId w:val="1"/>
        </w:numPr>
        <w:spacing w:after="60"/>
      </w:pPr>
      <w:r>
        <w:rPr>
          <w:b/>
          <w:bCs/>
        </w:rPr>
        <w:t xml:space="preserve">Reusability</w:t>
      </w:r>
      <w:r>
        <w:t xml:space="preserve">: Share and reuse common application configurations.</w:t>
      </w:r>
    </w:p>
    <w:p>
      <w:pPr>
        <w:pStyle w:val="ListParagraph"/>
        <w:numPr>
          <w:ilvl w:val="0"/>
          <w:numId w:val="1"/>
        </w:numPr>
        <w:spacing w:after="60"/>
      </w:pPr>
      <w:r>
        <w:rPr>
          <w:b/>
          <w:bCs/>
        </w:rPr>
        <w:t xml:space="preserve">Customization</w:t>
      </w:r>
      <w:r>
        <w:t xml:space="preserve">: Override default values in a Chart to fit specific needs.</w:t>
      </w:r>
    </w:p>
    <w:p>
      <w:pPr>
        <w:spacing w:after="140"/>
      </w:pPr>
      <w:r>
        <w:t xml:space="preserve">A typical Helm Chart structure includes:</w:t>
      </w:r>
    </w:p>
    <w:p>
      <w:pPr>
        <w:pStyle w:val="ListParagraph"/>
        <w:numPr>
          <w:ilvl w:val="0"/>
          <w:numId w:val="1"/>
        </w:numPr>
        <w:spacing w:after="60"/>
      </w:pPr>
      <w:r>
        <w:rPr>
          <w:rFonts w:ascii="Consolas" w:cs="Consolas" w:eastAsia="Consolas" w:hAnsi="Consolas"/>
          <w:sz w:val="18"/>
          <w:szCs w:val="18"/>
        </w:rPr>
        <w:t xml:space="preserve">Chart.yaml</w:t>
      </w:r>
      <w:r>
        <w:t xml:space="preserve">: Information about the chart.</w:t>
      </w:r>
    </w:p>
    <w:p>
      <w:pPr>
        <w:pStyle w:val="ListParagraph"/>
        <w:numPr>
          <w:ilvl w:val="0"/>
          <w:numId w:val="1"/>
        </w:numPr>
        <w:spacing w:after="60"/>
      </w:pPr>
      <w:r>
        <w:rPr>
          <w:rFonts w:ascii="Consolas" w:cs="Consolas" w:eastAsia="Consolas" w:hAnsi="Consolas"/>
          <w:sz w:val="18"/>
          <w:szCs w:val="18"/>
        </w:rPr>
        <w:t xml:space="preserve">values.yaml</w:t>
      </w:r>
      <w:r>
        <w:t xml:space="preserve">: Default configuration values that can be overridden.</w:t>
      </w:r>
    </w:p>
    <w:p>
      <w:pPr>
        <w:pStyle w:val="ListParagraph"/>
        <w:numPr>
          <w:ilvl w:val="0"/>
          <w:numId w:val="1"/>
        </w:numPr>
        <w:spacing w:after="60"/>
      </w:pPr>
      <w:r>
        <w:rPr>
          <w:rFonts w:ascii="Consolas" w:cs="Consolas" w:eastAsia="Consolas" w:hAnsi="Consolas"/>
          <w:sz w:val="18"/>
          <w:szCs w:val="18"/>
        </w:rPr>
        <w:t xml:space="preserve">templates/</w:t>
      </w:r>
      <w:r>
        <w:t xml:space="preserve">: Kubernetes resource definitions (YAML files) that are rendered using the values.</w:t>
      </w:r>
    </w:p>
    <w:p>
      <w:pPr>
        <w:spacing w:after="140"/>
      </w:pPr>
      <w:r>
        <w:t xml:space="preserve">To install a chart, you use </w:t>
      </w:r>
      <w:r>
        <w:rPr>
          <w:rFonts w:ascii="Consolas" w:cs="Consolas" w:eastAsia="Consolas" w:hAnsi="Consolas"/>
          <w:sz w:val="18"/>
          <w:szCs w:val="18"/>
        </w:rPr>
        <w:t xml:space="preserve">helm install &lt;release-name&gt; &lt;chart-name&gt;</w:t>
      </w:r>
      <w:r>
        <w:t xml:space="preserve">. For example, installing an Nginx Ingress Controller:</w:t>
      </w:r>
    </w:p>
    <w:p>
      <w:pPr>
        <w:keepLines/>
        <w:shd w:fill="F5F5F5" w:val="clear"/>
        <w:spacing w:after="160" w:line="252"/>
        <w:ind w:left="227" w:right="227"/>
      </w:pPr>
      <w:r>
        <w:rPr>
          <w:rFonts w:ascii="Consolas" w:cs="Consolas" w:eastAsia="Consolas" w:hAnsi="Consolas"/>
          <w:sz w:val="17"/>
          <w:szCs w:val="17"/>
        </w:rPr>
        <w:t xml:space="preserve">helm install nginx-ingress ingress-nginx/ingress-nginx</w:t>
      </w:r>
    </w:p>
    <w:p>
      <w:pPr>
        <w:spacing w:after="140"/>
      </w:pPr>
      <w:r>
        <w:t xml:space="preserve">To upgrade an existing release: </w:t>
      </w:r>
      <w:r>
        <w:rPr>
          <w:rFonts w:ascii="Consolas" w:cs="Consolas" w:eastAsia="Consolas" w:hAnsi="Consolas"/>
          <w:sz w:val="18"/>
          <w:szCs w:val="18"/>
        </w:rPr>
        <w:t xml:space="preserve">helm upgrade &lt;release-name&gt; &lt;chart-name&gt;</w:t>
      </w:r>
      <w:r>
        <w:t xml:space="preserve">. To uninstall: </w:t>
      </w:r>
      <w:r>
        <w:rPr>
          <w:rFonts w:ascii="Consolas" w:cs="Consolas" w:eastAsia="Consolas" w:hAnsi="Consolas"/>
          <w:sz w:val="18"/>
          <w:szCs w:val="18"/>
        </w:rPr>
        <w:t xml:space="preserve">helm uninstall &lt;release-name&gt;</w:t>
      </w:r>
      <w:r>
        <w:t xml:space="preserve">. Helm significantly streamlines the operational aspects of running applications on Kubernetes.</w:t>
      </w:r>
    </w:p>
    <w:p>
      <w:pPr>
        <w:spacing w:after="140"/>
      </w:pPr>
      <w:r>
        <w:t xml:space="preserve">Practice Cue: If you have an Ingress Controller installed in Minikube, try deploying your </w:t>
      </w:r>
      <w:r>
        <w:rPr>
          <w:rFonts w:ascii="Consolas" w:cs="Consolas" w:eastAsia="Consolas" w:hAnsi="Consolas"/>
          <w:sz w:val="18"/>
          <w:szCs w:val="18"/>
        </w:rPr>
        <w:t xml:space="preserve">nginx-deployment</w:t>
      </w:r>
      <w:r>
        <w:t xml:space="preserve"> and </w:t>
      </w:r>
      <w:r>
        <w:rPr>
          <w:rFonts w:ascii="Consolas" w:cs="Consolas" w:eastAsia="Consolas" w:hAnsi="Consolas"/>
          <w:sz w:val="18"/>
          <w:szCs w:val="18"/>
        </w:rPr>
        <w:t xml:space="preserve">nginx-service</w:t>
      </w:r>
      <w:r>
        <w:t xml:space="preserve"> from the previous section. Then, create an Ingress resource to expose it via a custom hostname. Test it by adding an entry to your local hosts file. Explore the Helm Hub for a simple chart (e.g., a database) and install it in your Minikube cluster.</w:t>
      </w:r>
    </w:p>
    <w:p>
      <w:pPr>
        <w:pStyle w:val="Heading3"/>
      </w:pPr>
      <w:r>
        <w:t xml:space="preserve">Key Takeaways</w:t>
      </w:r>
    </w:p>
    <w:p>
      <w:pPr>
        <w:pStyle w:val="ListParagraph"/>
        <w:numPr>
          <w:ilvl w:val="0"/>
          <w:numId w:val="1"/>
        </w:numPr>
        <w:spacing w:after="60"/>
      </w:pPr>
      <w:r>
        <w:t xml:space="preserve">Kubernetes automates the deployment, scaling, and management of containerized applications, offering benefits like high availability and scalability.</w:t>
      </w:r>
    </w:p>
    <w:p>
      <w:pPr>
        <w:pStyle w:val="ListParagraph"/>
        <w:numPr>
          <w:ilvl w:val="0"/>
          <w:numId w:val="1"/>
        </w:numPr>
        <w:spacing w:after="60"/>
      </w:pPr>
      <w:r>
        <w:t xml:space="preserve">Minikube provides a local Kubernetes environment, and Kubectl is the command-line tool for interacting with your cluster.</w:t>
      </w:r>
    </w:p>
    <w:p>
      <w:pPr>
        <w:pStyle w:val="ListParagraph"/>
        <w:numPr>
          <w:ilvl w:val="0"/>
          <w:numId w:val="1"/>
        </w:numPr>
        <w:spacing w:after="60"/>
      </w:pPr>
      <w:r>
        <w:t xml:space="preserve">Kubernetes resources are typically defined declaratively using YAML files, specifying the desired state for objects like Pods, Deployments, and Services.</w:t>
      </w:r>
    </w:p>
    <w:p>
      <w:pPr>
        <w:pStyle w:val="ListParagraph"/>
        <w:numPr>
          <w:ilvl w:val="0"/>
          <w:numId w:val="1"/>
        </w:numPr>
        <w:spacing w:after="60"/>
      </w:pPr>
      <w:r>
        <w:t xml:space="preserve">Deployments manage Pods, ensuring a desired number of replicas and enabling rolling updates, while Services provide stable network access to those Pods.</w:t>
      </w:r>
    </w:p>
    <w:p>
      <w:pPr>
        <w:pStyle w:val="ListParagraph"/>
        <w:numPr>
          <w:ilvl w:val="0"/>
          <w:numId w:val="1"/>
        </w:numPr>
        <w:spacing w:after="60"/>
      </w:pPr>
      <w:r>
        <w:t xml:space="preserve">Namespaces logically isolate resources within a cluster, aiding organization and multi-tenancy.</w:t>
      </w:r>
    </w:p>
    <w:p>
      <w:pPr>
        <w:pStyle w:val="ListParagraph"/>
        <w:numPr>
          <w:ilvl w:val="0"/>
          <w:numId w:val="1"/>
        </w:numPr>
        <w:spacing w:after="60"/>
      </w:pPr>
      <w:r>
        <w:t xml:space="preserve">Ingress provides advanced HTTP/S routing for external access to services, offering features beyond basic NodePort or LoadBalancer services.</w:t>
      </w:r>
    </w:p>
    <w:p>
      <w:pPr>
        <w:pStyle w:val="ListParagraph"/>
        <w:numPr>
          <w:ilvl w:val="0"/>
          <w:numId w:val="1"/>
        </w:numPr>
        <w:spacing w:after="60"/>
      </w:pPr>
      <w:r>
        <w:t xml:space="preserve">Helm is the package manager for Kubernetes, using Charts to simplify the deployment, versioning, and management of complex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benefits of using Kubernetes for application deployment?</w:t>
      </w:r>
    </w:p>
    <w:p>
      <w:pPr>
        <w:spacing w:after="60"/>
      </w:pPr>
      <w:r>
        <w:t xml:space="preserve">2. </w:t>
      </w:r>
      <w:r>
        <w:t xml:space="preserve">Explain the relationship between a Pod, a Deployment, and a Service in Kubernetes.</w:t>
      </w:r>
    </w:p>
    <w:p>
      <w:pPr>
        <w:spacing w:after="60"/>
      </w:pPr>
      <w:r>
        <w:t xml:space="preserve">3. </w:t>
      </w:r>
      <w:r>
        <w:t xml:space="preserve">Why is it generally preferred to define Kubernetes resources using YAML files rather than </w:t>
      </w:r>
      <w:r>
        <w:rPr>
          <w:rFonts w:ascii="Consolas" w:cs="Consolas" w:eastAsia="Consolas" w:hAnsi="Consolas"/>
          <w:sz w:val="18"/>
          <w:szCs w:val="18"/>
        </w:rPr>
        <w:t xml:space="preserve">kubectl run</w:t>
      </w:r>
      <w:r>
        <w:t xml:space="preserve">?</w:t>
      </w:r>
    </w:p>
    <w:p>
      <w:pPr>
        <w:spacing w:after="60"/>
      </w:pPr>
      <w:r>
        <w:t xml:space="preserve">4. </w:t>
      </w:r>
      <w:r>
        <w:t xml:space="preserve">What problem do Kubernetes Namespaces solve, and how do you use them?</w:t>
      </w:r>
    </w:p>
    <w:p>
      <w:pPr>
        <w:spacing w:after="60"/>
      </w:pPr>
      <w:r>
        <w:t xml:space="preserve">5. </w:t>
      </w:r>
      <w:r>
        <w:t xml:space="preserve">When would you use an Ingress resource instead of a NodePort or LoadBalancer Service?</w:t>
      </w:r>
    </w:p>
    <w:p>
      <w:pPr>
        <w:spacing w:after="60"/>
      </w:pPr>
      <w:r>
        <w:t xml:space="preserve">6. </w:t>
      </w:r>
      <w:r>
        <w:t xml:space="preserve">What is Helm, and how does it simplify Kubernetes application management?</w:t>
      </w:r>
    </w:p>
    <w:p>
      <w:pPr>
        <w:pStyle w:val="Heading1"/>
        <w:pageBreakBefore/>
      </w:pPr>
      <w:r>
        <w:t xml:space="preserve">Chapter 4: Kubernetes Advanced Workloads and Operations</w:t>
      </w:r>
    </w:p>
    <w:p>
      <w:pPr>
        <w:spacing w:after="140"/>
      </w:pPr>
      <w:r>
        <w:t xml:space="preserve">This chapter moves beyond the basics of deploying stateless applications in Kubernetes. You will learn how to manage more complex scenarios involving data persistence, secure configuration, and stateful application management. Understanding these concepts is crucial for building robust, production-ready applications on Kubernetes.</w:t>
      </w:r>
    </w:p>
    <w:p>
      <w:pPr>
        <w:spacing w:after="140"/>
      </w:pPr>
      <w:r>
        <w:t xml:space="preserve">We will explore how containers within a Pod communicate, how to provide persistent storage to applications, and best practices for handling configuration and sensitive data. The chapter also covers the specific challenges of deploying stateful applications and introduces advanced operational tools like Kubernetes Operators and Prometheus for monitoring. These capabilities highlight why Kubernetes is a powerful platform for orchestrating diverse workloads, offering significant advantages over simpler container orchestration solutions.</w:t>
      </w:r>
    </w:p>
    <w:p>
      <w:pPr>
        <w:pStyle w:val="Heading2"/>
      </w:pPr>
      <w:r>
        <w:t xml:space="preserve">Pod Networking and Container Communication</w:t>
      </w:r>
    </w:p>
    <w:p>
      <w:pPr>
        <w:spacing w:after="120"/>
      </w:pPr>
      <w:r>
        <w:rPr>
          <w:rFonts w:ascii="Arial" w:cs="Arial" w:eastAsia="Arial" w:hAnsi="Arial"/>
          <w:color w:val="666666"/>
          <w:sz w:val="15"/>
          <w:szCs w:val="15"/>
        </w:rPr>
        <w:t xml:space="preserve">Covers: Pods and Containers - Kubernetes Networking | Container Communication inside the Pod</w:t>
      </w:r>
    </w:p>
    <w:p>
      <w:pPr>
        <w:spacing w:after="140"/>
      </w:pPr>
      <w:r>
        <w:t xml:space="preserve">In Kubernetes, the Pod is the smallest deployable unit, representing a single instance of a running process in your cluster. While a Pod can contain a single container, it often hosts multiple containers that are tightly coupled and need to share resources. A fundamental aspect of this co-location is how these containers communicate.</w:t>
      </w:r>
    </w:p>
    <w:p>
      <w:pPr>
        <w:spacing w:after="140"/>
      </w:pPr>
      <w:r>
        <w:t xml:space="preserve">Every Pod in a Kubernetes cluster is assigned its own unique IP address. This IP address is shared by all containers running within that Pod. This means that containers inside the same Pod exist within the same network namespace. They can communicate with each other using </w:t>
      </w:r>
      <w:r>
        <w:rPr>
          <w:rFonts w:ascii="Consolas" w:cs="Consolas" w:eastAsia="Consolas" w:hAnsi="Consolas"/>
          <w:sz w:val="18"/>
          <w:szCs w:val="18"/>
        </w:rPr>
        <w:t xml:space="preserve">localhost</w:t>
      </w:r>
      <w:r>
        <w:t xml:space="preserve"> or through shared volumes, just as if they were different processes running on the same physical machine. This design pattern is often referred to as a 'sidecar' pattern, where an auxiliary container runs alongside the main application container to provide additional functionality.</w:t>
      </w:r>
    </w:p>
    <w:p>
      <w:pPr>
        <w:spacing w:after="140"/>
      </w:pPr>
      <w:r>
        <w:t xml:space="preserve">Consider an application that serves web traffic and also needs to log all requests to a separate logging service. Instead of baking the logging logic directly into the web server application, you can deploy a web server container and a logging agent container within the same Pod. The web server writes its logs to a shared volume, and the logging agent reads from that volume and forwards the logs. Alternatively, the web server could send logs directly to the logging agent via </w:t>
      </w:r>
      <w:r>
        <w:rPr>
          <w:rFonts w:ascii="Consolas" w:cs="Consolas" w:eastAsia="Consolas" w:hAnsi="Consolas"/>
          <w:sz w:val="18"/>
          <w:szCs w:val="18"/>
        </w:rPr>
        <w:t xml:space="preserve">localhost</w:t>
      </w:r>
      <w:r>
        <w:t xml:space="preserve"> on a specific port.</w:t>
      </w:r>
    </w:p>
    <w:p>
      <w:pPr>
        <w:spacing w:after="140"/>
      </w:pPr>
      <w:r>
        <w:t xml:space="preserve">Here is a simple example of a Pod definition with two containers, demonstrating how they share the network and can potentially communicate: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Pod</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multi-container-pod</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web-server-container</w:t>
      </w:r>
    </w:p>
    <w:p>
      <w:pPr>
        <w:keepLines/>
        <w:shd w:fill="F5F5F5" w:val="clear"/>
        <w:spacing w:after="0" w:line="252"/>
        <w:ind w:left="227" w:right="227"/>
      </w:pPr>
      <w:r>
        <w:rPr>
          <w:rFonts w:ascii="Consolas" w:cs="Consolas" w:eastAsia="Consolas" w:hAnsi="Consolas"/>
          <w:sz w:val="17"/>
          <w:szCs w:val="17"/>
        </w:rPr>
        <w:t xml:space="preserve"> image: nginx:latest</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containerPort: 80</w:t>
      </w:r>
    </w:p>
    <w:p>
      <w:pPr>
        <w:keepLines/>
        <w:shd w:fill="F5F5F5" w:val="clear"/>
        <w:spacing w:after="0" w:line="252"/>
        <w:ind w:left="227" w:right="227"/>
      </w:pPr>
      <w:r>
        <w:rPr>
          <w:rFonts w:ascii="Consolas" w:cs="Consolas" w:eastAsia="Consolas" w:hAnsi="Consolas"/>
          <w:sz w:val="17"/>
          <w:szCs w:val="17"/>
        </w:rPr>
        <w:t xml:space="preserve"> - name: log-processor-container</w:t>
      </w:r>
    </w:p>
    <w:p>
      <w:pPr>
        <w:keepLines/>
        <w:shd w:fill="F5F5F5" w:val="clear"/>
        <w:spacing w:after="0" w:line="252"/>
        <w:ind w:left="227" w:right="227"/>
      </w:pPr>
      <w:r>
        <w:rPr>
          <w:rFonts w:ascii="Consolas" w:cs="Consolas" w:eastAsia="Consolas" w:hAnsi="Consolas"/>
          <w:sz w:val="17"/>
          <w:szCs w:val="17"/>
        </w:rPr>
        <w:t xml:space="preserve"> image: busybox:latest</w:t>
      </w:r>
    </w:p>
    <w:p>
      <w:pPr>
        <w:keepLines/>
        <w:shd w:fill="F5F5F5" w:val="clear"/>
        <w:spacing w:after="160" w:line="252"/>
        <w:ind w:left="227" w:right="227"/>
      </w:pPr>
      <w:r>
        <w:rPr>
          <w:rFonts w:ascii="Consolas" w:cs="Consolas" w:eastAsia="Consolas" w:hAnsi="Consolas"/>
          <w:sz w:val="17"/>
          <w:szCs w:val="17"/>
        </w:rPr>
        <w:t xml:space="preserve"> command: ["sh", "-c", "while true; do echo 'Processing logs...' &amp;&amp; sleep 5; done"]</w:t>
      </w:r>
    </w:p>
    <w:p>
      <w:pPr>
        <w:spacing w:after="140"/>
      </w:pPr>
      <w:r>
        <w:t xml:space="preserve">In this example, the </w:t>
      </w:r>
      <w:r>
        <w:rPr>
          <w:rFonts w:ascii="Consolas" w:cs="Consolas" w:eastAsia="Consolas" w:hAnsi="Consolas"/>
          <w:sz w:val="18"/>
          <w:szCs w:val="18"/>
        </w:rPr>
        <w:t xml:space="preserve">web-server-container</w:t>
      </w:r>
      <w:r>
        <w:t xml:space="preserve"> exposes port 80. If the </w:t>
      </w:r>
      <w:r>
        <w:rPr>
          <w:rFonts w:ascii="Consolas" w:cs="Consolas" w:eastAsia="Consolas" w:hAnsi="Consolas"/>
          <w:sz w:val="18"/>
          <w:szCs w:val="18"/>
        </w:rPr>
        <w:t xml:space="preserve">log-processor-container</w:t>
      </w:r>
      <w:r>
        <w:t xml:space="preserve"> needed to interact with the web server, it could do so by connecting to </w:t>
      </w:r>
      <w:r>
        <w:rPr>
          <w:rFonts w:ascii="Consolas" w:cs="Consolas" w:eastAsia="Consolas" w:hAnsi="Consolas"/>
          <w:sz w:val="18"/>
          <w:szCs w:val="18"/>
        </w:rPr>
        <w:t xml:space="preserve">localhost:80</w:t>
      </w:r>
      <w:r>
        <w:t xml:space="preserve">. This shared network namespace simplifies communication for co-located processes, making it ideal for scenarios where containers are part of a single logical application unit. For example, an application could write data to a file, and a separate sidecar container could then compress or upload that file. This design promotes single responsibility for each container while maintaining tight coupling where needed.</w:t>
      </w:r>
    </w:p>
    <w:p>
      <w:pPr>
        <w:spacing w:after="140"/>
      </w:pPr>
      <w:r>
        <w:t xml:space="preserve">When designing your applications, consider whether containers truly need to share the same network and lifecycle. If they do, co-locating them in a single Pod can simplify their interaction. If they are independent services that communicate over a network, they should typically reside in separate Pods and communicate via Kubernetes Services.</w:t>
      </w:r>
    </w:p>
    <w:p>
      <w:pPr>
        <w:pStyle w:val="Heading2"/>
      </w:pPr>
      <w:r>
        <w:t xml:space="preserve">Persistent Storage in Kubernetes</w:t>
      </w:r>
    </w:p>
    <w:p>
      <w:pPr>
        <w:spacing w:after="120"/>
      </w:pPr>
      <w:r>
        <w:rPr>
          <w:rFonts w:ascii="Arial" w:cs="Arial" w:eastAsia="Arial" w:hAnsi="Arial"/>
          <w:color w:val="666666"/>
          <w:sz w:val="15"/>
          <w:szCs w:val="15"/>
        </w:rPr>
        <w:t xml:space="preserve">Covers: Kubernetes Volumes explained | Persistent Volume, Persistent Volume Claim &amp; Storage Class</w:t>
      </w:r>
    </w:p>
    <w:p>
      <w:pPr>
        <w:spacing w:after="140"/>
      </w:pPr>
      <w:r>
        <w:t xml:space="preserve">Containers are designed to be ephemeral. When a Pod restarts, is rescheduled to a different node, or is deleted, any data stored within its containers is lost. For many applications, especially databases or content management systems, data persistence is critical. Kubernetes addresses this challenge with its storage abstraction layer, primarily through Persistent Volumes (PVs), Persistent Volume Claims (PVCs), and Storage Classes.</w:t>
      </w:r>
    </w:p>
    <w:p>
      <w:pPr>
        <w:spacing w:after="140"/>
      </w:pPr>
      <w:r>
        <w:t xml:space="preserve">At its core, a </w:t>
      </w:r>
      <w:r>
        <w:rPr>
          <w:i/>
          <w:iCs/>
        </w:rPr>
        <w:t xml:space="preserve">Volume</w:t>
      </w:r>
      <w:r>
        <w:t xml:space="preserve"> in Kubernetes is a directory accessible to the containers in a Pod. Unlike Docker volumes, Kubernetes volumes are defined at the Pod level and shared among containers within that Pod. Simple volume types like </w:t>
      </w:r>
      <w:r>
        <w:rPr>
          <w:rFonts w:ascii="Consolas" w:cs="Consolas" w:eastAsia="Consolas" w:hAnsi="Consolas"/>
          <w:sz w:val="18"/>
          <w:szCs w:val="18"/>
        </w:rPr>
        <w:t xml:space="preserve">emptyDir</w:t>
      </w:r>
      <w:r>
        <w:t xml:space="preserve"> provide temporary storage that lasts only as long as the Pod exists, useful for scratch space or caching. </w:t>
      </w:r>
      <w:r>
        <w:rPr>
          <w:rFonts w:ascii="Consolas" w:cs="Consolas" w:eastAsia="Consolas" w:hAnsi="Consolas"/>
          <w:sz w:val="18"/>
          <w:szCs w:val="18"/>
        </w:rPr>
        <w:t xml:space="preserve">hostPath</w:t>
      </w:r>
      <w:r>
        <w:t xml:space="preserve"> volumes mount a file or directory from the host node into a Pod, which can be useful for system-level Pods but is generally discouraged for application data due to lack of portability and potential security risks.</w:t>
      </w:r>
    </w:p>
    <w:p>
      <w:pPr>
        <w:spacing w:after="140"/>
      </w:pPr>
      <w:r>
        <w:t xml:space="preserve">For truly persistent storage that outlives Pods, Kubernetes introduces </w:t>
      </w:r>
      <w:r>
        <w:rPr>
          <w:i/>
          <w:iCs/>
        </w:rPr>
        <w:t xml:space="preserve">Persistent Volumes (PVs)</w:t>
      </w:r>
      <w:r>
        <w:t xml:space="preserve"> and </w:t>
      </w:r>
      <w:r>
        <w:rPr>
          <w:i/>
          <w:iCs/>
        </w:rPr>
        <w:t xml:space="preserve">Persistent Volume Claims (PVCs)</w:t>
      </w:r>
      <w:r>
        <w:t xml:space="preserve">. A PV is a piece of storage in the cluster that has been provisioned by an administrator or dynamically provisioned using a Storage Class. It is a cluster-wide resource, independent of any specific Pod. PVs can represent various types of storage, such as network file systems (NFS), cloud provider specific storage (AWS EBS, Google Persistent Disk), or local storage on a node.</w:t>
      </w:r>
    </w:p>
    <w:p>
      <w:pPr>
        <w:spacing w:after="140"/>
      </w:pPr>
      <w:r>
        <w:t xml:space="preserve">A </w:t>
      </w:r>
      <w:r>
        <w:rPr>
          <w:i/>
          <w:iCs/>
        </w:rPr>
        <w:t xml:space="preserve">Persistent Volume Claim (PVC)</w:t>
      </w:r>
      <w:r>
        <w:t xml:space="preserve"> is a request for storage by a user. A Pod consumes a PVC, which then binds to an available PV. The PVC specifies the desired size, access modes (e.g., ReadWriteOnce, ReadOnlyMany, ReadWriteMany), and optionally a Storage Class. Kubernetes attempts to find a PV that matches the PVC's requirements. If dynamic provisioning is enabled, a new PV can be created automatically based on the requested Storage Class.</w:t>
      </w:r>
    </w:p>
    <w:p>
      <w:pPr>
        <w:spacing w:after="140"/>
      </w:pPr>
      <w:r>
        <w:t xml:space="preserve">A </w:t>
      </w:r>
      <w:r>
        <w:rPr>
          <w:i/>
          <w:iCs/>
        </w:rPr>
        <w:t xml:space="preserve">Storage Class</w:t>
      </w:r>
      <w:r>
        <w:t xml:space="preserve"> defines the 'class' of storage. It abstracts away the underlying storage provider details, allowing administrators to define different tiers of storage (e.g., fast SSD, standard HDD) and for users to request storage without knowing the specifics of the backend. Each Storage Class has a provisioner that handles the creation of PVs for that class. When a PVC requests a Storage Class, the associated provisioner creates a new PV to fulfill the claim.</w:t>
      </w:r>
    </w:p>
    <w:p>
      <w:pPr>
        <w:spacing w:after="140"/>
      </w:pPr>
      <w:r>
        <w:t xml:space="preserve">Here is a simplified workflow:</w:t>
      </w:r>
    </w:p>
    <w:p>
      <w:pPr>
        <w:pStyle w:val="ListParagraph"/>
        <w:numPr>
          <w:ilvl w:val="0"/>
          <w:numId w:val="2"/>
        </w:numPr>
        <w:spacing w:after="60"/>
      </w:pPr>
      <w:r>
        <w:rPr>
          <w:b/>
          <w:bCs/>
        </w:rPr>
        <w:t xml:space="preserve">Define a StorageClass (optional, for dynamic provisioning):</w:t>
      </w:r>
    </w:p>
    <w:p>
      <w:pPr>
        <w:keepLines/>
        <w:shd w:fill="F5F5F5" w:val="clear"/>
        <w:spacing w:after="0" w:line="252"/>
        <w:ind w:left="227" w:right="227"/>
      </w:pPr>
      <w:r>
        <w:rPr>
          <w:rFonts w:ascii="Consolas" w:cs="Consolas" w:eastAsia="Consolas" w:hAnsi="Consolas"/>
          <w:sz w:val="17"/>
          <w:szCs w:val="17"/>
        </w:rPr>
        <w:t xml:space="preserve">apiVersion: storage.k8s.io/v1</w:t>
      </w:r>
    </w:p>
    <w:p>
      <w:pPr>
        <w:keepLines/>
        <w:shd w:fill="F5F5F5" w:val="clear"/>
        <w:spacing w:after="0" w:line="252"/>
        <w:ind w:left="227" w:right="227"/>
      </w:pPr>
      <w:r>
        <w:rPr>
          <w:rFonts w:ascii="Consolas" w:cs="Consolas" w:eastAsia="Consolas" w:hAnsi="Consolas"/>
          <w:sz w:val="17"/>
          <w:szCs w:val="17"/>
        </w:rPr>
        <w:t xml:space="preserve">kind: StorageClass</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name: fast-storage</w:t>
      </w:r>
    </w:p>
    <w:p>
      <w:pPr>
        <w:keepLines/>
        <w:shd w:fill="F5F5F5" w:val="clear"/>
        <w:spacing w:after="0" w:line="252"/>
        <w:ind w:left="227" w:right="227"/>
      </w:pPr>
      <w:r>
        <w:rPr>
          <w:rFonts w:ascii="Consolas" w:cs="Consolas" w:eastAsia="Consolas" w:hAnsi="Consolas"/>
          <w:sz w:val="17"/>
          <w:szCs w:val="17"/>
        </w:rPr>
        <w:t xml:space="preserve">provisioner: csi.aws.amazon.com # Example for AWS EBS</w:t>
      </w:r>
    </w:p>
    <w:p>
      <w:pPr>
        <w:keepLines/>
        <w:shd w:fill="F5F5F5" w:val="clear"/>
        <w:spacing w:after="0" w:line="252"/>
        <w:ind w:left="227" w:right="227"/>
      </w:pPr>
      <w:r>
        <w:rPr>
          <w:rFonts w:ascii="Consolas" w:cs="Consolas" w:eastAsia="Consolas" w:hAnsi="Consolas"/>
          <w:sz w:val="17"/>
          <w:szCs w:val="17"/>
        </w:rPr>
        <w:t xml:space="preserve">parameters:</w:t>
      </w:r>
    </w:p>
    <w:p>
      <w:pPr>
        <w:keepLines/>
        <w:shd w:fill="F5F5F5" w:val="clear"/>
        <w:spacing w:after="0" w:line="252"/>
        <w:ind w:left="227" w:right="227"/>
      </w:pPr>
      <w:r>
        <w:rPr>
          <w:rFonts w:ascii="Consolas" w:cs="Consolas" w:eastAsia="Consolas" w:hAnsi="Consolas"/>
          <w:sz w:val="17"/>
          <w:szCs w:val="17"/>
        </w:rPr>
        <w:t xml:space="preserve">type: gp2</w:t>
      </w:r>
    </w:p>
    <w:p>
      <w:pPr>
        <w:keepLines/>
        <w:shd w:fill="F5F5F5" w:val="clear"/>
        <w:spacing w:after="0" w:line="252"/>
        <w:ind w:left="227" w:right="227"/>
      </w:pPr>
      <w:r>
        <w:rPr>
          <w:rFonts w:ascii="Consolas" w:cs="Consolas" w:eastAsia="Consolas" w:hAnsi="Consolas"/>
          <w:sz w:val="17"/>
          <w:szCs w:val="17"/>
        </w:rPr>
        <w:t xml:space="preserve">reclaimPolicy: Delete</w:t>
      </w:r>
    </w:p>
    <w:p>
      <w:pPr>
        <w:keepLines/>
        <w:shd w:fill="F5F5F5" w:val="clear"/>
        <w:spacing w:after="160" w:line="252"/>
        <w:ind w:left="227" w:right="227"/>
      </w:pPr>
      <w:r>
        <w:rPr>
          <w:rFonts w:ascii="Consolas" w:cs="Consolas" w:eastAsia="Consolas" w:hAnsi="Consolas"/>
          <w:sz w:val="17"/>
          <w:szCs w:val="17"/>
        </w:rPr>
        <w:t xml:space="preserve">volumeBindingMode: Immediate</w:t>
      </w:r>
    </w:p>
    <w:p>
      <w:pPr>
        <w:pStyle w:val="ListParagraph"/>
        <w:numPr>
          <w:ilvl w:val="0"/>
          <w:numId w:val="2"/>
        </w:numPr>
        <w:spacing w:after="60"/>
      </w:pPr>
      <w:r>
        <w:rPr>
          <w:b/>
          <w:bCs/>
        </w:rPr>
        <w:t xml:space="preserve">Define a PersistentVolumeClaim:</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PersistentVolumeClaim</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name: my-app-pvc</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accessModes:</w:t>
      </w:r>
    </w:p>
    <w:p>
      <w:pPr>
        <w:keepLines/>
        <w:shd w:fill="F5F5F5" w:val="clear"/>
        <w:spacing w:after="0" w:line="252"/>
        <w:ind w:left="227" w:right="227"/>
      </w:pPr>
      <w:r>
        <w:rPr>
          <w:rFonts w:ascii="Consolas" w:cs="Consolas" w:eastAsia="Consolas" w:hAnsi="Consolas"/>
          <w:sz w:val="17"/>
          <w:szCs w:val="17"/>
        </w:rPr>
        <w:t xml:space="preserve">- ReadWriteOnce</w:t>
      </w:r>
    </w:p>
    <w:p>
      <w:pPr>
        <w:keepLines/>
        <w:shd w:fill="F5F5F5" w:val="clear"/>
        <w:spacing w:after="0" w:line="252"/>
        <w:ind w:left="227" w:right="227"/>
      </w:pPr>
      <w:r>
        <w:rPr>
          <w:rFonts w:ascii="Consolas" w:cs="Consolas" w:eastAsia="Consolas" w:hAnsi="Consolas"/>
          <w:sz w:val="17"/>
          <w:szCs w:val="17"/>
        </w:rPr>
        <w:t xml:space="preserve">resources:</w:t>
      </w:r>
    </w:p>
    <w:p>
      <w:pPr>
        <w:keepLines/>
        <w:shd w:fill="F5F5F5" w:val="clear"/>
        <w:spacing w:after="0" w:line="252"/>
        <w:ind w:left="227" w:right="227"/>
      </w:pPr>
      <w:r>
        <w:rPr>
          <w:rFonts w:ascii="Consolas" w:cs="Consolas" w:eastAsia="Consolas" w:hAnsi="Consolas"/>
          <w:sz w:val="17"/>
          <w:szCs w:val="17"/>
        </w:rPr>
        <w:t xml:space="preserve">requests:</w:t>
      </w:r>
    </w:p>
    <w:p>
      <w:pPr>
        <w:keepLines/>
        <w:shd w:fill="F5F5F5" w:val="clear"/>
        <w:spacing w:after="0" w:line="252"/>
        <w:ind w:left="227" w:right="227"/>
      </w:pPr>
      <w:r>
        <w:rPr>
          <w:rFonts w:ascii="Consolas" w:cs="Consolas" w:eastAsia="Consolas" w:hAnsi="Consolas"/>
          <w:sz w:val="17"/>
          <w:szCs w:val="17"/>
        </w:rPr>
        <w:t xml:space="preserve">storage: 5Gi</w:t>
      </w:r>
    </w:p>
    <w:p>
      <w:pPr>
        <w:keepLines/>
        <w:shd w:fill="F5F5F5" w:val="clear"/>
        <w:spacing w:after="160" w:line="252"/>
        <w:ind w:left="227" w:right="227"/>
      </w:pPr>
      <w:r>
        <w:rPr>
          <w:rFonts w:ascii="Consolas" w:cs="Consolas" w:eastAsia="Consolas" w:hAnsi="Consolas"/>
          <w:sz w:val="17"/>
          <w:szCs w:val="17"/>
        </w:rPr>
        <w:t xml:space="preserve">storageClassName: fast-storage # Links to the StorageClass</w:t>
      </w:r>
    </w:p>
    <w:p>
      <w:pPr>
        <w:pStyle w:val="ListParagraph"/>
        <w:numPr>
          <w:ilvl w:val="0"/>
          <w:numId w:val="2"/>
        </w:numPr>
        <w:spacing w:after="60"/>
      </w:pPr>
      <w:r>
        <w:rPr>
          <w:b/>
          <w:bCs/>
        </w:rPr>
        <w:t xml:space="preserve">Mount the PVC in a Pod/Deployment:</w:t>
      </w:r>
    </w:p>
    <w:p>
      <w:pPr>
        <w:keepLines/>
        <w:shd w:fill="F5F5F5" w:val="clear"/>
        <w:spacing w:after="0" w:line="252"/>
        <w:ind w:left="227" w:right="227"/>
      </w:pPr>
      <w:r>
        <w:rPr>
          <w:rFonts w:ascii="Consolas" w:cs="Consolas" w:eastAsia="Consolas" w:hAnsi="Consolas"/>
          <w:sz w:val="17"/>
          <w:szCs w:val="17"/>
        </w:rPr>
        <w:t xml:space="preserve">apiVersion: apps/v1</w:t>
      </w:r>
    </w:p>
    <w:p>
      <w:pPr>
        <w:keepLines/>
        <w:shd w:fill="F5F5F5" w:val="clear"/>
        <w:spacing w:after="0" w:line="252"/>
        <w:ind w:left="227" w:right="227"/>
      </w:pPr>
      <w:r>
        <w:rPr>
          <w:rFonts w:ascii="Consolas" w:cs="Consolas" w:eastAsia="Consolas" w:hAnsi="Consolas"/>
          <w:sz w:val="17"/>
          <w:szCs w:val="17"/>
        </w:rPr>
        <w:t xml:space="preserve">kind: Deployment</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name: my-app-deployment</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replicas: 1</w:t>
      </w:r>
    </w:p>
    <w:p>
      <w:pPr>
        <w:keepLines/>
        <w:shd w:fill="F5F5F5" w:val="clear"/>
        <w:spacing w:after="0" w:line="252"/>
        <w:ind w:left="227" w:right="227"/>
      </w:pPr>
      <w:r>
        <w:rPr>
          <w:rFonts w:ascii="Consolas" w:cs="Consolas" w:eastAsia="Consolas" w:hAnsi="Consolas"/>
          <w:sz w:val="17"/>
          <w:szCs w:val="17"/>
        </w:rPr>
        <w:t xml:space="preserve">selector:</w:t>
      </w:r>
    </w:p>
    <w:p>
      <w:pPr>
        <w:keepLines/>
        <w:shd w:fill="F5F5F5" w:val="clear"/>
        <w:spacing w:after="0" w:line="252"/>
        <w:ind w:left="227" w:right="227"/>
      </w:pPr>
      <w:r>
        <w:rPr>
          <w:rFonts w:ascii="Consolas" w:cs="Consolas" w:eastAsia="Consolas" w:hAnsi="Consolas"/>
          <w:sz w:val="17"/>
          <w:szCs w:val="17"/>
        </w:rPr>
        <w:t xml:space="preserve">matchLabels:</w:t>
      </w:r>
    </w:p>
    <w:p>
      <w:pPr>
        <w:keepLines/>
        <w:shd w:fill="F5F5F5" w:val="clear"/>
        <w:spacing w:after="0" w:line="252"/>
        <w:ind w:left="227" w:right="227"/>
      </w:pPr>
      <w:r>
        <w:rPr>
          <w:rFonts w:ascii="Consolas" w:cs="Consolas" w:eastAsia="Consolas" w:hAnsi="Consolas"/>
          <w:sz w:val="17"/>
          <w:szCs w:val="17"/>
        </w:rPr>
        <w:t xml:space="preserve">app: my-app</w:t>
      </w:r>
    </w:p>
    <w:p>
      <w:pPr>
        <w:keepLines/>
        <w:shd w:fill="F5F5F5" w:val="clear"/>
        <w:spacing w:after="0" w:line="252"/>
        <w:ind w:left="227" w:right="227"/>
      </w:pPr>
      <w:r>
        <w:rPr>
          <w:rFonts w:ascii="Consolas" w:cs="Consolas" w:eastAsia="Consolas" w:hAnsi="Consolas"/>
          <w:sz w:val="17"/>
          <w:szCs w:val="17"/>
        </w:rPr>
        <w:t xml:space="preserve">template: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labels:</w:t>
      </w:r>
    </w:p>
    <w:p>
      <w:pPr>
        <w:keepLines/>
        <w:shd w:fill="F5F5F5" w:val="clear"/>
        <w:spacing w:after="0" w:line="252"/>
        <w:ind w:left="227" w:right="227"/>
      </w:pPr>
      <w:r>
        <w:rPr>
          <w:rFonts w:ascii="Consolas" w:cs="Consolas" w:eastAsia="Consolas" w:hAnsi="Consolas"/>
          <w:sz w:val="17"/>
          <w:szCs w:val="17"/>
        </w:rPr>
        <w:t xml:space="preserve">app: my-app</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containers:</w:t>
      </w:r>
    </w:p>
    <w:p>
      <w:pPr>
        <w:keepLines/>
        <w:shd w:fill="F5F5F5" w:val="clear"/>
        <w:spacing w:after="0" w:line="252"/>
        <w:ind w:left="227" w:right="227"/>
      </w:pPr>
      <w:r>
        <w:rPr>
          <w:rFonts w:ascii="Consolas" w:cs="Consolas" w:eastAsia="Consolas" w:hAnsi="Consolas"/>
          <w:sz w:val="17"/>
          <w:szCs w:val="17"/>
        </w:rPr>
        <w:t xml:space="preserve">- name: my-app-container</w:t>
      </w:r>
    </w:p>
    <w:p>
      <w:pPr>
        <w:keepLines/>
        <w:shd w:fill="F5F5F5" w:val="clear"/>
        <w:spacing w:after="0" w:line="252"/>
        <w:ind w:left="227" w:right="227"/>
      </w:pPr>
      <w:r>
        <w:rPr>
          <w:rFonts w:ascii="Consolas" w:cs="Consolas" w:eastAsia="Consolas" w:hAnsi="Consolas"/>
          <w:sz w:val="17"/>
          <w:szCs w:val="17"/>
        </w:rPr>
        <w:t xml:space="preserve">image: my-app-image:latest</w:t>
      </w:r>
    </w:p>
    <w:p>
      <w:pPr>
        <w:keepLines/>
        <w:shd w:fill="F5F5F5" w:val="clear"/>
        <w:spacing w:after="0" w:line="252"/>
        <w:ind w:left="227" w:right="227"/>
      </w:pPr>
      <w:r>
        <w:rPr>
          <w:rFonts w:ascii="Consolas" w:cs="Consolas" w:eastAsia="Consolas" w:hAnsi="Consolas"/>
          <w:sz w:val="17"/>
          <w:szCs w:val="17"/>
        </w:rPr>
        <w:t xml:space="preserve">volumeMounts:</w:t>
      </w:r>
    </w:p>
    <w:p>
      <w:pPr>
        <w:keepLines/>
        <w:shd w:fill="F5F5F5" w:val="clear"/>
        <w:spacing w:after="0" w:line="252"/>
        <w:ind w:left="227" w:right="227"/>
      </w:pPr>
      <w:r>
        <w:rPr>
          <w:rFonts w:ascii="Consolas" w:cs="Consolas" w:eastAsia="Consolas" w:hAnsi="Consolas"/>
          <w:sz w:val="17"/>
          <w:szCs w:val="17"/>
        </w:rPr>
        <w:t xml:space="preserve">- name: my-persistent-storage</w:t>
      </w:r>
    </w:p>
    <w:p>
      <w:pPr>
        <w:keepLines/>
        <w:shd w:fill="F5F5F5" w:val="clear"/>
        <w:spacing w:after="0" w:line="252"/>
        <w:ind w:left="227" w:right="227"/>
      </w:pPr>
      <w:r>
        <w:rPr>
          <w:rFonts w:ascii="Consolas" w:cs="Consolas" w:eastAsia="Consolas" w:hAnsi="Consolas"/>
          <w:sz w:val="17"/>
          <w:szCs w:val="17"/>
        </w:rPr>
        <w:t xml:space="preserve">mountPath: /data</w:t>
      </w:r>
    </w:p>
    <w:p>
      <w:pPr>
        <w:keepLines/>
        <w:shd w:fill="F5F5F5" w:val="clear"/>
        <w:spacing w:after="0" w:line="252"/>
        <w:ind w:left="227" w:right="227"/>
      </w:pPr>
      <w:r>
        <w:rPr>
          <w:rFonts w:ascii="Consolas" w:cs="Consolas" w:eastAsia="Consolas" w:hAnsi="Consolas"/>
          <w:sz w:val="17"/>
          <w:szCs w:val="17"/>
        </w:rPr>
        <w:t xml:space="preserve">volumes:</w:t>
      </w:r>
    </w:p>
    <w:p>
      <w:pPr>
        <w:keepLines/>
        <w:shd w:fill="F5F5F5" w:val="clear"/>
        <w:spacing w:after="0" w:line="252"/>
        <w:ind w:left="227" w:right="227"/>
      </w:pPr>
      <w:r>
        <w:rPr>
          <w:rFonts w:ascii="Consolas" w:cs="Consolas" w:eastAsia="Consolas" w:hAnsi="Consolas"/>
          <w:sz w:val="17"/>
          <w:szCs w:val="17"/>
        </w:rPr>
        <w:t xml:space="preserve">- name: my-persistent-storage</w:t>
      </w:r>
    </w:p>
    <w:p>
      <w:pPr>
        <w:keepLines/>
        <w:shd w:fill="F5F5F5" w:val="clear"/>
        <w:spacing w:after="0" w:line="252"/>
        <w:ind w:left="227" w:right="227"/>
      </w:pPr>
      <w:r>
        <w:rPr>
          <w:rFonts w:ascii="Consolas" w:cs="Consolas" w:eastAsia="Consolas" w:hAnsi="Consolas"/>
          <w:sz w:val="17"/>
          <w:szCs w:val="17"/>
        </w:rPr>
        <w:t xml:space="preserve">persistentVolumeClaim:</w:t>
      </w:r>
    </w:p>
    <w:p>
      <w:pPr>
        <w:keepLines/>
        <w:shd w:fill="F5F5F5" w:val="clear"/>
        <w:spacing w:after="160" w:line="252"/>
        <w:ind w:left="227" w:right="227"/>
      </w:pPr>
      <w:r>
        <w:rPr>
          <w:rFonts w:ascii="Consolas" w:cs="Consolas" w:eastAsia="Consolas" w:hAnsi="Consolas"/>
          <w:sz w:val="17"/>
          <w:szCs w:val="17"/>
        </w:rPr>
        <w:t xml:space="preserve">claimName: my-app-pvc</w:t>
      </w:r>
    </w:p>
    <w:p>
      <w:pPr>
        <w:spacing w:after="140"/>
      </w:pPr>
      <w:r>
        <w:t xml:space="preserve">When </w:t>
      </w:r>
      <w:r>
        <w:rPr>
          <w:rFonts w:ascii="Consolas" w:cs="Consolas" w:eastAsia="Consolas" w:hAnsi="Consolas"/>
          <w:sz w:val="18"/>
          <w:szCs w:val="18"/>
        </w:rPr>
        <w:t xml:space="preserve">my-app-deployment</w:t>
      </w:r>
      <w:r>
        <w:t xml:space="preserve"> is created, it requests the </w:t>
      </w:r>
      <w:r>
        <w:rPr>
          <w:rFonts w:ascii="Consolas" w:cs="Consolas" w:eastAsia="Consolas" w:hAnsi="Consolas"/>
          <w:sz w:val="18"/>
          <w:szCs w:val="18"/>
        </w:rPr>
        <w:t xml:space="preserve">my-app-pvc</w:t>
      </w:r>
      <w:r>
        <w:t xml:space="preserve">. Kubernetes then finds or provisions a PV that matches, and the storage is mounted into the container at </w:t>
      </w:r>
      <w:r>
        <w:rPr>
          <w:rFonts w:ascii="Consolas" w:cs="Consolas" w:eastAsia="Consolas" w:hAnsi="Consolas"/>
          <w:sz w:val="18"/>
          <w:szCs w:val="18"/>
        </w:rPr>
        <w:t xml:space="preserve">/data</w:t>
      </w:r>
      <w:r>
        <w:t xml:space="preserve">. This ensures that even if the Pod is restarted or moved, its data remains intact and accessible.</w:t>
      </w:r>
    </w:p>
    <w:p>
      <w:pPr>
        <w:pStyle w:val="Heading2"/>
      </w:pPr>
      <w:r>
        <w:t xml:space="preserve">Managing Configuration and Sensitive Data</w:t>
      </w:r>
    </w:p>
    <w:p>
      <w:pPr>
        <w:spacing w:after="120"/>
      </w:pPr>
      <w:r>
        <w:rPr>
          <w:rFonts w:ascii="Arial" w:cs="Arial" w:eastAsia="Arial" w:hAnsi="Arial"/>
          <w:color w:val="666666"/>
          <w:sz w:val="15"/>
          <w:szCs w:val="15"/>
        </w:rPr>
        <w:t xml:space="preserve">Covers: Kubernetes ConfigMap and Secret as Kubernetes Volumes | Demo · Pull Image from Private Docker Registry in Kubernetes cluster | Demo</w:t>
      </w:r>
    </w:p>
    <w:p>
      <w:pPr>
        <w:spacing w:after="140"/>
      </w:pPr>
      <w:r>
        <w:t xml:space="preserve">Applications require configuration, such as database connection strings, API endpoints, or feature flags. They also often need sensitive data like passwords, API keys, or private registry credentials. Hardcoding these values directly into container images or Pod definitions is a security risk and makes configuration changes difficult. Kubernetes provides </w:t>
      </w:r>
      <w:r>
        <w:rPr>
          <w:rFonts w:ascii="Consolas" w:cs="Consolas" w:eastAsia="Consolas" w:hAnsi="Consolas"/>
          <w:sz w:val="18"/>
          <w:szCs w:val="18"/>
        </w:rPr>
        <w:t xml:space="preserve">ConfigMaps</w:t>
      </w:r>
      <w:r>
        <w:t xml:space="preserve"> for non-sensitive data and </w:t>
      </w:r>
      <w:r>
        <w:rPr>
          <w:rFonts w:ascii="Consolas" w:cs="Consolas" w:eastAsia="Consolas" w:hAnsi="Consolas"/>
          <w:sz w:val="18"/>
          <w:szCs w:val="18"/>
        </w:rPr>
        <w:t xml:space="preserve">Secrets</w:t>
      </w:r>
      <w:r>
        <w:t xml:space="preserve"> for sensitive data to address these challenges.</w:t>
      </w:r>
    </w:p>
    <w:p>
      <w:pPr>
        <w:pStyle w:val="Heading4"/>
        <w:spacing w:after="80" w:before="200"/>
      </w:pPr>
      <w:r>
        <w:t xml:space="preserve">ConfigMaps</w:t>
      </w:r>
    </w:p>
    <w:p>
      <w:pPr>
        <w:spacing w:after="140"/>
      </w:pPr>
      <w:r>
        <w:t xml:space="preserve">A </w:t>
      </w:r>
      <w:r>
        <w:rPr>
          <w:rFonts w:ascii="Consolas" w:cs="Consolas" w:eastAsia="Consolas" w:hAnsi="Consolas"/>
          <w:sz w:val="18"/>
          <w:szCs w:val="18"/>
        </w:rPr>
        <w:t xml:space="preserve">ConfigMap</w:t>
      </w:r>
      <w:r>
        <w:t xml:space="preserve"> stores non-confidential data in key-value pairs. It is designed to decouple configuration artifacts from image content to keep containerized applications portable. ConfigMaps can be consumed by Pods in several ways:</w:t>
      </w:r>
    </w:p>
    <w:p>
      <w:pPr>
        <w:pStyle w:val="ListParagraph"/>
        <w:numPr>
          <w:ilvl w:val="0"/>
          <w:numId w:val="2"/>
        </w:numPr>
        <w:spacing w:after="60"/>
      </w:pPr>
      <w:r>
        <w:rPr>
          <w:b/>
          <w:bCs/>
        </w:rPr>
        <w:t xml:space="preserve">As environment variables:</w:t>
      </w:r>
      <w:r>
        <w:t xml:space="preserve"> The values are injected directly into the container's environment.</w:t>
      </w:r>
    </w:p>
    <w:p>
      <w:pPr>
        <w:pStyle w:val="ListParagraph"/>
        <w:numPr>
          <w:ilvl w:val="0"/>
          <w:numId w:val="2"/>
        </w:numPr>
        <w:spacing w:after="60"/>
      </w:pPr>
      <w:r>
        <w:rPr>
          <w:b/>
          <w:bCs/>
        </w:rPr>
        <w:t xml:space="preserve">As command-line arguments:</w:t>
      </w:r>
      <w:r>
        <w:t xml:space="preserve"> The values are used to construct arguments for the container's entrypoint.</w:t>
      </w:r>
    </w:p>
    <w:p>
      <w:pPr>
        <w:pStyle w:val="ListParagraph"/>
        <w:numPr>
          <w:ilvl w:val="0"/>
          <w:numId w:val="2"/>
        </w:numPr>
        <w:spacing w:after="60"/>
      </w:pPr>
      <w:r>
        <w:rPr>
          <w:b/>
          <w:bCs/>
        </w:rPr>
        <w:t xml:space="preserve">As files in a volume:</w:t>
      </w:r>
      <w:r>
        <w:t xml:space="preserve"> The key-value pairs are exposed as files within a mounted volume in the Pod, where each key becomes a filename and its value becomes the file content.</w:t>
      </w:r>
    </w:p>
    <w:p>
      <w:pPr>
        <w:spacing w:after="140"/>
      </w:pPr>
      <w:r>
        <w:t xml:space="preserve">Example of creating a ConfigMap and consuming it as an environment variable: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ConfigMap</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app-config</w:t>
      </w:r>
    </w:p>
    <w:p>
      <w:pPr>
        <w:keepLines/>
        <w:shd w:fill="F5F5F5" w:val="clear"/>
        <w:spacing w:after="0" w:line="252"/>
        <w:ind w:left="227" w:right="227"/>
      </w:pPr>
      <w:r>
        <w:rPr>
          <w:rFonts w:ascii="Consolas" w:cs="Consolas" w:eastAsia="Consolas" w:hAnsi="Consolas"/>
          <w:sz w:val="17"/>
          <w:szCs w:val="17"/>
        </w:rPr>
        <w:t xml:space="preserve">data:</w:t>
      </w:r>
    </w:p>
    <w:p>
      <w:pPr>
        <w:keepLines/>
        <w:shd w:fill="F5F5F5" w:val="clear"/>
        <w:spacing w:after="0" w:line="252"/>
        <w:ind w:left="227" w:right="227"/>
      </w:pPr>
      <w:r>
        <w:rPr>
          <w:rFonts w:ascii="Consolas" w:cs="Consolas" w:eastAsia="Consolas" w:hAnsi="Consolas"/>
          <w:sz w:val="17"/>
          <w:szCs w:val="17"/>
        </w:rPr>
        <w:t xml:space="preserve"> database_url: "jdbc:postgresql://db-service:5432/myapp"</w:t>
      </w:r>
    </w:p>
    <w:p>
      <w:pPr>
        <w:keepLines/>
        <w:shd w:fill="F5F5F5" w:val="clear"/>
        <w:spacing w:after="160" w:line="252"/>
        <w:ind w:left="227" w:right="227"/>
      </w:pPr>
      <w:r>
        <w:rPr>
          <w:rFonts w:ascii="Consolas" w:cs="Consolas" w:eastAsia="Consolas" w:hAnsi="Consolas"/>
          <w:sz w:val="17"/>
          <w:szCs w:val="17"/>
        </w:rPr>
        <w:t xml:space="preserve"> log_level: "INFO"</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Pod</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my-app-pod</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my-app-container</w:t>
      </w:r>
    </w:p>
    <w:p>
      <w:pPr>
        <w:keepLines/>
        <w:shd w:fill="F5F5F5" w:val="clear"/>
        <w:spacing w:after="0" w:line="252"/>
        <w:ind w:left="227" w:right="227"/>
      </w:pPr>
      <w:r>
        <w:rPr>
          <w:rFonts w:ascii="Consolas" w:cs="Consolas" w:eastAsia="Consolas" w:hAnsi="Consolas"/>
          <w:sz w:val="17"/>
          <w:szCs w:val="17"/>
        </w:rPr>
        <w:t xml:space="preserve"> image: my-app-image:latest</w:t>
      </w:r>
    </w:p>
    <w:p>
      <w:pPr>
        <w:keepLines/>
        <w:shd w:fill="F5F5F5" w:val="clear"/>
        <w:spacing w:after="0" w:line="252"/>
        <w:ind w:left="227" w:right="227"/>
      </w:pPr>
      <w:r>
        <w:rPr>
          <w:rFonts w:ascii="Consolas" w:cs="Consolas" w:eastAsia="Consolas" w:hAnsi="Consolas"/>
          <w:sz w:val="17"/>
          <w:szCs w:val="17"/>
        </w:rPr>
        <w:t xml:space="preserve"> env:</w:t>
      </w:r>
    </w:p>
    <w:p>
      <w:pPr>
        <w:keepLines/>
        <w:shd w:fill="F5F5F5" w:val="clear"/>
        <w:spacing w:after="0" w:line="252"/>
        <w:ind w:left="227" w:right="227"/>
      </w:pPr>
      <w:r>
        <w:rPr>
          <w:rFonts w:ascii="Consolas" w:cs="Consolas" w:eastAsia="Consolas" w:hAnsi="Consolas"/>
          <w:sz w:val="17"/>
          <w:szCs w:val="17"/>
        </w:rPr>
        <w:t xml:space="preserve"> - name: DATABASE_URL</w:t>
      </w:r>
    </w:p>
    <w:p>
      <w:pPr>
        <w:keepLines/>
        <w:shd w:fill="F5F5F5" w:val="clear"/>
        <w:spacing w:after="0" w:line="252"/>
        <w:ind w:left="227" w:right="227"/>
      </w:pPr>
      <w:r>
        <w:rPr>
          <w:rFonts w:ascii="Consolas" w:cs="Consolas" w:eastAsia="Consolas" w:hAnsi="Consolas"/>
          <w:sz w:val="17"/>
          <w:szCs w:val="17"/>
        </w:rPr>
        <w:t xml:space="preserve"> valueFrom:</w:t>
      </w:r>
    </w:p>
    <w:p>
      <w:pPr>
        <w:keepLines/>
        <w:shd w:fill="F5F5F5" w:val="clear"/>
        <w:spacing w:after="0" w:line="252"/>
        <w:ind w:left="227" w:right="227"/>
      </w:pPr>
      <w:r>
        <w:rPr>
          <w:rFonts w:ascii="Consolas" w:cs="Consolas" w:eastAsia="Consolas" w:hAnsi="Consolas"/>
          <w:sz w:val="17"/>
          <w:szCs w:val="17"/>
        </w:rPr>
        <w:t xml:space="preserve"> configMapKeyRef:</w:t>
      </w:r>
    </w:p>
    <w:p>
      <w:pPr>
        <w:keepLines/>
        <w:shd w:fill="F5F5F5" w:val="clear"/>
        <w:spacing w:after="0" w:line="252"/>
        <w:ind w:left="227" w:right="227"/>
      </w:pPr>
      <w:r>
        <w:rPr>
          <w:rFonts w:ascii="Consolas" w:cs="Consolas" w:eastAsia="Consolas" w:hAnsi="Consolas"/>
          <w:sz w:val="17"/>
          <w:szCs w:val="17"/>
        </w:rPr>
        <w:t xml:space="preserve"> name: app-config</w:t>
      </w:r>
    </w:p>
    <w:p>
      <w:pPr>
        <w:keepLines/>
        <w:shd w:fill="F5F5F5" w:val="clear"/>
        <w:spacing w:after="0" w:line="252"/>
        <w:ind w:left="227" w:right="227"/>
      </w:pPr>
      <w:r>
        <w:rPr>
          <w:rFonts w:ascii="Consolas" w:cs="Consolas" w:eastAsia="Consolas" w:hAnsi="Consolas"/>
          <w:sz w:val="17"/>
          <w:szCs w:val="17"/>
        </w:rPr>
        <w:t xml:space="preserve"> key: database_url</w:t>
      </w:r>
    </w:p>
    <w:p>
      <w:pPr>
        <w:keepLines/>
        <w:shd w:fill="F5F5F5" w:val="clear"/>
        <w:spacing w:after="0" w:line="252"/>
        <w:ind w:left="227" w:right="227"/>
      </w:pPr>
      <w:r>
        <w:rPr>
          <w:rFonts w:ascii="Consolas" w:cs="Consolas" w:eastAsia="Consolas" w:hAnsi="Consolas"/>
          <w:sz w:val="17"/>
          <w:szCs w:val="17"/>
        </w:rPr>
        <w:t xml:space="preserve"> - name: LOG_LEVEL</w:t>
      </w:r>
    </w:p>
    <w:p>
      <w:pPr>
        <w:keepLines/>
        <w:shd w:fill="F5F5F5" w:val="clear"/>
        <w:spacing w:after="0" w:line="252"/>
        <w:ind w:left="227" w:right="227"/>
      </w:pPr>
      <w:r>
        <w:rPr>
          <w:rFonts w:ascii="Consolas" w:cs="Consolas" w:eastAsia="Consolas" w:hAnsi="Consolas"/>
          <w:sz w:val="17"/>
          <w:szCs w:val="17"/>
        </w:rPr>
        <w:t xml:space="preserve"> valueFrom:</w:t>
      </w:r>
    </w:p>
    <w:p>
      <w:pPr>
        <w:keepLines/>
        <w:shd w:fill="F5F5F5" w:val="clear"/>
        <w:spacing w:after="0" w:line="252"/>
        <w:ind w:left="227" w:right="227"/>
      </w:pPr>
      <w:r>
        <w:rPr>
          <w:rFonts w:ascii="Consolas" w:cs="Consolas" w:eastAsia="Consolas" w:hAnsi="Consolas"/>
          <w:sz w:val="17"/>
          <w:szCs w:val="17"/>
        </w:rPr>
        <w:t xml:space="preserve"> configMapKeyRef:</w:t>
      </w:r>
    </w:p>
    <w:p>
      <w:pPr>
        <w:keepLines/>
        <w:shd w:fill="F5F5F5" w:val="clear"/>
        <w:spacing w:after="0" w:line="252"/>
        <w:ind w:left="227" w:right="227"/>
      </w:pPr>
      <w:r>
        <w:rPr>
          <w:rFonts w:ascii="Consolas" w:cs="Consolas" w:eastAsia="Consolas" w:hAnsi="Consolas"/>
          <w:sz w:val="17"/>
          <w:szCs w:val="17"/>
        </w:rPr>
        <w:t xml:space="preserve"> name: app-config</w:t>
      </w:r>
    </w:p>
    <w:p>
      <w:pPr>
        <w:keepLines/>
        <w:shd w:fill="F5F5F5" w:val="clear"/>
        <w:spacing w:after="160" w:line="252"/>
        <w:ind w:left="227" w:right="227"/>
      </w:pPr>
      <w:r>
        <w:rPr>
          <w:rFonts w:ascii="Consolas" w:cs="Consolas" w:eastAsia="Consolas" w:hAnsi="Consolas"/>
          <w:sz w:val="17"/>
          <w:szCs w:val="17"/>
        </w:rPr>
        <w:t xml:space="preserve"> key: log_level</w:t>
      </w:r>
    </w:p>
    <w:p>
      <w:pPr>
        <w:pStyle w:val="Heading4"/>
        <w:spacing w:after="80" w:before="200"/>
      </w:pPr>
      <w:r>
        <w:t xml:space="preserve">Secrets</w:t>
      </w:r>
    </w:p>
    <w:p>
      <w:pPr>
        <w:spacing w:after="140"/>
      </w:pPr>
      <w:r>
        <w:rPr>
          <w:rFonts w:ascii="Consolas" w:cs="Consolas" w:eastAsia="Consolas" w:hAnsi="Consolas"/>
          <w:sz w:val="18"/>
          <w:szCs w:val="18"/>
        </w:rPr>
        <w:t xml:space="preserve">Secrets</w:t>
      </w:r>
      <w:r>
        <w:t xml:space="preserve"> are similar to ConfigMaps but are specifically designed for sensitive data. Kubernetes stores Secrets as base64 encoded strings. While this encoding is not encryption, it prevents accidental exposure in plain text. For true encryption at rest, Kubernetes relies on the underlying etcd encryption or cloud provider features. Secrets can be consumed in the same ways as ConfigMaps: as environment variables or as files mounted into a volume.</w:t>
      </w:r>
    </w:p>
    <w:p>
      <w:pPr>
        <w:spacing w:after="140"/>
      </w:pPr>
      <w:r>
        <w:t xml:space="preserve">Example of creating a Secret and consuming it as a mounted file: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Secret</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db-credentials</w:t>
      </w:r>
    </w:p>
    <w:p>
      <w:pPr>
        <w:keepLines/>
        <w:shd w:fill="F5F5F5" w:val="clear"/>
        <w:spacing w:after="0" w:line="252"/>
        <w:ind w:left="227" w:right="227"/>
      </w:pPr>
      <w:r>
        <w:rPr>
          <w:rFonts w:ascii="Consolas" w:cs="Consolas" w:eastAsia="Consolas" w:hAnsi="Consolas"/>
          <w:sz w:val="17"/>
          <w:szCs w:val="17"/>
        </w:rPr>
        <w:t xml:space="preserve">type: Opaque</w:t>
      </w:r>
    </w:p>
    <w:p>
      <w:pPr>
        <w:keepLines/>
        <w:shd w:fill="F5F5F5" w:val="clear"/>
        <w:spacing w:after="0" w:line="252"/>
        <w:ind w:left="227" w:right="227"/>
      </w:pPr>
      <w:r>
        <w:rPr>
          <w:rFonts w:ascii="Consolas" w:cs="Consolas" w:eastAsia="Consolas" w:hAnsi="Consolas"/>
          <w:sz w:val="17"/>
          <w:szCs w:val="17"/>
        </w:rPr>
        <w:t xml:space="preserve">data:</w:t>
      </w:r>
    </w:p>
    <w:p>
      <w:pPr>
        <w:keepLines/>
        <w:shd w:fill="F5F5F5" w:val="clear"/>
        <w:spacing w:after="0" w:line="252"/>
        <w:ind w:left="227" w:right="227"/>
      </w:pPr>
      <w:r>
        <w:rPr>
          <w:rFonts w:ascii="Consolas" w:cs="Consolas" w:eastAsia="Consolas" w:hAnsi="Consolas"/>
          <w:sz w:val="17"/>
          <w:szCs w:val="17"/>
        </w:rPr>
        <w:t xml:space="preserve"> username: YWRtaW4= # base64 encoded 'admin'</w:t>
      </w:r>
    </w:p>
    <w:p>
      <w:pPr>
        <w:keepLines/>
        <w:shd w:fill="F5F5F5" w:val="clear"/>
        <w:spacing w:after="160" w:line="252"/>
        <w:ind w:left="227" w:right="227"/>
      </w:pPr>
      <w:r>
        <w:rPr>
          <w:rFonts w:ascii="Consolas" w:cs="Consolas" w:eastAsia="Consolas" w:hAnsi="Consolas"/>
          <w:sz w:val="17"/>
          <w:szCs w:val="17"/>
        </w:rPr>
        <w:t xml:space="preserve"> password: cGFzc3dvcmQxMjM= # base64 encoded 'password123'</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Pod</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my-app-with-secret</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my-app-container</w:t>
      </w:r>
    </w:p>
    <w:p>
      <w:pPr>
        <w:keepLines/>
        <w:shd w:fill="F5F5F5" w:val="clear"/>
        <w:spacing w:after="0" w:line="252"/>
        <w:ind w:left="227" w:right="227"/>
      </w:pPr>
      <w:r>
        <w:rPr>
          <w:rFonts w:ascii="Consolas" w:cs="Consolas" w:eastAsia="Consolas" w:hAnsi="Consolas"/>
          <w:sz w:val="17"/>
          <w:szCs w:val="17"/>
        </w:rPr>
        <w:t xml:space="preserve"> image: my-app-image:latest</w:t>
      </w:r>
    </w:p>
    <w:p>
      <w:pPr>
        <w:keepLines/>
        <w:shd w:fill="F5F5F5" w:val="clear"/>
        <w:spacing w:after="0" w:line="252"/>
        <w:ind w:left="227" w:right="227"/>
      </w:pPr>
      <w:r>
        <w:rPr>
          <w:rFonts w:ascii="Consolas" w:cs="Consolas" w:eastAsia="Consolas" w:hAnsi="Consolas"/>
          <w:sz w:val="17"/>
          <w:szCs w:val="17"/>
        </w:rPr>
        <w:t xml:space="preserve"> volumeMounts:</w:t>
      </w:r>
    </w:p>
    <w:p>
      <w:pPr>
        <w:keepLines/>
        <w:shd w:fill="F5F5F5" w:val="clear"/>
        <w:spacing w:after="0" w:line="252"/>
        <w:ind w:left="227" w:right="227"/>
      </w:pPr>
      <w:r>
        <w:rPr>
          <w:rFonts w:ascii="Consolas" w:cs="Consolas" w:eastAsia="Consolas" w:hAnsi="Consolas"/>
          <w:sz w:val="17"/>
          <w:szCs w:val="17"/>
        </w:rPr>
        <w:t xml:space="preserve"> - name: db-secret-volume</w:t>
      </w:r>
    </w:p>
    <w:p>
      <w:pPr>
        <w:keepLines/>
        <w:shd w:fill="F5F5F5" w:val="clear"/>
        <w:spacing w:after="0" w:line="252"/>
        <w:ind w:left="227" w:right="227"/>
      </w:pPr>
      <w:r>
        <w:rPr>
          <w:rFonts w:ascii="Consolas" w:cs="Consolas" w:eastAsia="Consolas" w:hAnsi="Consolas"/>
          <w:sz w:val="17"/>
          <w:szCs w:val="17"/>
        </w:rPr>
        <w:t xml:space="preserve"> mountPath: /etc/db-secrets</w:t>
      </w:r>
    </w:p>
    <w:p>
      <w:pPr>
        <w:keepLines/>
        <w:shd w:fill="F5F5F5" w:val="clear"/>
        <w:spacing w:after="0" w:line="252"/>
        <w:ind w:left="227" w:right="227"/>
      </w:pPr>
      <w:r>
        <w:rPr>
          <w:rFonts w:ascii="Consolas" w:cs="Consolas" w:eastAsia="Consolas" w:hAnsi="Consolas"/>
          <w:sz w:val="17"/>
          <w:szCs w:val="17"/>
        </w:rPr>
        <w:t xml:space="preserve"> readOnly: true</w:t>
      </w:r>
    </w:p>
    <w:p>
      <w:pPr>
        <w:keepLines/>
        <w:shd w:fill="F5F5F5" w:val="clear"/>
        <w:spacing w:after="0" w:line="252"/>
        <w:ind w:left="227" w:right="227"/>
      </w:pPr>
      <w:r>
        <w:rPr>
          <w:rFonts w:ascii="Consolas" w:cs="Consolas" w:eastAsia="Consolas" w:hAnsi="Consolas"/>
          <w:sz w:val="17"/>
          <w:szCs w:val="17"/>
        </w:rPr>
        <w:t xml:space="preserve"> volumes:</w:t>
      </w:r>
    </w:p>
    <w:p>
      <w:pPr>
        <w:keepLines/>
        <w:shd w:fill="F5F5F5" w:val="clear"/>
        <w:spacing w:after="0" w:line="252"/>
        <w:ind w:left="227" w:right="227"/>
      </w:pPr>
      <w:r>
        <w:rPr>
          <w:rFonts w:ascii="Consolas" w:cs="Consolas" w:eastAsia="Consolas" w:hAnsi="Consolas"/>
          <w:sz w:val="17"/>
          <w:szCs w:val="17"/>
        </w:rPr>
        <w:t xml:space="preserve"> - name: db-secret-volume</w:t>
      </w:r>
    </w:p>
    <w:p>
      <w:pPr>
        <w:keepLines/>
        <w:shd w:fill="F5F5F5" w:val="clear"/>
        <w:spacing w:after="0" w:line="252"/>
        <w:ind w:left="227" w:right="227"/>
      </w:pPr>
      <w:r>
        <w:rPr>
          <w:rFonts w:ascii="Consolas" w:cs="Consolas" w:eastAsia="Consolas" w:hAnsi="Consolas"/>
          <w:sz w:val="17"/>
          <w:szCs w:val="17"/>
        </w:rPr>
        <w:t xml:space="preserve"> secret:</w:t>
      </w:r>
    </w:p>
    <w:p>
      <w:pPr>
        <w:keepLines/>
        <w:shd w:fill="F5F5F5" w:val="clear"/>
        <w:spacing w:after="160" w:line="252"/>
        <w:ind w:left="227" w:right="227"/>
      </w:pPr>
      <w:r>
        <w:rPr>
          <w:rFonts w:ascii="Consolas" w:cs="Consolas" w:eastAsia="Consolas" w:hAnsi="Consolas"/>
          <w:sz w:val="17"/>
          <w:szCs w:val="17"/>
        </w:rPr>
        <w:t xml:space="preserve"> secretName: db-credentials</w:t>
      </w:r>
    </w:p>
    <w:p>
      <w:pPr>
        <w:spacing w:after="140"/>
      </w:pPr>
      <w:r>
        <w:t xml:space="preserve">Inside the container, files named </w:t>
      </w:r>
      <w:r>
        <w:rPr>
          <w:rFonts w:ascii="Consolas" w:cs="Consolas" w:eastAsia="Consolas" w:hAnsi="Consolas"/>
          <w:sz w:val="18"/>
          <w:szCs w:val="18"/>
        </w:rPr>
        <w:t xml:space="preserve">username</w:t>
      </w:r>
      <w:r>
        <w:t xml:space="preserve"> and </w:t>
      </w:r>
      <w:r>
        <w:rPr>
          <w:rFonts w:ascii="Consolas" w:cs="Consolas" w:eastAsia="Consolas" w:hAnsi="Consolas"/>
          <w:sz w:val="18"/>
          <w:szCs w:val="18"/>
        </w:rPr>
        <w:t xml:space="preserve">password</w:t>
      </w:r>
      <w:r>
        <w:t xml:space="preserve"> would appear in </w:t>
      </w:r>
      <w:r>
        <w:rPr>
          <w:rFonts w:ascii="Consolas" w:cs="Consolas" w:eastAsia="Consolas" w:hAnsi="Consolas"/>
          <w:sz w:val="18"/>
          <w:szCs w:val="18"/>
        </w:rPr>
        <w:t xml:space="preserve">/etc/db-secrets</w:t>
      </w:r>
      <w:r>
        <w:t xml:space="preserve"> with their decoded values.</w:t>
      </w:r>
    </w:p>
    <w:p>
      <w:pPr>
        <w:pStyle w:val="Heading4"/>
        <w:spacing w:after="80" w:before="200"/>
      </w:pPr>
      <w:r>
        <w:t xml:space="preserve">Pulling Images from Private Docker Registries</w:t>
      </w:r>
    </w:p>
    <w:p>
      <w:pPr>
        <w:spacing w:after="140"/>
      </w:pPr>
      <w:r>
        <w:t xml:space="preserve">When using private container registries (like Docker Hub private repositories, AWS ECR, Google Container Registry, or Azure Container Registry), Kubernetes needs credentials to pull images. This is handled using a specific type of Secret called </w:t>
      </w:r>
      <w:r>
        <w:rPr>
          <w:rFonts w:ascii="Consolas" w:cs="Consolas" w:eastAsia="Consolas" w:hAnsi="Consolas"/>
          <w:sz w:val="18"/>
          <w:szCs w:val="18"/>
        </w:rPr>
        <w:t xml:space="preserve">imagePullSecrets</w:t>
      </w:r>
      <w:r>
        <w:t xml:space="preserve">.</w:t>
      </w:r>
    </w:p>
    <w:p>
      <w:pPr>
        <w:pStyle w:val="ListParagraph"/>
        <w:numPr>
          <w:ilvl w:val="0"/>
          <w:numId w:val="2"/>
        </w:numPr>
        <w:spacing w:after="60"/>
      </w:pPr>
      <w:r>
        <w:rPr>
          <w:b/>
          <w:bCs/>
        </w:rPr>
        <w:t xml:space="preserve">Create a Secret with your registry credentials:</w:t>
      </w:r>
    </w:p>
    <w:p>
      <w:pPr>
        <w:keepLines/>
        <w:shd w:fill="F5F5F5" w:val="clear"/>
        <w:spacing w:after="0" w:line="252"/>
        <w:ind w:left="227" w:right="227"/>
      </w:pPr>
      <w:r>
        <w:rPr>
          <w:rFonts w:ascii="Consolas" w:cs="Consolas" w:eastAsia="Consolas" w:hAnsi="Consolas"/>
          <w:sz w:val="17"/>
          <w:szCs w:val="17"/>
        </w:rPr>
        <w:t xml:space="preserve">kubectl create secret docker-registry my-registry-secret \</w:t>
      </w:r>
    </w:p>
    <w:p>
      <w:pPr>
        <w:keepLines/>
        <w:shd w:fill="F5F5F5" w:val="clear"/>
        <w:spacing w:after="0" w:line="252"/>
        <w:ind w:left="227" w:right="227"/>
      </w:pPr>
      <w:r>
        <w:rPr>
          <w:rFonts w:ascii="Consolas" w:cs="Consolas" w:eastAsia="Consolas" w:hAnsi="Consolas"/>
          <w:sz w:val="17"/>
          <w:szCs w:val="17"/>
        </w:rPr>
        <w:t xml:space="preserve">--docker-server=your.private.registry.com \</w:t>
      </w:r>
    </w:p>
    <w:p>
      <w:pPr>
        <w:keepLines/>
        <w:shd w:fill="F5F5F5" w:val="clear"/>
        <w:spacing w:after="0" w:line="252"/>
        <w:ind w:left="227" w:right="227"/>
      </w:pPr>
      <w:r>
        <w:rPr>
          <w:rFonts w:ascii="Consolas" w:cs="Consolas" w:eastAsia="Consolas" w:hAnsi="Consolas"/>
          <w:sz w:val="17"/>
          <w:szCs w:val="17"/>
        </w:rPr>
        <w:t xml:space="preserve">--docker-username=your-username \</w:t>
      </w:r>
    </w:p>
    <w:p>
      <w:pPr>
        <w:keepLines/>
        <w:shd w:fill="F5F5F5" w:val="clear"/>
        <w:spacing w:after="0" w:line="252"/>
        <w:ind w:left="227" w:right="227"/>
      </w:pPr>
      <w:r>
        <w:rPr>
          <w:rFonts w:ascii="Consolas" w:cs="Consolas" w:eastAsia="Consolas" w:hAnsi="Consolas"/>
          <w:sz w:val="17"/>
          <w:szCs w:val="17"/>
        </w:rPr>
        <w:t xml:space="preserve">--docker-password=your-password \</w:t>
      </w:r>
    </w:p>
    <w:p>
      <w:pPr>
        <w:keepLines/>
        <w:shd w:fill="F5F5F5" w:val="clear"/>
        <w:spacing w:after="160" w:line="252"/>
        <w:ind w:left="227" w:right="227"/>
      </w:pPr>
      <w:r>
        <w:rPr>
          <w:rFonts w:ascii="Consolas" w:cs="Consolas" w:eastAsia="Consolas" w:hAnsi="Consolas"/>
          <w:sz w:val="17"/>
          <w:szCs w:val="17"/>
        </w:rPr>
        <w:t xml:space="preserve">--docker-email=your-email@example.com</w:t>
      </w:r>
    </w:p>
    <w:p>
      <w:pPr>
        <w:spacing w:after="140"/>
      </w:pPr>
      <w:r>
        <w:t xml:space="preserve"> Replace </w:t>
      </w:r>
      <w:r>
        <w:rPr>
          <w:rFonts w:ascii="Consolas" w:cs="Consolas" w:eastAsia="Consolas" w:hAnsi="Consolas"/>
          <w:sz w:val="18"/>
          <w:szCs w:val="18"/>
        </w:rPr>
        <w:t xml:space="preserve">your.private.registry.com</w:t>
      </w:r>
      <w:r>
        <w:t xml:space="preserve"> with your registry's server address (e.g., </w:t>
      </w:r>
      <w:r>
        <w:rPr>
          <w:rFonts w:ascii="Consolas" w:cs="Consolas" w:eastAsia="Consolas" w:hAnsi="Consolas"/>
          <w:sz w:val="18"/>
          <w:szCs w:val="18"/>
        </w:rPr>
        <w:t xml:space="preserve">https://index.docker.io/v1/</w:t>
      </w:r>
      <w:r>
        <w:t xml:space="preserve"> for Docker Hub).</w:t>
      </w:r>
    </w:p>
    <w:p>
      <w:pPr>
        <w:pStyle w:val="ListParagraph"/>
        <w:numPr>
          <w:ilvl w:val="0"/>
          <w:numId w:val="2"/>
        </w:numPr>
        <w:spacing w:after="60"/>
      </w:pPr>
      <w:r>
        <w:rPr>
          <w:b/>
          <w:bCs/>
        </w:rPr>
        <w:t xml:space="preserve">Reference the Secret in your Pod or Deployment:</w:t>
      </w:r>
    </w:p>
    <w:p>
      <w:pPr>
        <w:keepLines/>
        <w:shd w:fill="F5F5F5" w:val="clear"/>
        <w:spacing w:after="0" w:line="252"/>
        <w:ind w:left="227" w:right="227"/>
      </w:pPr>
      <w:r>
        <w:rPr>
          <w:rFonts w:ascii="Consolas" w:cs="Consolas" w:eastAsia="Consolas" w:hAnsi="Consolas"/>
          <w:sz w:val="17"/>
          <w:szCs w:val="17"/>
        </w:rPr>
        <w:t xml:space="preserve">apiVersion: apps/v1</w:t>
      </w:r>
    </w:p>
    <w:p>
      <w:pPr>
        <w:keepLines/>
        <w:shd w:fill="F5F5F5" w:val="clear"/>
        <w:spacing w:after="0" w:line="252"/>
        <w:ind w:left="227" w:right="227"/>
      </w:pPr>
      <w:r>
        <w:rPr>
          <w:rFonts w:ascii="Consolas" w:cs="Consolas" w:eastAsia="Consolas" w:hAnsi="Consolas"/>
          <w:sz w:val="17"/>
          <w:szCs w:val="17"/>
        </w:rPr>
        <w:t xml:space="preserve">kind: Deployment</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name: private-image-app</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replicas: 1</w:t>
      </w:r>
    </w:p>
    <w:p>
      <w:pPr>
        <w:keepLines/>
        <w:shd w:fill="F5F5F5" w:val="clear"/>
        <w:spacing w:after="0" w:line="252"/>
        <w:ind w:left="227" w:right="227"/>
      </w:pPr>
      <w:r>
        <w:rPr>
          <w:rFonts w:ascii="Consolas" w:cs="Consolas" w:eastAsia="Consolas" w:hAnsi="Consolas"/>
          <w:sz w:val="17"/>
          <w:szCs w:val="17"/>
        </w:rPr>
        <w:t xml:space="preserve">selector:</w:t>
      </w:r>
    </w:p>
    <w:p>
      <w:pPr>
        <w:keepLines/>
        <w:shd w:fill="F5F5F5" w:val="clear"/>
        <w:spacing w:after="0" w:line="252"/>
        <w:ind w:left="227" w:right="227"/>
      </w:pPr>
      <w:r>
        <w:rPr>
          <w:rFonts w:ascii="Consolas" w:cs="Consolas" w:eastAsia="Consolas" w:hAnsi="Consolas"/>
          <w:sz w:val="17"/>
          <w:szCs w:val="17"/>
        </w:rPr>
        <w:t xml:space="preserve">matchLabels:</w:t>
      </w:r>
    </w:p>
    <w:p>
      <w:pPr>
        <w:keepLines/>
        <w:shd w:fill="F5F5F5" w:val="clear"/>
        <w:spacing w:after="0" w:line="252"/>
        <w:ind w:left="227" w:right="227"/>
      </w:pPr>
      <w:r>
        <w:rPr>
          <w:rFonts w:ascii="Consolas" w:cs="Consolas" w:eastAsia="Consolas" w:hAnsi="Consolas"/>
          <w:sz w:val="17"/>
          <w:szCs w:val="17"/>
        </w:rPr>
        <w:t xml:space="preserve">app: private-app</w:t>
      </w:r>
    </w:p>
    <w:p>
      <w:pPr>
        <w:keepLines/>
        <w:shd w:fill="F5F5F5" w:val="clear"/>
        <w:spacing w:after="0" w:line="252"/>
        <w:ind w:left="227" w:right="227"/>
      </w:pPr>
      <w:r>
        <w:rPr>
          <w:rFonts w:ascii="Consolas" w:cs="Consolas" w:eastAsia="Consolas" w:hAnsi="Consolas"/>
          <w:sz w:val="17"/>
          <w:szCs w:val="17"/>
        </w:rPr>
        <w:t xml:space="preserve">template: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labels:</w:t>
      </w:r>
    </w:p>
    <w:p>
      <w:pPr>
        <w:keepLines/>
        <w:shd w:fill="F5F5F5" w:val="clear"/>
        <w:spacing w:after="0" w:line="252"/>
        <w:ind w:left="227" w:right="227"/>
      </w:pPr>
      <w:r>
        <w:rPr>
          <w:rFonts w:ascii="Consolas" w:cs="Consolas" w:eastAsia="Consolas" w:hAnsi="Consolas"/>
          <w:sz w:val="17"/>
          <w:szCs w:val="17"/>
        </w:rPr>
        <w:t xml:space="preserve">app: private-app</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containers:</w:t>
      </w:r>
    </w:p>
    <w:p>
      <w:pPr>
        <w:keepLines/>
        <w:shd w:fill="F5F5F5" w:val="clear"/>
        <w:spacing w:after="0" w:line="252"/>
        <w:ind w:left="227" w:right="227"/>
      </w:pPr>
      <w:r>
        <w:rPr>
          <w:rFonts w:ascii="Consolas" w:cs="Consolas" w:eastAsia="Consolas" w:hAnsi="Consolas"/>
          <w:sz w:val="17"/>
          <w:szCs w:val="17"/>
        </w:rPr>
        <w:t xml:space="preserve">- name: my-private-container</w:t>
      </w:r>
    </w:p>
    <w:p>
      <w:pPr>
        <w:keepLines/>
        <w:shd w:fill="F5F5F5" w:val="clear"/>
        <w:spacing w:after="0" w:line="252"/>
        <w:ind w:left="227" w:right="227"/>
      </w:pPr>
      <w:r>
        <w:rPr>
          <w:rFonts w:ascii="Consolas" w:cs="Consolas" w:eastAsia="Consolas" w:hAnsi="Consolas"/>
          <w:sz w:val="17"/>
          <w:szCs w:val="17"/>
        </w:rPr>
        <w:t xml:space="preserve">image: your.private.registry.com/my-private-image:latest</w:t>
      </w:r>
    </w:p>
    <w:p>
      <w:pPr>
        <w:keepLines/>
        <w:shd w:fill="F5F5F5" w:val="clear"/>
        <w:spacing w:after="0" w:line="252"/>
        <w:ind w:left="227" w:right="227"/>
      </w:pPr>
      <w:r>
        <w:rPr>
          <w:rFonts w:ascii="Consolas" w:cs="Consolas" w:eastAsia="Consolas" w:hAnsi="Consolas"/>
          <w:sz w:val="17"/>
          <w:szCs w:val="17"/>
        </w:rPr>
        <w:t xml:space="preserve">imagePullSecrets:</w:t>
      </w:r>
    </w:p>
    <w:p>
      <w:pPr>
        <w:keepLines/>
        <w:shd w:fill="F5F5F5" w:val="clear"/>
        <w:spacing w:after="160" w:line="252"/>
        <w:ind w:left="227" w:right="227"/>
      </w:pPr>
      <w:r>
        <w:rPr>
          <w:rFonts w:ascii="Consolas" w:cs="Consolas" w:eastAsia="Consolas" w:hAnsi="Consolas"/>
          <w:sz w:val="17"/>
          <w:szCs w:val="17"/>
        </w:rPr>
        <w:t xml:space="preserve">- name: my-registry-secret</w:t>
      </w:r>
    </w:p>
    <w:p>
      <w:pPr>
        <w:spacing w:after="140"/>
      </w:pPr>
      <w:r>
        <w:t xml:space="preserve">This tells Kubernetes to use the </w:t>
      </w:r>
      <w:r>
        <w:rPr>
          <w:rFonts w:ascii="Consolas" w:cs="Consolas" w:eastAsia="Consolas" w:hAnsi="Consolas"/>
          <w:sz w:val="18"/>
          <w:szCs w:val="18"/>
        </w:rPr>
        <w:t xml:space="preserve">my-registry-secret</w:t>
      </w:r>
      <w:r>
        <w:t xml:space="preserve"> to authenticate with </w:t>
      </w:r>
      <w:r>
        <w:rPr>
          <w:rFonts w:ascii="Consolas" w:cs="Consolas" w:eastAsia="Consolas" w:hAnsi="Consolas"/>
          <w:sz w:val="18"/>
          <w:szCs w:val="18"/>
        </w:rPr>
        <w:t xml:space="preserve">your.private.registry.com</w:t>
      </w:r>
      <w:r>
        <w:t xml:space="preserve"> when pulling the image. This mechanism ensures that your registry credentials are not exposed in your Pod definitions directly.</w:t>
      </w:r>
    </w:p>
    <w:p>
      <w:pPr>
        <w:pStyle w:val="Heading2"/>
      </w:pPr>
      <w:r>
        <w:t xml:space="preserve">Stateful Applications with StatefulSets</w:t>
      </w:r>
    </w:p>
    <w:p>
      <w:pPr>
        <w:spacing w:after="120"/>
      </w:pPr>
      <w:r>
        <w:rPr>
          <w:rFonts w:ascii="Arial" w:cs="Arial" w:eastAsia="Arial" w:hAnsi="Arial"/>
          <w:color w:val="666666"/>
          <w:sz w:val="15"/>
          <w:szCs w:val="15"/>
        </w:rPr>
        <w:t xml:space="preserve">Covers: Kubernetes StatefulSet simply explained | Deployment vs StatefulSet</w:t>
      </w:r>
    </w:p>
    <w:p>
      <w:pPr>
        <w:spacing w:after="140"/>
      </w:pPr>
      <w:r>
        <w:t xml:space="preserve">Most applications you have worked with so far in Kubernetes, such as web servers or API services, are typically stateless. This means each instance of the application is interchangeable, and they do not store any persistent data locally. They can be scaled up or down, restarted, or rescheduled without affecting the application's overall state. Kubernetes </w:t>
      </w:r>
      <w:r>
        <w:rPr>
          <w:rFonts w:ascii="Consolas" w:cs="Consolas" w:eastAsia="Consolas" w:hAnsi="Consolas"/>
          <w:sz w:val="18"/>
          <w:szCs w:val="18"/>
        </w:rPr>
        <w:t xml:space="preserve">Deployments</w:t>
      </w:r>
      <w:r>
        <w:t xml:space="preserve"> are ideal for managing these stateless applications.</w:t>
      </w:r>
    </w:p>
    <w:p>
      <w:pPr>
        <w:spacing w:after="140"/>
      </w:pPr>
      <w:r>
        <w:t xml:space="preserve">However, many critical applications are </w:t>
      </w:r>
      <w:r>
        <w:rPr>
          <w:i/>
          <w:iCs/>
        </w:rPr>
        <w:t xml:space="preserve">stateful</w:t>
      </w:r>
      <w:r>
        <w:t xml:space="preserve">. Databases (like MySQL, PostgreSQL, Cassandra), message queues (like Kafka), and distributed key-value stores (like ZooKeeper) all require stable network identities, persistent storage, and ordered deployment and scaling. A standard </w:t>
      </w:r>
      <w:r>
        <w:rPr>
          <w:rFonts w:ascii="Consolas" w:cs="Consolas" w:eastAsia="Consolas" w:hAnsi="Consolas"/>
          <w:sz w:val="18"/>
          <w:szCs w:val="18"/>
        </w:rPr>
        <w:t xml:space="preserve">Deployment</w:t>
      </w:r>
      <w:r>
        <w:t xml:space="preserve"> is not suitable for these applications because it treats Pods as interchangeable and may not guarantee stable network names or persistent storage across restarts.</w:t>
      </w:r>
    </w:p>
    <w:p>
      <w:pPr>
        <w:spacing w:after="140"/>
      </w:pPr>
      <w:r>
        <w:t xml:space="preserve">This is where </w:t>
      </w:r>
      <w:r>
        <w:rPr>
          <w:rFonts w:ascii="Consolas" w:cs="Consolas" w:eastAsia="Consolas" w:hAnsi="Consolas"/>
          <w:sz w:val="18"/>
          <w:szCs w:val="18"/>
        </w:rPr>
        <w:t xml:space="preserve">StatefulSets</w:t>
      </w:r>
      <w:r>
        <w:t xml:space="preserve"> come in. A </w:t>
      </w:r>
      <w:r>
        <w:rPr>
          <w:rFonts w:ascii="Consolas" w:cs="Consolas" w:eastAsia="Consolas" w:hAnsi="Consolas"/>
          <w:sz w:val="18"/>
          <w:szCs w:val="18"/>
        </w:rPr>
        <w:t xml:space="preserve">StatefulSet</w:t>
      </w:r>
      <w:r>
        <w:t xml:space="preserve"> is a Kubernetes workload API object used to manage stateful applications. It provides guarantees about the ordering and uniqueness of Pods, stable network identifiers, and persistent storage. StatefulSets are designed for applications that require:</w:t>
      </w:r>
    </w:p>
    <w:p>
      <w:pPr>
        <w:pStyle w:val="ListParagraph"/>
        <w:numPr>
          <w:ilvl w:val="0"/>
          <w:numId w:val="1"/>
        </w:numPr>
        <w:spacing w:after="60"/>
      </w:pPr>
      <w:r>
        <w:rPr>
          <w:b/>
          <w:bCs/>
        </w:rPr>
        <w:t xml:space="preserve">Stable, unique network identifiers:</w:t>
      </w:r>
      <w:r>
        <w:t xml:space="preserve"> Each Pod in a StatefulSet gets a unique, predictable hostname and network ID (e.g., </w:t>
      </w:r>
      <w:r>
        <w:rPr>
          <w:rFonts w:ascii="Consolas" w:cs="Consolas" w:eastAsia="Consolas" w:hAnsi="Consolas"/>
          <w:sz w:val="18"/>
          <w:szCs w:val="18"/>
        </w:rPr>
        <w:t xml:space="preserve">web-0.nginx.default.svc.cluster.local</w:t>
      </w:r>
      <w:r>
        <w:t xml:space="preserve">, </w:t>
      </w:r>
      <w:r>
        <w:rPr>
          <w:rFonts w:ascii="Consolas" w:cs="Consolas" w:eastAsia="Consolas" w:hAnsi="Consolas"/>
          <w:sz w:val="18"/>
          <w:szCs w:val="18"/>
        </w:rPr>
        <w:t xml:space="preserve">web-1.nginx.default.svc.cluster.local</w:t>
      </w:r>
      <w:r>
        <w:t xml:space="preserve">). This allows other services to reliably connect to specific instances.</w:t>
      </w:r>
    </w:p>
    <w:p>
      <w:pPr>
        <w:pStyle w:val="ListParagraph"/>
        <w:numPr>
          <w:ilvl w:val="0"/>
          <w:numId w:val="1"/>
        </w:numPr>
        <w:spacing w:after="60"/>
      </w:pPr>
      <w:r>
        <w:rPr>
          <w:b/>
          <w:bCs/>
        </w:rPr>
        <w:t xml:space="preserve">Stable, persistent storage:</w:t>
      </w:r>
      <w:r>
        <w:t xml:space="preserve"> Each Pod in a StatefulSet is associated with a unique </w:t>
      </w:r>
      <w:r>
        <w:rPr>
          <w:rFonts w:ascii="Consolas" w:cs="Consolas" w:eastAsia="Consolas" w:hAnsi="Consolas"/>
          <w:sz w:val="18"/>
          <w:szCs w:val="18"/>
        </w:rPr>
        <w:t xml:space="preserve">PersistentVolumeClaim</w:t>
      </w:r>
      <w:r>
        <w:t xml:space="preserve"> (PVC) template. When a Pod is rescheduled, its associated PVC and the data it contains move with it, ensuring data persistence.</w:t>
      </w:r>
    </w:p>
    <w:p>
      <w:pPr>
        <w:pStyle w:val="ListParagraph"/>
        <w:numPr>
          <w:ilvl w:val="0"/>
          <w:numId w:val="1"/>
        </w:numPr>
        <w:spacing w:after="60"/>
      </w:pPr>
      <w:r>
        <w:rPr>
          <w:b/>
          <w:bCs/>
        </w:rPr>
        <w:t xml:space="preserve">Ordered, graceful deployment and scaling:</w:t>
      </w:r>
      <w:r>
        <w:t xml:space="preserve"> Pods are created, updated, and deleted in a defined order (e.g., </w:t>
      </w:r>
      <w:r>
        <w:rPr>
          <w:rFonts w:ascii="Consolas" w:cs="Consolas" w:eastAsia="Consolas" w:hAnsi="Consolas"/>
          <w:sz w:val="18"/>
          <w:szCs w:val="18"/>
        </w:rPr>
        <w:t xml:space="preserve">web-0</w:t>
      </w:r>
      <w:r>
        <w:t xml:space="preserve">, then </w:t>
      </w:r>
      <w:r>
        <w:rPr>
          <w:rFonts w:ascii="Consolas" w:cs="Consolas" w:eastAsia="Consolas" w:hAnsi="Consolas"/>
          <w:sz w:val="18"/>
          <w:szCs w:val="18"/>
        </w:rPr>
        <w:t xml:space="preserve">web-1</w:t>
      </w:r>
      <w:r>
        <w:t xml:space="preserve">, then </w:t>
      </w:r>
      <w:r>
        <w:rPr>
          <w:rFonts w:ascii="Consolas" w:cs="Consolas" w:eastAsia="Consolas" w:hAnsi="Consolas"/>
          <w:sz w:val="18"/>
          <w:szCs w:val="18"/>
        </w:rPr>
        <w:t xml:space="preserve">web-2</w:t>
      </w:r>
      <w:r>
        <w:t xml:space="preserve">). Scaling down also happens in reverse order, allowing for graceful termination and data synchronization.</w:t>
      </w:r>
    </w:p>
    <w:p>
      <w:pPr>
        <w:pStyle w:val="ListParagraph"/>
        <w:numPr>
          <w:ilvl w:val="0"/>
          <w:numId w:val="1"/>
        </w:numPr>
        <w:spacing w:after="60"/>
      </w:pPr>
      <w:r>
        <w:rPr>
          <w:b/>
          <w:bCs/>
        </w:rPr>
        <w:t xml:space="preserve">Ordered, graceful deletion and termination:</w:t>
      </w:r>
      <w:r>
        <w:t xml:space="preserve"> When a StatefulSet is scaled down or deleted, its Pods are terminated in reverse ordinal order, ensuring that critical data operations complete before termination.</w:t>
      </w:r>
    </w:p>
    <w:p>
      <w:pPr>
        <w:spacing w:after="140"/>
      </w:pPr>
      <w:r>
        <w:t xml:space="preserve">Let's compare a </w:t>
      </w:r>
      <w:r>
        <w:rPr>
          <w:rFonts w:ascii="Consolas" w:cs="Consolas" w:eastAsia="Consolas" w:hAnsi="Consolas"/>
          <w:sz w:val="18"/>
          <w:szCs w:val="18"/>
        </w:rPr>
        <w:t xml:space="preserve">Deployment</w:t>
      </w:r>
      <w:r>
        <w:t xml:space="preserve"> and a </w:t>
      </w:r>
      <w:r>
        <w:rPr>
          <w:rFonts w:ascii="Consolas" w:cs="Consolas" w:eastAsia="Consolas" w:hAnsi="Consolas"/>
          <w:sz w:val="18"/>
          <w:szCs w:val="18"/>
        </w:rPr>
        <w:t xml:space="preserve">StatefulSet</w:t>
      </w:r>
      <w:r>
        <w:t xml:space="preserve">:</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Feature</w:t>
            </w:r>
          </w:p>
        </w:tc>
        <w:tc>
          <w:tcPr>
            <w:shd w:fill="EFEFEF" w:val="clear"/>
          </w:tcPr>
          <w:p>
            <w:pPr>
              <w:spacing w:after="40"/>
            </w:pPr>
            <w:r>
              <w:rPr>
                <w:b/>
                <w:bCs/>
              </w:rPr>
              <w:t xml:space="preserve">Deployment</w:t>
            </w:r>
          </w:p>
        </w:tc>
        <w:tc>
          <w:tcPr>
            <w:shd w:fill="EFEFEF" w:val="clear"/>
          </w:tcPr>
          <w:p>
            <w:pPr>
              <w:spacing w:after="40"/>
            </w:pPr>
            <w:r>
              <w:rPr>
                <w:b/>
                <w:bCs/>
              </w:rPr>
              <w:t xml:space="preserve">StatefulSet</w:t>
            </w:r>
          </w:p>
        </w:tc>
      </w:tr>
      <w:tr>
        <w:tc>
          <w:p>
            <w:pPr>
              <w:spacing w:after="40"/>
            </w:pPr>
            <w:r>
              <w:rPr>
                <w:b/>
                <w:bCs/>
              </w:rPr>
              <w:t xml:space="preserve">Pod Identity</w:t>
            </w:r>
          </w:p>
        </w:tc>
        <w:tc>
          <w:p>
            <w:pPr>
              <w:spacing w:after="40"/>
            </w:pPr>
            <w:r>
              <w:t xml:space="preserve">Arbitrary, non-unique names</w:t>
            </w:r>
          </w:p>
        </w:tc>
        <w:tc>
          <w:p>
            <w:pPr>
              <w:spacing w:after="40"/>
            </w:pPr>
            <w:r>
              <w:t xml:space="preserve">Stable, unique, ordered names (</w:t>
            </w:r>
            <w:r>
              <w:rPr>
                <w:rFonts w:ascii="Consolas" w:cs="Consolas" w:eastAsia="Consolas" w:hAnsi="Consolas"/>
                <w:sz w:val="18"/>
                <w:szCs w:val="18"/>
              </w:rPr>
              <w:t xml:space="preserve">&lt;name&gt;-&lt;ordinal&gt;</w:t>
            </w:r>
            <w:r>
              <w:t xml:space="preserve">)</w:t>
            </w:r>
          </w:p>
        </w:tc>
      </w:tr>
      <w:tr>
        <w:tc>
          <w:p>
            <w:pPr>
              <w:spacing w:after="40"/>
            </w:pPr>
            <w:r>
              <w:rPr>
                <w:b/>
                <w:bCs/>
              </w:rPr>
              <w:t xml:space="preserve">Network Identity</w:t>
            </w:r>
          </w:p>
        </w:tc>
        <w:tc>
          <w:p>
            <w:pPr>
              <w:spacing w:after="40"/>
            </w:pPr>
            <w:r>
              <w:t xml:space="preserve">No stable network identity</w:t>
            </w:r>
          </w:p>
        </w:tc>
        <w:tc>
          <w:p>
            <w:pPr>
              <w:spacing w:after="40"/>
            </w:pPr>
            <w:r>
              <w:t xml:space="preserve">Stable network identity (e.g., </w:t>
            </w:r>
            <w:r>
              <w:rPr>
                <w:rFonts w:ascii="Consolas" w:cs="Consolas" w:eastAsia="Consolas" w:hAnsi="Consolas"/>
                <w:sz w:val="18"/>
                <w:szCs w:val="18"/>
              </w:rPr>
              <w:t xml:space="preserve">pod-0.svc</w:t>
            </w:r>
            <w:r>
              <w:t xml:space="preserve">)</w:t>
            </w:r>
          </w:p>
        </w:tc>
      </w:tr>
      <w:tr>
        <w:tc>
          <w:p>
            <w:pPr>
              <w:spacing w:after="40"/>
            </w:pPr>
            <w:r>
              <w:rPr>
                <w:b/>
                <w:bCs/>
              </w:rPr>
              <w:t xml:space="preserve">Storage</w:t>
            </w:r>
          </w:p>
        </w:tc>
        <w:tc>
          <w:p>
            <w:pPr>
              <w:spacing w:after="40"/>
            </w:pPr>
            <w:r>
              <w:t xml:space="preserve">Ephemeral or shared PVCs</w:t>
            </w:r>
          </w:p>
        </w:tc>
        <w:tc>
          <w:p>
            <w:pPr>
              <w:spacing w:after="40"/>
            </w:pPr>
            <w:r>
              <w:t xml:space="preserve">Unique, persistent PVCs per Pod</w:t>
            </w:r>
          </w:p>
        </w:tc>
      </w:tr>
      <w:tr>
        <w:tc>
          <w:p>
            <w:pPr>
              <w:spacing w:after="40"/>
            </w:pPr>
            <w:r>
              <w:rPr>
                <w:b/>
                <w:bCs/>
              </w:rPr>
              <w:t xml:space="preserve">Scaling/Updates</w:t>
            </w:r>
          </w:p>
        </w:tc>
        <w:tc>
          <w:p>
            <w:pPr>
              <w:spacing w:after="40"/>
            </w:pPr>
            <w:r>
              <w:t xml:space="preserve">Unordered, parallel</w:t>
            </w:r>
          </w:p>
        </w:tc>
        <w:tc>
          <w:p>
            <w:pPr>
              <w:spacing w:after="40"/>
            </w:pPr>
            <w:r>
              <w:t xml:space="preserve">Ordered, sequential</w:t>
            </w:r>
          </w:p>
        </w:tc>
      </w:tr>
      <w:tr>
        <w:tc>
          <w:p>
            <w:pPr>
              <w:spacing w:after="40"/>
            </w:pPr>
            <w:r>
              <w:rPr>
                <w:b/>
                <w:bCs/>
              </w:rPr>
              <w:t xml:space="preserve">Use Case</w:t>
            </w:r>
          </w:p>
        </w:tc>
        <w:tc>
          <w:p>
            <w:pPr>
              <w:spacing w:after="40"/>
            </w:pPr>
            <w:r>
              <w:t xml:space="preserve">Stateless web apps, APIs</w:t>
            </w:r>
          </w:p>
        </w:tc>
        <w:tc>
          <w:p>
            <w:pPr>
              <w:spacing w:after="40"/>
            </w:pPr>
            <w:r>
              <w:t xml:space="preserve">Databases, message queues, distributed systems</w:t>
            </w:r>
          </w:p>
        </w:tc>
      </w:tr>
    </w:tbl>
    <w:p>
      <w:pPr>
        <w:spacing w:after="120"/>
      </w:pPr>
    </w:p>
    <w:p>
      <w:pPr>
        <w:spacing w:after="140"/>
      </w:pPr>
      <w:r>
        <w:t xml:space="preserve">Here is an example of a simple StatefulSet for a hypothetical application that requires persistent storage per replica:</w:t>
      </w:r>
    </w:p>
    <w:p>
      <w:pPr>
        <w:keepLines/>
        <w:shd w:fill="F5F5F5" w:val="clear"/>
        <w:spacing w:after="0" w:line="252"/>
        <w:ind w:left="227" w:right="227"/>
      </w:pPr>
      <w:r>
        <w:rPr>
          <w:rFonts w:ascii="Consolas" w:cs="Consolas" w:eastAsia="Consolas" w:hAnsi="Consolas"/>
          <w:sz w:val="17"/>
          <w:szCs w:val="17"/>
        </w:rPr>
        <w:t xml:space="preserve">apiVersion: apps/v1</w:t>
      </w:r>
    </w:p>
    <w:p>
      <w:pPr>
        <w:keepLines/>
        <w:shd w:fill="F5F5F5" w:val="clear"/>
        <w:spacing w:after="0" w:line="252"/>
        <w:ind w:left="227" w:right="227"/>
      </w:pPr>
      <w:r>
        <w:rPr>
          <w:rFonts w:ascii="Consolas" w:cs="Consolas" w:eastAsia="Consolas" w:hAnsi="Consolas"/>
          <w:sz w:val="17"/>
          <w:szCs w:val="17"/>
        </w:rPr>
        <w:t xml:space="preserve">kind: StatefulSet</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web</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matchLabels:</w:t>
      </w:r>
    </w:p>
    <w:p>
      <w:pPr>
        <w:keepLines/>
        <w:shd w:fill="F5F5F5" w:val="clear"/>
        <w:spacing w:after="0" w:line="252"/>
        <w:ind w:left="227" w:right="227"/>
      </w:pPr>
      <w:r>
        <w:rPr>
          <w:rFonts w:ascii="Consolas" w:cs="Consolas" w:eastAsia="Consolas" w:hAnsi="Consolas"/>
          <w:sz w:val="17"/>
          <w:szCs w:val="17"/>
        </w:rPr>
        <w:t xml:space="preserve"> app: nginx # Selects Pods with label 'app: nginx'</w:t>
      </w:r>
    </w:p>
    <w:p>
      <w:pPr>
        <w:keepLines/>
        <w:shd w:fill="F5F5F5" w:val="clear"/>
        <w:spacing w:after="0" w:line="252"/>
        <w:ind w:left="227" w:right="227"/>
      </w:pPr>
      <w:r>
        <w:rPr>
          <w:rFonts w:ascii="Consolas" w:cs="Consolas" w:eastAsia="Consolas" w:hAnsi="Consolas"/>
          <w:sz w:val="17"/>
          <w:szCs w:val="17"/>
        </w:rPr>
        <w:t xml:space="preserve"> serviceName: "nginx-service" # Headless Service for network identity</w:t>
      </w:r>
    </w:p>
    <w:p>
      <w:pPr>
        <w:keepLines/>
        <w:shd w:fill="F5F5F5" w:val="clear"/>
        <w:spacing w:after="0" w:line="252"/>
        <w:ind w:left="227" w:right="227"/>
      </w:pPr>
      <w:r>
        <w:rPr>
          <w:rFonts w:ascii="Consolas" w:cs="Consolas" w:eastAsia="Consolas" w:hAnsi="Consolas"/>
          <w:sz w:val="17"/>
          <w:szCs w:val="17"/>
        </w:rPr>
        <w:t xml:space="preserve"> replicas: 3 # Number of desired replicas</w:t>
      </w:r>
    </w:p>
    <w:p>
      <w:pPr>
        <w:keepLines/>
        <w:shd w:fill="F5F5F5" w:val="clear"/>
        <w:spacing w:after="0" w:line="252"/>
        <w:ind w:left="227" w:right="227"/>
      </w:pPr>
      <w:r>
        <w:rPr>
          <w:rFonts w:ascii="Consolas" w:cs="Consolas" w:eastAsia="Consolas" w:hAnsi="Consolas"/>
          <w:sz w:val="17"/>
          <w:szCs w:val="17"/>
        </w:rPr>
        <w:t xml:space="preserve"> template:</w:t>
      </w:r>
    </w:p>
    <w:p>
      <w:pPr>
        <w:keepLines/>
        <w:shd w:fill="F5F5F5" w:val="clear"/>
        <w:spacing w:after="0" w:line="252"/>
        <w:ind w:left="227" w:right="227"/>
      </w:pPr>
      <w:r>
        <w:rPr>
          <w:rFonts w:ascii="Consolas" w:cs="Consolas" w:eastAsia="Consolas" w:hAnsi="Consolas"/>
          <w:sz w:val="17"/>
          <w:szCs w:val="17"/>
        </w:rPr>
        <w:t xml:space="preserve"> metadata:</w:t>
      </w:r>
    </w:p>
    <w:p>
      <w:pPr>
        <w:keepLines/>
        <w:shd w:fill="F5F5F5" w:val="clear"/>
        <w:spacing w:after="0" w:line="252"/>
        <w:ind w:left="227" w:right="227"/>
      </w:pPr>
      <w:r>
        <w:rPr>
          <w:rFonts w:ascii="Consolas" w:cs="Consolas" w:eastAsia="Consolas" w:hAnsi="Consolas"/>
          <w:sz w:val="17"/>
          <w:szCs w:val="17"/>
        </w:rPr>
        <w:t xml:space="preserve"> labels:</w:t>
      </w:r>
    </w:p>
    <w:p>
      <w:pPr>
        <w:keepLines/>
        <w:shd w:fill="F5F5F5" w:val="clear"/>
        <w:spacing w:after="0" w:line="252"/>
        <w:ind w:left="227" w:right="227"/>
      </w:pPr>
      <w:r>
        <w:rPr>
          <w:rFonts w:ascii="Consolas" w:cs="Consolas" w:eastAsia="Consolas" w:hAnsi="Consolas"/>
          <w:sz w:val="17"/>
          <w:szCs w:val="17"/>
        </w:rPr>
        <w:t xml:space="preserve"> app: nginx # Labels for the Pods</w:t>
      </w:r>
    </w:p>
    <w:p>
      <w:pPr>
        <w:keepLines/>
        <w:shd w:fill="F5F5F5" w:val="clear"/>
        <w:spacing w:after="0" w:line="252"/>
        <w:ind w:left="227" w:right="227"/>
      </w:pPr>
      <w:r>
        <w:rPr>
          <w:rFonts w:ascii="Consolas" w:cs="Consolas" w:eastAsia="Consolas" w:hAnsi="Consolas"/>
          <w:sz w:val="17"/>
          <w:szCs w:val="17"/>
        </w:rPr>
        <w:t xml:space="preserve"> 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nginx</w:t>
      </w:r>
    </w:p>
    <w:p>
      <w:pPr>
        <w:keepLines/>
        <w:shd w:fill="F5F5F5" w:val="clear"/>
        <w:spacing w:after="0" w:line="252"/>
        <w:ind w:left="227" w:right="227"/>
      </w:pPr>
      <w:r>
        <w:rPr>
          <w:rFonts w:ascii="Consolas" w:cs="Consolas" w:eastAsia="Consolas" w:hAnsi="Consolas"/>
          <w:sz w:val="17"/>
          <w:szCs w:val="17"/>
        </w:rPr>
        <w:t xml:space="preserve"> image: k8s.gcr.io/nginx-slim:0.8</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containerPort: 80</w:t>
      </w:r>
    </w:p>
    <w:p>
      <w:pPr>
        <w:keepLines/>
        <w:shd w:fill="F5F5F5" w:val="clear"/>
        <w:spacing w:after="0" w:line="252"/>
        <w:ind w:left="227" w:right="227"/>
      </w:pPr>
      <w:r>
        <w:rPr>
          <w:rFonts w:ascii="Consolas" w:cs="Consolas" w:eastAsia="Consolas" w:hAnsi="Consolas"/>
          <w:sz w:val="17"/>
          <w:szCs w:val="17"/>
        </w:rPr>
        <w:t xml:space="preserve"> name: web</w:t>
      </w:r>
    </w:p>
    <w:p>
      <w:pPr>
        <w:keepLines/>
        <w:shd w:fill="F5F5F5" w:val="clear"/>
        <w:spacing w:after="0" w:line="252"/>
        <w:ind w:left="227" w:right="227"/>
      </w:pPr>
      <w:r>
        <w:rPr>
          <w:rFonts w:ascii="Consolas" w:cs="Consolas" w:eastAsia="Consolas" w:hAnsi="Consolas"/>
          <w:sz w:val="17"/>
          <w:szCs w:val="17"/>
        </w:rPr>
        <w:t xml:space="preserve"> volumeMounts:</w:t>
      </w:r>
    </w:p>
    <w:p>
      <w:pPr>
        <w:keepLines/>
        <w:shd w:fill="F5F5F5" w:val="clear"/>
        <w:spacing w:after="0" w:line="252"/>
        <w:ind w:left="227" w:right="227"/>
      </w:pPr>
      <w:r>
        <w:rPr>
          <w:rFonts w:ascii="Consolas" w:cs="Consolas" w:eastAsia="Consolas" w:hAnsi="Consolas"/>
          <w:sz w:val="17"/>
          <w:szCs w:val="17"/>
        </w:rPr>
        <w:t xml:space="preserve"> - name: www # Mounts the PVC generated by volumeClaimTemplates</w:t>
      </w:r>
    </w:p>
    <w:p>
      <w:pPr>
        <w:keepLines/>
        <w:shd w:fill="F5F5F5" w:val="clear"/>
        <w:spacing w:after="0" w:line="252"/>
        <w:ind w:left="227" w:right="227"/>
      </w:pPr>
      <w:r>
        <w:rPr>
          <w:rFonts w:ascii="Consolas" w:cs="Consolas" w:eastAsia="Consolas" w:hAnsi="Consolas"/>
          <w:sz w:val="17"/>
          <w:szCs w:val="17"/>
        </w:rPr>
        <w:t xml:space="preserve"> mountPath: /usr/share/nginx/html</w:t>
      </w:r>
    </w:p>
    <w:p>
      <w:pPr>
        <w:keepLines/>
        <w:shd w:fill="F5F5F5" w:val="clear"/>
        <w:spacing w:after="0" w:line="252"/>
        <w:ind w:left="227" w:right="227"/>
      </w:pPr>
      <w:r>
        <w:rPr>
          <w:rFonts w:ascii="Consolas" w:cs="Consolas" w:eastAsia="Consolas" w:hAnsi="Consolas"/>
          <w:sz w:val="17"/>
          <w:szCs w:val="17"/>
        </w:rPr>
        <w:t xml:space="preserve"> volumeClaimTemplates:</w:t>
      </w:r>
    </w:p>
    <w:p>
      <w:pPr>
        <w:keepLines/>
        <w:shd w:fill="F5F5F5" w:val="clear"/>
        <w:spacing w:after="0" w:line="252"/>
        <w:ind w:left="227" w:right="227"/>
      </w:pPr>
      <w:r>
        <w:rPr>
          <w:rFonts w:ascii="Consolas" w:cs="Consolas" w:eastAsia="Consolas" w:hAnsi="Consolas"/>
          <w:sz w:val="17"/>
          <w:szCs w:val="17"/>
        </w:rPr>
        <w:t xml:space="preserve"> - metadata:</w:t>
      </w:r>
    </w:p>
    <w:p>
      <w:pPr>
        <w:keepLines/>
        <w:shd w:fill="F5F5F5" w:val="clear"/>
        <w:spacing w:after="0" w:line="252"/>
        <w:ind w:left="227" w:right="227"/>
      </w:pPr>
      <w:r>
        <w:rPr>
          <w:rFonts w:ascii="Consolas" w:cs="Consolas" w:eastAsia="Consolas" w:hAnsi="Consolas"/>
          <w:sz w:val="17"/>
          <w:szCs w:val="17"/>
        </w:rPr>
        <w:t xml:space="preserve"> name: www</w:t>
      </w:r>
    </w:p>
    <w:p>
      <w:pPr>
        <w:keepLines/>
        <w:shd w:fill="F5F5F5" w:val="clear"/>
        <w:spacing w:after="0" w:line="252"/>
        <w:ind w:left="227" w:right="227"/>
      </w:pPr>
      <w:r>
        <w:rPr>
          <w:rFonts w:ascii="Consolas" w:cs="Consolas" w:eastAsia="Consolas" w:hAnsi="Consolas"/>
          <w:sz w:val="17"/>
          <w:szCs w:val="17"/>
        </w:rPr>
        <w:t xml:space="preserve"> spec:</w:t>
      </w:r>
    </w:p>
    <w:p>
      <w:pPr>
        <w:keepLines/>
        <w:shd w:fill="F5F5F5" w:val="clear"/>
        <w:spacing w:after="0" w:line="252"/>
        <w:ind w:left="227" w:right="227"/>
      </w:pPr>
      <w:r>
        <w:rPr>
          <w:rFonts w:ascii="Consolas" w:cs="Consolas" w:eastAsia="Consolas" w:hAnsi="Consolas"/>
          <w:sz w:val="17"/>
          <w:szCs w:val="17"/>
        </w:rPr>
        <w:t xml:space="preserve"> accessModes: [ "ReadWriteOnce" ]</w:t>
      </w:r>
    </w:p>
    <w:p>
      <w:pPr>
        <w:keepLines/>
        <w:shd w:fill="F5F5F5" w:val="clear"/>
        <w:spacing w:after="0" w:line="252"/>
        <w:ind w:left="227" w:right="227"/>
      </w:pPr>
      <w:r>
        <w:rPr>
          <w:rFonts w:ascii="Consolas" w:cs="Consolas" w:eastAsia="Consolas" w:hAnsi="Consolas"/>
          <w:sz w:val="17"/>
          <w:szCs w:val="17"/>
        </w:rPr>
        <w:t xml:space="preserve"> storageClassName: standard # Assumes a 'standard' StorageClass exists</w:t>
      </w:r>
    </w:p>
    <w:p>
      <w:pPr>
        <w:keepLines/>
        <w:shd w:fill="F5F5F5" w:val="clear"/>
        <w:spacing w:after="0" w:line="252"/>
        <w:ind w:left="227" w:right="227"/>
      </w:pPr>
      <w:r>
        <w:rPr>
          <w:rFonts w:ascii="Consolas" w:cs="Consolas" w:eastAsia="Consolas" w:hAnsi="Consolas"/>
          <w:sz w:val="17"/>
          <w:szCs w:val="17"/>
        </w:rPr>
        <w:t xml:space="preserve"> resources:</w:t>
      </w:r>
    </w:p>
    <w:p>
      <w:pPr>
        <w:keepLines/>
        <w:shd w:fill="F5F5F5" w:val="clear"/>
        <w:spacing w:after="0" w:line="252"/>
        <w:ind w:left="227" w:right="227"/>
      </w:pPr>
      <w:r>
        <w:rPr>
          <w:rFonts w:ascii="Consolas" w:cs="Consolas" w:eastAsia="Consolas" w:hAnsi="Consolas"/>
          <w:sz w:val="17"/>
          <w:szCs w:val="17"/>
        </w:rPr>
        <w:t xml:space="preserve"> requests:</w:t>
      </w:r>
    </w:p>
    <w:p>
      <w:pPr>
        <w:keepLines/>
        <w:shd w:fill="F5F5F5" w:val="clear"/>
        <w:spacing w:after="160" w:line="252"/>
        <w:ind w:left="227" w:right="227"/>
      </w:pPr>
      <w:r>
        <w:rPr>
          <w:rFonts w:ascii="Consolas" w:cs="Consolas" w:eastAsia="Consolas" w:hAnsi="Consolas"/>
          <w:sz w:val="17"/>
          <w:szCs w:val="17"/>
        </w:rPr>
        <w:t xml:space="preserve"> storage: 1Gi</w:t>
      </w:r>
    </w:p>
    <w:p>
      <w:pPr>
        <w:spacing w:after="140"/>
      </w:pPr>
      <w:r>
        <w:t xml:space="preserve">In this StatefulSet:</w:t>
      </w:r>
    </w:p>
    <w:p>
      <w:pPr>
        <w:pStyle w:val="ListParagraph"/>
        <w:numPr>
          <w:ilvl w:val="0"/>
          <w:numId w:val="1"/>
        </w:numPr>
        <w:spacing w:after="60"/>
      </w:pPr>
      <w:r>
        <w:rPr>
          <w:rFonts w:ascii="Consolas" w:cs="Consolas" w:eastAsia="Consolas" w:hAnsi="Consolas"/>
          <w:sz w:val="18"/>
          <w:szCs w:val="18"/>
        </w:rPr>
        <w:t xml:space="preserve">serviceName: "nginx-service"</w:t>
      </w:r>
      <w:r>
        <w:t xml:space="preserve"> refers to a headless Service (not shown) that provides network identity to the Pods. Each Pod will get a DNS name like </w:t>
      </w:r>
      <w:r>
        <w:rPr>
          <w:rFonts w:ascii="Consolas" w:cs="Consolas" w:eastAsia="Consolas" w:hAnsi="Consolas"/>
          <w:sz w:val="18"/>
          <w:szCs w:val="18"/>
        </w:rPr>
        <w:t xml:space="preserve">web-0.nginx-service</w:t>
      </w:r>
      <w:r>
        <w:t xml:space="preserve">, </w:t>
      </w:r>
      <w:r>
        <w:rPr>
          <w:rFonts w:ascii="Consolas" w:cs="Consolas" w:eastAsia="Consolas" w:hAnsi="Consolas"/>
          <w:sz w:val="18"/>
          <w:szCs w:val="18"/>
        </w:rPr>
        <w:t xml:space="preserve">web-1.nginx-service</w:t>
      </w:r>
      <w:r>
        <w:t xml:space="preserve">, etc.</w:t>
      </w:r>
    </w:p>
    <w:p>
      <w:pPr>
        <w:pStyle w:val="ListParagraph"/>
        <w:numPr>
          <w:ilvl w:val="0"/>
          <w:numId w:val="1"/>
        </w:numPr>
        <w:spacing w:after="60"/>
      </w:pPr>
      <w:r>
        <w:rPr>
          <w:rFonts w:ascii="Consolas" w:cs="Consolas" w:eastAsia="Consolas" w:hAnsi="Consolas"/>
          <w:sz w:val="18"/>
          <w:szCs w:val="18"/>
        </w:rPr>
        <w:t xml:space="preserve">volumeClaimTemplates</w:t>
      </w:r>
      <w:r>
        <w:t xml:space="preserve"> automatically creates a unique PVC for each Pod replica. For example, </w:t>
      </w:r>
      <w:r>
        <w:rPr>
          <w:rFonts w:ascii="Consolas" w:cs="Consolas" w:eastAsia="Consolas" w:hAnsi="Consolas"/>
          <w:sz w:val="18"/>
          <w:szCs w:val="18"/>
        </w:rPr>
        <w:t xml:space="preserve">www-web-0</w:t>
      </w:r>
      <w:r>
        <w:t xml:space="preserve">, </w:t>
      </w:r>
      <w:r>
        <w:rPr>
          <w:rFonts w:ascii="Consolas" w:cs="Consolas" w:eastAsia="Consolas" w:hAnsi="Consolas"/>
          <w:sz w:val="18"/>
          <w:szCs w:val="18"/>
        </w:rPr>
        <w:t xml:space="preserve">www-web-1</w:t>
      </w:r>
      <w:r>
        <w:t xml:space="preserve">, </w:t>
      </w:r>
      <w:r>
        <w:rPr>
          <w:rFonts w:ascii="Consolas" w:cs="Consolas" w:eastAsia="Consolas" w:hAnsi="Consolas"/>
          <w:sz w:val="18"/>
          <w:szCs w:val="18"/>
        </w:rPr>
        <w:t xml:space="preserve">www-web-2</w:t>
      </w:r>
      <w:r>
        <w:t xml:space="preserve"> will be created, each backed by a 1Gi volume using the </w:t>
      </w:r>
      <w:r>
        <w:rPr>
          <w:rFonts w:ascii="Consolas" w:cs="Consolas" w:eastAsia="Consolas" w:hAnsi="Consolas"/>
          <w:sz w:val="18"/>
          <w:szCs w:val="18"/>
        </w:rPr>
        <w:t xml:space="preserve">standard</w:t>
      </w:r>
      <w:r>
        <w:t xml:space="preserve"> StorageClass. This ensures each Pod has its own dedicated, persistent storage.</w:t>
      </w:r>
    </w:p>
    <w:p>
      <w:pPr>
        <w:spacing w:after="140"/>
      </w:pPr>
      <w:r>
        <w:t xml:space="preserve">StatefulSets are a powerful tool for deploying and managing complex stateful applications, providing the necessary guarantees for their stable operation in a dynamic Kubernetes environment.</w:t>
      </w:r>
    </w:p>
    <w:p>
      <w:pPr>
        <w:pStyle w:val="Heading2"/>
      </w:pPr>
      <w:r>
        <w:t xml:space="preserve">Kubernetes Operators and Monitoring</w:t>
      </w:r>
    </w:p>
    <w:p>
      <w:pPr>
        <w:spacing w:after="120"/>
      </w:pPr>
      <w:r>
        <w:rPr>
          <w:rFonts w:ascii="Arial" w:cs="Arial" w:eastAsia="Arial" w:hAnsi="Arial"/>
          <w:color w:val="666666"/>
          <w:sz w:val="15"/>
          <w:szCs w:val="15"/>
        </w:rPr>
        <w:t xml:space="preserve">Covers: Setup Prometheus Monitoring on Kubernetes using Helm and Prometheus Operator | Part 1 · Kubernetes Operator simply explained in 10 mins</w:t>
      </w:r>
    </w:p>
    <w:p>
      <w:pPr>
        <w:spacing w:after="140"/>
      </w:pPr>
      <w:r>
        <w:t xml:space="preserve">As applications become more complex, managing their lifecycle, scaling, backups, and upgrades manually can be a significant burden. Kubernetes provides </w:t>
      </w:r>
      <w:r>
        <w:rPr>
          <w:rFonts w:ascii="Consolas" w:cs="Consolas" w:eastAsia="Consolas" w:hAnsi="Consolas"/>
          <w:sz w:val="18"/>
          <w:szCs w:val="18"/>
        </w:rPr>
        <w:t xml:space="preserve">Deployments</w:t>
      </w:r>
      <w:r>
        <w:t xml:space="preserve"> and </w:t>
      </w:r>
      <w:r>
        <w:rPr>
          <w:rFonts w:ascii="Consolas" w:cs="Consolas" w:eastAsia="Consolas" w:hAnsi="Consolas"/>
          <w:sz w:val="18"/>
          <w:szCs w:val="18"/>
        </w:rPr>
        <w:t xml:space="preserve">StatefulSets</w:t>
      </w:r>
      <w:r>
        <w:t xml:space="preserve"> for basic management, but these are generic. For application-specific operational tasks, Kubernetes offers a more advanced concept: </w:t>
      </w:r>
      <w:r>
        <w:rPr>
          <w:rFonts w:ascii="Consolas" w:cs="Consolas" w:eastAsia="Consolas" w:hAnsi="Consolas"/>
          <w:sz w:val="18"/>
          <w:szCs w:val="18"/>
        </w:rPr>
        <w:t xml:space="preserve">Operators</w:t>
      </w:r>
      <w:r>
        <w:t xml:space="preserve">.</w:t>
      </w:r>
    </w:p>
    <w:p>
      <w:pPr>
        <w:pStyle w:val="Heading4"/>
        <w:spacing w:after="80" w:before="200"/>
      </w:pPr>
      <w:r>
        <w:t xml:space="preserve">Kubernetes Operators</w:t>
      </w:r>
    </w:p>
    <w:p>
      <w:pPr>
        <w:spacing w:after="140"/>
      </w:pPr>
      <w:r>
        <w:t xml:space="preserve">A Kubernetes </w:t>
      </w:r>
      <w:r>
        <w:rPr>
          <w:rFonts w:ascii="Consolas" w:cs="Consolas" w:eastAsia="Consolas" w:hAnsi="Consolas"/>
          <w:sz w:val="18"/>
          <w:szCs w:val="18"/>
        </w:rPr>
        <w:t xml:space="preserve">Operator</w:t>
      </w:r>
      <w:r>
        <w:t xml:space="preserve"> is an application-specific controller that extends the Kubernetes API to create, configure, and manage instances of complex applications. Operators follow the Kubernetes control loop pattern: they continuously observe the cluster's state, compare it to the desired state defined in Custom Resources, and take action to reconcile the differences. They essentially encode human operational knowledge into software.</w:t>
      </w:r>
    </w:p>
    <w:p>
      <w:pPr>
        <w:spacing w:after="140"/>
      </w:pPr>
      <w:r>
        <w:t xml:space="preserve">Operators are built on </w:t>
      </w:r>
      <w:r>
        <w:rPr>
          <w:rFonts w:ascii="Consolas" w:cs="Consolas" w:eastAsia="Consolas" w:hAnsi="Consolas"/>
          <w:sz w:val="18"/>
          <w:szCs w:val="18"/>
        </w:rPr>
        <w:t xml:space="preserve">Custom Resource Definitions (CRDs)</w:t>
      </w:r>
      <w:r>
        <w:t xml:space="preserve">. A CRD allows you to define your own custom resource types in Kubernetes, making the Kubernetes API extensible. For example, a database Operator might introduce a </w:t>
      </w:r>
      <w:r>
        <w:rPr>
          <w:rFonts w:ascii="Consolas" w:cs="Consolas" w:eastAsia="Consolas" w:hAnsi="Consolas"/>
          <w:sz w:val="18"/>
          <w:szCs w:val="18"/>
        </w:rPr>
        <w:t xml:space="preserve">PostgreSQL</w:t>
      </w:r>
      <w:r>
        <w:t xml:space="preserve"> custom resource. When you create a </w:t>
      </w:r>
      <w:r>
        <w:rPr>
          <w:rFonts w:ascii="Consolas" w:cs="Consolas" w:eastAsia="Consolas" w:hAnsi="Consolas"/>
          <w:sz w:val="18"/>
          <w:szCs w:val="18"/>
        </w:rPr>
        <w:t xml:space="preserve">PostgreSQL</w:t>
      </w:r>
      <w:r>
        <w:t xml:space="preserve"> custom resource, the Operator sees it and knows how to deploy, configure, scale, and even back up a PostgreSQL cluster according to the specifications in your custom resource.</w:t>
      </w:r>
    </w:p>
    <w:p>
      <w:pPr>
        <w:spacing w:after="140"/>
      </w:pPr>
      <w:r>
        <w:t xml:space="preserve">Benefits of Operators:</w:t>
      </w:r>
    </w:p>
    <w:p>
      <w:pPr>
        <w:pStyle w:val="ListParagraph"/>
        <w:numPr>
          <w:ilvl w:val="0"/>
          <w:numId w:val="1"/>
        </w:numPr>
        <w:spacing w:after="60"/>
      </w:pPr>
      <w:r>
        <w:rPr>
          <w:b/>
          <w:bCs/>
        </w:rPr>
        <w:t xml:space="preserve">Automation:</w:t>
      </w:r>
      <w:r>
        <w:t xml:space="preserve"> Automates complex tasks like upgrades, backups, and disaster recovery.</w:t>
      </w:r>
    </w:p>
    <w:p>
      <w:pPr>
        <w:pStyle w:val="ListParagraph"/>
        <w:numPr>
          <w:ilvl w:val="0"/>
          <w:numId w:val="1"/>
        </w:numPr>
        <w:spacing w:after="60"/>
      </w:pPr>
      <w:r>
        <w:rPr>
          <w:b/>
          <w:bCs/>
        </w:rPr>
        <w:t xml:space="preserve">Application-Specific Knowledge:</w:t>
      </w:r>
      <w:r>
        <w:t xml:space="preserve"> Encapsulates deep knowledge about a particular application's operational requirements.</w:t>
      </w:r>
    </w:p>
    <w:p>
      <w:pPr>
        <w:pStyle w:val="ListParagraph"/>
        <w:numPr>
          <w:ilvl w:val="0"/>
          <w:numId w:val="1"/>
        </w:numPr>
        <w:spacing w:after="60"/>
      </w:pPr>
      <w:r>
        <w:rPr>
          <w:b/>
          <w:bCs/>
        </w:rPr>
        <w:t xml:space="preserve">Extensibility:</w:t>
      </w:r>
      <w:r>
        <w:t xml:space="preserve"> Extends Kubernetes with new capabilities, making it a platform for managing not just containers, but entire application ecosystems.</w:t>
      </w:r>
    </w:p>
    <w:p>
      <w:pPr>
        <w:spacing w:after="140"/>
      </w:pPr>
      <w:r>
        <w:t xml:space="preserve">Common examples include Operators for databases (e.g., Crunchy Data PostgreSQL Operator), message queues (e.g., Strimzi Kafka Operator), and monitoring systems (e.g., Prometheus Operator).</w:t>
      </w:r>
    </w:p>
    <w:p>
      <w:pPr>
        <w:pStyle w:val="Heading4"/>
        <w:spacing w:after="80" w:before="200"/>
      </w:pPr>
      <w:r>
        <w:t xml:space="preserve">Prometheus Monitoring on Kubernetes</w:t>
      </w:r>
    </w:p>
    <w:p>
      <w:pPr>
        <w:spacing w:after="140"/>
      </w:pPr>
      <w:r>
        <w:t xml:space="preserve">Monitoring is crucial for understanding the health and performance of your applications and infrastructure. </w:t>
      </w:r>
      <w:r>
        <w:rPr>
          <w:rFonts w:ascii="Consolas" w:cs="Consolas" w:eastAsia="Consolas" w:hAnsi="Consolas"/>
          <w:sz w:val="18"/>
          <w:szCs w:val="18"/>
        </w:rPr>
        <w:t xml:space="preserve">Prometheus</w:t>
      </w:r>
      <w:r>
        <w:t xml:space="preserve"> is a popular open-source monitoring system designed for reliability and scalability, making it an excellent choice for Kubernetes environments.</w:t>
      </w:r>
    </w:p>
    <w:p>
      <w:pPr>
        <w:spacing w:after="140"/>
      </w:pPr>
      <w:r>
        <w:t xml:space="preserve">Prometheus works by scraping metrics from configured targets at specified intervals, storing them as time-series data, and providing a powerful query language (PromQL) for analysis. In Kubernetes, Prometheus can collect metrics from:</w:t>
      </w:r>
    </w:p>
    <w:p>
      <w:pPr>
        <w:pStyle w:val="ListParagraph"/>
        <w:numPr>
          <w:ilvl w:val="0"/>
          <w:numId w:val="1"/>
        </w:numPr>
        <w:spacing w:after="60"/>
      </w:pPr>
      <w:r>
        <w:rPr>
          <w:b/>
          <w:bCs/>
        </w:rPr>
        <w:t xml:space="preserve">Nodes:</w:t>
      </w:r>
      <w:r>
        <w:t xml:space="preserve"> Using </w:t>
      </w:r>
      <w:r>
        <w:rPr>
          <w:rFonts w:ascii="Consolas" w:cs="Consolas" w:eastAsia="Consolas" w:hAnsi="Consolas"/>
          <w:sz w:val="18"/>
          <w:szCs w:val="18"/>
        </w:rPr>
        <w:t xml:space="preserve">Node Exporters</w:t>
      </w:r>
      <w:r>
        <w:t xml:space="preserve"> to get host-level metrics (CPU, memory, disk).</w:t>
      </w:r>
    </w:p>
    <w:p>
      <w:pPr>
        <w:pStyle w:val="ListParagraph"/>
        <w:numPr>
          <w:ilvl w:val="0"/>
          <w:numId w:val="1"/>
        </w:numPr>
        <w:spacing w:after="60"/>
      </w:pPr>
      <w:r>
        <w:rPr>
          <w:b/>
          <w:bCs/>
        </w:rPr>
        <w:t xml:space="preserve">Containers:</w:t>
      </w:r>
      <w:r>
        <w:t xml:space="preserve"> Using </w:t>
      </w:r>
      <w:r>
        <w:rPr>
          <w:rFonts w:ascii="Consolas" w:cs="Consolas" w:eastAsia="Consolas" w:hAnsi="Consolas"/>
          <w:sz w:val="18"/>
          <w:szCs w:val="18"/>
        </w:rPr>
        <w:t xml:space="preserve">cAdvisor</w:t>
      </w:r>
      <w:r>
        <w:t xml:space="preserve"> (built into kubelet) for container resource usage.</w:t>
      </w:r>
    </w:p>
    <w:p>
      <w:pPr>
        <w:pStyle w:val="ListParagraph"/>
        <w:numPr>
          <w:ilvl w:val="0"/>
          <w:numId w:val="1"/>
        </w:numPr>
        <w:spacing w:after="60"/>
      </w:pPr>
      <w:r>
        <w:rPr>
          <w:b/>
          <w:bCs/>
        </w:rPr>
        <w:t xml:space="preserve">Applications:</w:t>
      </w:r>
      <w:r>
        <w:t xml:space="preserve"> By exposing a </w:t>
      </w:r>
      <w:r>
        <w:rPr>
          <w:rFonts w:ascii="Consolas" w:cs="Consolas" w:eastAsia="Consolas" w:hAnsi="Consolas"/>
          <w:sz w:val="18"/>
          <w:szCs w:val="18"/>
        </w:rPr>
        <w:t xml:space="preserve">/metrics</w:t>
      </w:r>
      <w:r>
        <w:t xml:space="preserve"> endpoint in your application that Prometheus can scrape.</w:t>
      </w:r>
    </w:p>
    <w:p>
      <w:pPr>
        <w:spacing w:after="140"/>
      </w:pPr>
      <w:r>
        <w:t xml:space="preserve">Deploying and managing Prometheus and its components (like Alertmanager for alerting, Grafana for visualization) can be complex. This is where </w:t>
      </w:r>
      <w:r>
        <w:rPr>
          <w:rFonts w:ascii="Consolas" w:cs="Consolas" w:eastAsia="Consolas" w:hAnsi="Consolas"/>
          <w:sz w:val="18"/>
          <w:szCs w:val="18"/>
        </w:rPr>
        <w:t xml:space="preserve">Helm</w:t>
      </w:r>
      <w:r>
        <w:t xml:space="preserve"> and the </w:t>
      </w:r>
      <w:r>
        <w:rPr>
          <w:rFonts w:ascii="Consolas" w:cs="Consolas" w:eastAsia="Consolas" w:hAnsi="Consolas"/>
          <w:sz w:val="18"/>
          <w:szCs w:val="18"/>
        </w:rPr>
        <w:t xml:space="preserve">Prometheus Operator</w:t>
      </w:r>
      <w:r>
        <w:t xml:space="preserve"> simplify the process.</w:t>
      </w:r>
    </w:p>
    <w:p>
      <w:pPr>
        <w:pStyle w:val="ListParagraph"/>
        <w:numPr>
          <w:ilvl w:val="0"/>
          <w:numId w:val="1"/>
        </w:numPr>
        <w:spacing w:after="60"/>
      </w:pPr>
      <w:r>
        <w:rPr>
          <w:b/>
          <w:bCs/>
        </w:rPr>
        <w:t xml:space="preserve">Helm:</w:t>
      </w:r>
      <w:r>
        <w:t xml:space="preserve"> Helm is the package manager for Kubernetes. It allows you to define, install, and upgrade complex Kubernetes applications using </w:t>
      </w:r>
      <w:r>
        <w:rPr>
          <w:rFonts w:ascii="Consolas" w:cs="Consolas" w:eastAsia="Consolas" w:hAnsi="Consolas"/>
          <w:sz w:val="18"/>
          <w:szCs w:val="18"/>
        </w:rPr>
        <w:t xml:space="preserve">charts</w:t>
      </w:r>
      <w:r>
        <w:t xml:space="preserve">. A Helm chart is a collection of pre-configured Kubernetes resources.</w:t>
      </w:r>
    </w:p>
    <w:p>
      <w:pPr>
        <w:pStyle w:val="ListParagraph"/>
        <w:numPr>
          <w:ilvl w:val="0"/>
          <w:numId w:val="1"/>
        </w:numPr>
        <w:spacing w:after="60"/>
      </w:pPr>
      <w:r>
        <w:rPr>
          <w:b/>
          <w:bCs/>
        </w:rPr>
        <w:t xml:space="preserve">Prometheus Operator:</w:t>
      </w:r>
      <w:r>
        <w:t xml:space="preserve"> This is an Operator specifically designed to manage Prometheus and Alertmanager instances within Kubernetes. It introduces CRDs like </w:t>
      </w:r>
      <w:r>
        <w:rPr>
          <w:rFonts w:ascii="Consolas" w:cs="Consolas" w:eastAsia="Consolas" w:hAnsi="Consolas"/>
          <w:sz w:val="18"/>
          <w:szCs w:val="18"/>
        </w:rPr>
        <w:t xml:space="preserve">Prometheus</w:t>
      </w:r>
      <w:r>
        <w:t xml:space="preserve">, </w:t>
      </w:r>
      <w:r>
        <w:rPr>
          <w:rFonts w:ascii="Consolas" w:cs="Consolas" w:eastAsia="Consolas" w:hAnsi="Consolas"/>
          <w:sz w:val="18"/>
          <w:szCs w:val="18"/>
        </w:rPr>
        <w:t xml:space="preserve">ServiceMonitor</w:t>
      </w:r>
      <w:r>
        <w:t xml:space="preserve">, and </w:t>
      </w:r>
      <w:r>
        <w:rPr>
          <w:rFonts w:ascii="Consolas" w:cs="Consolas" w:eastAsia="Consolas" w:hAnsi="Consolas"/>
          <w:sz w:val="18"/>
          <w:szCs w:val="18"/>
        </w:rPr>
        <w:t xml:space="preserve">Alertmanager</w:t>
      </w:r>
      <w:r>
        <w:t xml:space="preserve"> to declaratively configure your monitoring setup.</w:t>
      </w:r>
    </w:p>
    <w:p>
      <w:pPr>
        <w:spacing w:after="140"/>
      </w:pPr>
      <w:r>
        <w:rPr>
          <w:b/>
          <w:bCs/>
        </w:rPr>
        <w:t xml:space="preserve">High-level steps to set up Prometheus Monitoring using Helm and Prometheus Operator:</w:t>
      </w:r>
    </w:p>
    <w:p>
      <w:pPr>
        <w:pStyle w:val="ListParagraph"/>
        <w:numPr>
          <w:ilvl w:val="0"/>
          <w:numId w:val="2"/>
        </w:numPr>
        <w:spacing w:after="60"/>
      </w:pPr>
      <w:r>
        <w:rPr>
          <w:b/>
          <w:bCs/>
        </w:rPr>
        <w:t xml:space="preserve">Install Helm:</w:t>
      </w:r>
      <w:r>
        <w:t xml:space="preserve"> If not already installed, download and install the Helm client.</w:t>
      </w:r>
    </w:p>
    <w:p>
      <w:pPr>
        <w:pStyle w:val="ListParagraph"/>
        <w:numPr>
          <w:ilvl w:val="0"/>
          <w:numId w:val="2"/>
        </w:numPr>
        <w:spacing w:after="60"/>
      </w:pPr>
      <w:r>
        <w:rPr>
          <w:b/>
          <w:bCs/>
        </w:rPr>
        <w:t xml:space="preserve">Add the Prometheus community Helm chart repository:</w:t>
      </w:r>
    </w:p>
    <w:p>
      <w:pPr>
        <w:keepLines/>
        <w:shd w:fill="F5F5F5" w:val="clear"/>
        <w:spacing w:after="0" w:line="252"/>
        <w:ind w:left="227" w:right="227"/>
      </w:pPr>
      <w:r>
        <w:rPr>
          <w:rFonts w:ascii="Consolas" w:cs="Consolas" w:eastAsia="Consolas" w:hAnsi="Consolas"/>
          <w:sz w:val="17"/>
          <w:szCs w:val="17"/>
        </w:rPr>
        <w:t xml:space="preserve">helm repo add prometheus-community https://prometheus-community.github.io/helm-charts</w:t>
      </w:r>
    </w:p>
    <w:p>
      <w:pPr>
        <w:keepLines/>
        <w:shd w:fill="F5F5F5" w:val="clear"/>
        <w:spacing w:after="160" w:line="252"/>
        <w:ind w:left="227" w:right="227"/>
      </w:pPr>
      <w:r>
        <w:rPr>
          <w:rFonts w:ascii="Consolas" w:cs="Consolas" w:eastAsia="Consolas" w:hAnsi="Consolas"/>
          <w:sz w:val="17"/>
          <w:szCs w:val="17"/>
        </w:rPr>
        <w:t xml:space="preserve">helm repo update</w:t>
      </w:r>
    </w:p>
    <w:p>
      <w:pPr>
        <w:pStyle w:val="ListParagraph"/>
        <w:numPr>
          <w:ilvl w:val="0"/>
          <w:numId w:val="2"/>
        </w:numPr>
        <w:spacing w:after="60"/>
      </w:pPr>
      <w:r>
        <w:rPr>
          <w:b/>
          <w:bCs/>
        </w:rPr>
        <w:t xml:space="preserve">Install the </w:t>
      </w:r>
      <w:r>
        <w:rPr>
          <w:rFonts w:ascii="Consolas" w:cs="Consolas" w:eastAsia="Consolas" w:hAnsi="Consolas"/>
          <w:b/>
          <w:bCs/>
          <w:sz w:val="18"/>
          <w:szCs w:val="18"/>
        </w:rPr>
        <w:t xml:space="preserve">kube-prometheus-stack</w:t>
      </w:r>
      <w:r>
        <w:rPr>
          <w:b/>
          <w:bCs/>
        </w:rPr>
        <w:t xml:space="preserve"> chart:</w:t>
      </w:r>
      <w:r>
        <w:t xml:space="preserve"> This comprehensive chart includes Prometheus, Alertmanager, Grafana, and the Prometheus Operator.</w:t>
      </w:r>
    </w:p>
    <w:p>
      <w:pPr>
        <w:keepLines/>
        <w:shd w:fill="F5F5F5" w:val="clear"/>
        <w:spacing w:after="160" w:line="252"/>
        <w:ind w:left="227" w:right="227"/>
      </w:pPr>
      <w:r>
        <w:rPr>
          <w:rFonts w:ascii="Consolas" w:cs="Consolas" w:eastAsia="Consolas" w:hAnsi="Consolas"/>
          <w:sz w:val="17"/>
          <w:szCs w:val="17"/>
        </w:rPr>
        <w:t xml:space="preserve">helm install prometheus prometheus-community/kube-prometheus-stack</w:t>
      </w:r>
    </w:p>
    <w:p>
      <w:pPr>
        <w:spacing w:after="140"/>
      </w:pPr>
      <w:r>
        <w:t xml:space="preserve">After installation, the Prometheus Operator will be running, managing the Prometheus and Alertmanager instances. You can then define </w:t>
      </w:r>
      <w:r>
        <w:rPr>
          <w:rFonts w:ascii="Consolas" w:cs="Consolas" w:eastAsia="Consolas" w:hAnsi="Consolas"/>
          <w:sz w:val="18"/>
          <w:szCs w:val="18"/>
        </w:rPr>
        <w:t xml:space="preserve">ServiceMonitor</w:t>
      </w:r>
      <w:r>
        <w:t xml:space="preserve"> resources to tell Prometheus which services to scrape for metrics. Grafana will be pre-configured with dashboards to visualize your cluster's health and application metrics. This setup provides a robust and automated monitoring solution for your Kubernetes cluster.</w:t>
      </w:r>
    </w:p>
    <w:p>
      <w:pPr>
        <w:pStyle w:val="Heading3"/>
      </w:pPr>
      <w:r>
        <w:t xml:space="preserve">Key Takeaways</w:t>
      </w:r>
    </w:p>
    <w:p>
      <w:pPr>
        <w:pStyle w:val="ListParagraph"/>
        <w:numPr>
          <w:ilvl w:val="0"/>
          <w:numId w:val="1"/>
        </w:numPr>
        <w:spacing w:after="60"/>
      </w:pPr>
      <w:r>
        <w:t xml:space="preserve">Containers within the same Pod share a network namespace and can communicate via </w:t>
      </w:r>
      <w:r>
        <w:rPr>
          <w:rFonts w:ascii="Consolas" w:cs="Consolas" w:eastAsia="Consolas" w:hAnsi="Consolas"/>
          <w:sz w:val="18"/>
          <w:szCs w:val="18"/>
        </w:rPr>
        <w:t xml:space="preserve">localhost</w:t>
      </w:r>
      <w:r>
        <w:t xml:space="preserve"> or shared volumes.</w:t>
      </w:r>
    </w:p>
    <w:p>
      <w:pPr>
        <w:pStyle w:val="ListParagraph"/>
        <w:numPr>
          <w:ilvl w:val="0"/>
          <w:numId w:val="1"/>
        </w:numPr>
        <w:spacing w:after="60"/>
      </w:pPr>
      <w:r>
        <w:t xml:space="preserve">Persistent Volumes (PVs), Persistent Volume Claims (PVCs), and Storage Classes provide durable and portable storage for applications in Kubernetes.</w:t>
      </w:r>
    </w:p>
    <w:p>
      <w:pPr>
        <w:pStyle w:val="ListParagraph"/>
        <w:numPr>
          <w:ilvl w:val="0"/>
          <w:numId w:val="1"/>
        </w:numPr>
        <w:spacing w:after="60"/>
      </w:pPr>
      <w:r>
        <w:t xml:space="preserve">ConfigMaps store non-sensitive configuration data, while Secrets manage sensitive information securely, both consumable as environment variables or mounted files.</w:t>
      </w:r>
    </w:p>
    <w:p>
      <w:pPr>
        <w:pStyle w:val="ListParagraph"/>
        <w:numPr>
          <w:ilvl w:val="0"/>
          <w:numId w:val="1"/>
        </w:numPr>
        <w:spacing w:after="60"/>
      </w:pPr>
      <w:r>
        <w:t xml:space="preserve">ImagePullSecrets enable Kubernetes to authenticate with private container registries to pull images.</w:t>
      </w:r>
    </w:p>
    <w:p>
      <w:pPr>
        <w:pStyle w:val="ListParagraph"/>
        <w:numPr>
          <w:ilvl w:val="0"/>
          <w:numId w:val="1"/>
        </w:numPr>
        <w:spacing w:after="60"/>
      </w:pPr>
      <w:r>
        <w:t xml:space="preserve">StatefulSets are designed for stateful applications, providing stable network identities, persistent storage, and ordered deployment/scaling for each Pod.</w:t>
      </w:r>
    </w:p>
    <w:p>
      <w:pPr>
        <w:pStyle w:val="ListParagraph"/>
        <w:numPr>
          <w:ilvl w:val="0"/>
          <w:numId w:val="1"/>
        </w:numPr>
        <w:spacing w:after="60"/>
      </w:pPr>
      <w:r>
        <w:t xml:space="preserve">Kubernetes Operators extend the Kubernetes API to automate the management of complex applications using Custom Resource Definitions (CRDs).</w:t>
      </w:r>
    </w:p>
    <w:p>
      <w:pPr>
        <w:pStyle w:val="ListParagraph"/>
        <w:numPr>
          <w:ilvl w:val="0"/>
          <w:numId w:val="1"/>
        </w:numPr>
        <w:spacing w:after="60"/>
      </w:pPr>
      <w:r>
        <w:t xml:space="preserve">Prometheus, often deployed with Helm and the Prometheus Operator, provides comprehensive monitoring for Kubernetes clusters by scraping metrics and offering powerful querying capabilities.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containers within the same Pod communicate with each other?</w:t>
      </w:r>
    </w:p>
    <w:p>
      <w:pPr>
        <w:spacing w:after="60"/>
      </w:pPr>
      <w:r>
        <w:t xml:space="preserve">2. </w:t>
      </w:r>
      <w:r>
        <w:t xml:space="preserve">Explain the difference between a Persistent Volume (PV) and a Persistent Volume Claim (PVC).</w:t>
      </w:r>
    </w:p>
    <w:p>
      <w:pPr>
        <w:spacing w:after="60"/>
      </w:pPr>
      <w:r>
        <w:t xml:space="preserve">3. </w:t>
      </w:r>
      <w:r>
        <w:t xml:space="preserve">When would you use a ConfigMap versus a Secret in Kubernetes?</w:t>
      </w:r>
    </w:p>
    <w:p>
      <w:pPr>
        <w:spacing w:after="60"/>
      </w:pPr>
      <w:r>
        <w:t xml:space="preserve">4. </w:t>
      </w:r>
      <w:r>
        <w:t xml:space="preserve">What problem does a StatefulSet solve that a standard Deployment does not?</w:t>
      </w:r>
    </w:p>
    <w:p>
      <w:pPr>
        <w:spacing w:after="60"/>
      </w:pPr>
      <w:r>
        <w:t xml:space="preserve">5. </w:t>
      </w:r>
      <w:r>
        <w:t xml:space="preserve">What is a Kubernetes Operator, and why is it useful?</w:t>
      </w:r>
    </w:p>
    <w:p>
      <w:pPr>
        <w:spacing w:after="60"/>
      </w:pPr>
      <w:r>
        <w:t xml:space="preserve">6. </w:t>
      </w:r>
      <w:r>
        <w:t xml:space="preserve">How does Kubernetes pull images from a private Docker registry?</w:t>
      </w:r>
    </w:p>
    <w:p>
      <w:pPr>
        <w:pStyle w:val="Heading1"/>
        <w:pageBreakBefore/>
      </w:pPr>
      <w:r>
        <w:t xml:space="preserve">Chapter 5: Kubernetes Services</w:t>
      </w:r>
    </w:p>
    <w:p>
      <w:pPr>
        <w:spacing w:after="140"/>
      </w:pPr>
      <w:r>
        <w:t xml:space="preserve">This chapter introduces Kubernetes Services, a fundamental concept for making applications accessible within and outside your cluster. You will learn how Services provide stable network endpoints for your ephemeral Pods, ensuring reliable communication.</w:t>
      </w:r>
    </w:p>
    <w:p>
      <w:pPr>
        <w:spacing w:after="140"/>
      </w:pPr>
      <w:r>
        <w:t xml:space="preserve">We will explore the different types of Services, including ClusterIP, NodePort, LoadBalancer, and Headless Services. Understanding these distinctions is crucial for properly exposing your applications and managing network traffic in a Kubernetes environment.</w:t>
      </w:r>
    </w:p>
    <w:p>
      <w:pPr>
        <w:pStyle w:val="Heading2"/>
      </w:pPr>
      <w:r>
        <w:t xml:space="preserve">Understanding Kubernetes Services and ClusterIP</w:t>
      </w:r>
    </w:p>
    <w:p>
      <w:pPr>
        <w:spacing w:after="120"/>
      </w:pPr>
      <w:r>
        <w:rPr>
          <w:rFonts w:ascii="Arial" w:cs="Arial" w:eastAsia="Arial" w:hAnsi="Arial"/>
          <w:color w:val="666666"/>
          <w:sz w:val="15"/>
          <w:szCs w:val="15"/>
        </w:rPr>
        <w:t xml:space="preserve">Covers: Kubernetes Services explained | ClusterIP vs NodePort vs LoadBalancer vs Headless Service (video, 24 min)</w:t>
      </w:r>
    </w:p>
    <w:p>
      <w:pPr>
        <w:spacing w:after="140"/>
      </w:pPr>
      <w:r>
        <w:t xml:space="preserve">Applications running in Kubernetes consist of Pods, which are the smallest deployable units. Pods are designed to be ephemeral. They can be created, destroyed, or rescheduled at any time. When a Pod restarts or is replaced, it receives a new IP address. This dynamic nature presents a challenge: how do other Pods or external users reliably access an application if its IP address keeps changing?</w:t>
      </w:r>
    </w:p>
    <w:p>
      <w:pPr>
        <w:spacing w:after="140"/>
      </w:pPr>
      <w:r>
        <w:t xml:space="preserve">Kubernetes Services solve this problem by providing a stable network abstraction. A Service defines a logical set of Pods and a policy for accessing them. It acts as a consistent front end for your application, abstracting away the individual Pod IPs. When a client connects to a Service, the Service automatically distributes the traffic to one of the healthy Pods that match its selector.</w:t>
      </w:r>
    </w:p>
    <w:p>
      <w:pPr>
        <w:spacing w:after="140"/>
      </w:pPr>
      <w:r>
        <w:t xml:space="preserve">Services use label selectors to identify the Pods they target. For example, if you have a Deployment that creates Pods with the label </w:t>
      </w:r>
      <w:r>
        <w:rPr>
          <w:rFonts w:ascii="Consolas" w:cs="Consolas" w:eastAsia="Consolas" w:hAnsi="Consolas"/>
          <w:sz w:val="18"/>
          <w:szCs w:val="18"/>
        </w:rPr>
        <w:t xml:space="preserve">app: my-nginx</w:t>
      </w:r>
      <w:r>
        <w:t xml:space="preserve">, your Service will include a </w:t>
      </w:r>
      <w:r>
        <w:rPr>
          <w:rFonts w:ascii="Consolas" w:cs="Consolas" w:eastAsia="Consolas" w:hAnsi="Consolas"/>
          <w:sz w:val="18"/>
          <w:szCs w:val="18"/>
        </w:rPr>
        <w:t xml:space="preserve">selector</w:t>
      </w:r>
      <w:r>
        <w:t xml:space="preserve"> field with </w:t>
      </w:r>
      <w:r>
        <w:rPr>
          <w:rFonts w:ascii="Consolas" w:cs="Consolas" w:eastAsia="Consolas" w:hAnsi="Consolas"/>
          <w:sz w:val="18"/>
          <w:szCs w:val="18"/>
        </w:rPr>
        <w:t xml:space="preserve">app: my-nginx</w:t>
      </w:r>
      <w:r>
        <w:t xml:space="preserve">. The Service then continuously monitors for Pods with this label and automatically updates its list of available endpoints.</w:t>
      </w:r>
    </w:p>
    <w:p>
      <w:pPr>
        <w:spacing w:after="140"/>
      </w:pPr>
      <w:r>
        <w:t xml:space="preserve">The most basic Service type is </w:t>
      </w:r>
      <w:r>
        <w:rPr>
          <w:b/>
          <w:bCs/>
        </w:rPr>
        <w:t xml:space="preserve">ClusterIP</w:t>
      </w:r>
      <w:r>
        <w:t xml:space="preserve">. This is the default type if you do not specify one. A ClusterIP Service exposes the Service on an internal IP address within the cluster. This IP address is stable and never changes. Pods and other Services within the same Kubernetes cluster can access this Service using its ClusterIP and port. However, a ClusterIP Service is not accessible from outside the cluster. It is ideal for internal microservice communication where services only need to talk to each other.</w:t>
      </w:r>
    </w:p>
    <w:p>
      <w:pPr>
        <w:spacing w:after="140"/>
      </w:pPr>
      <w:r>
        <w:t xml:space="preserve">Here is an example of a Deployment and a ClusterIP Service:</w:t>
      </w:r>
    </w:p>
    <w:p>
      <w:pPr>
        <w:keepLines/>
        <w:shd w:fill="F5F5F5" w:val="clear"/>
        <w:spacing w:after="0" w:line="252"/>
        <w:ind w:left="227" w:right="227"/>
      </w:pPr>
      <w:r>
        <w:rPr>
          <w:rFonts w:ascii="Consolas" w:cs="Consolas" w:eastAsia="Consolas" w:hAnsi="Consolas"/>
          <w:sz w:val="17"/>
          <w:szCs w:val="17"/>
        </w:rPr>
        <w:t xml:space="preserve"># deployment.yaml</w:t>
      </w:r>
    </w:p>
    <w:p>
      <w:pPr>
        <w:keepLines/>
        <w:shd w:fill="F5F5F5" w:val="clear"/>
        <w:spacing w:after="0" w:line="252"/>
        <w:ind w:left="227" w:right="227"/>
      </w:pPr>
      <w:r>
        <w:rPr>
          <w:rFonts w:ascii="Consolas" w:cs="Consolas" w:eastAsia="Consolas" w:hAnsi="Consolas"/>
          <w:sz w:val="17"/>
          <w:szCs w:val="17"/>
        </w:rPr>
        <w:t xml:space="preserve">apiVersion: apps/v1</w:t>
      </w:r>
    </w:p>
    <w:p>
      <w:pPr>
        <w:keepLines/>
        <w:shd w:fill="F5F5F5" w:val="clear"/>
        <w:spacing w:after="0" w:line="252"/>
        <w:ind w:left="227" w:right="227"/>
      </w:pPr>
      <w:r>
        <w:rPr>
          <w:rFonts w:ascii="Consolas" w:cs="Consolas" w:eastAsia="Consolas" w:hAnsi="Consolas"/>
          <w:sz w:val="17"/>
          <w:szCs w:val="17"/>
        </w:rPr>
        <w:t xml:space="preserve">kind: Deployment</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my-nginx-deployment</w:t>
      </w:r>
    </w:p>
    <w:p>
      <w:pPr>
        <w:keepLines/>
        <w:shd w:fill="F5F5F5" w:val="clear"/>
        <w:spacing w:after="0" w:line="252"/>
        <w:ind w:left="227" w:right="227"/>
      </w:pPr>
      <w:r>
        <w:rPr>
          <w:rFonts w:ascii="Consolas" w:cs="Consolas" w:eastAsia="Consolas" w:hAnsi="Consolas"/>
          <w:sz w:val="17"/>
          <w:szCs w:val="17"/>
        </w:rPr>
        <w:t xml:space="preserve"> labels:</w:t>
      </w:r>
    </w:p>
    <w:p>
      <w:pPr>
        <w:keepLines/>
        <w:shd w:fill="F5F5F5" w:val="clear"/>
        <w:spacing w:after="0" w:line="252"/>
        <w:ind w:left="227" w:right="227"/>
      </w:pPr>
      <w:r>
        <w:rPr>
          <w:rFonts w:ascii="Consolas" w:cs="Consolas" w:eastAsia="Consolas" w:hAnsi="Consolas"/>
          <w:sz w:val="17"/>
          <w:szCs w:val="17"/>
        </w:rPr>
        <w:t xml:space="preserve"> app: my-nginx</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replicas: 3</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matchLabels:</w:t>
      </w:r>
    </w:p>
    <w:p>
      <w:pPr>
        <w:keepLines/>
        <w:shd w:fill="F5F5F5" w:val="clear"/>
        <w:spacing w:after="0" w:line="252"/>
        <w:ind w:left="227" w:right="227"/>
      </w:pPr>
      <w:r>
        <w:rPr>
          <w:rFonts w:ascii="Consolas" w:cs="Consolas" w:eastAsia="Consolas" w:hAnsi="Consolas"/>
          <w:sz w:val="17"/>
          <w:szCs w:val="17"/>
        </w:rPr>
        <w:t xml:space="preserve"> app: my-nginx</w:t>
      </w:r>
    </w:p>
    <w:p>
      <w:pPr>
        <w:keepLines/>
        <w:shd w:fill="F5F5F5" w:val="clear"/>
        <w:spacing w:after="0" w:line="252"/>
        <w:ind w:left="227" w:right="227"/>
      </w:pPr>
      <w:r>
        <w:rPr>
          <w:rFonts w:ascii="Consolas" w:cs="Consolas" w:eastAsia="Consolas" w:hAnsi="Consolas"/>
          <w:sz w:val="17"/>
          <w:szCs w:val="17"/>
        </w:rPr>
        <w:t xml:space="preserve"> template:</w:t>
      </w:r>
    </w:p>
    <w:p>
      <w:pPr>
        <w:keepLines/>
        <w:shd w:fill="F5F5F5" w:val="clear"/>
        <w:spacing w:after="0" w:line="252"/>
        <w:ind w:left="227" w:right="227"/>
      </w:pPr>
      <w:r>
        <w:rPr>
          <w:rFonts w:ascii="Consolas" w:cs="Consolas" w:eastAsia="Consolas" w:hAnsi="Consolas"/>
          <w:sz w:val="17"/>
          <w:szCs w:val="17"/>
        </w:rPr>
        <w:t xml:space="preserve"> metadata:</w:t>
      </w:r>
    </w:p>
    <w:p>
      <w:pPr>
        <w:keepLines/>
        <w:shd w:fill="F5F5F5" w:val="clear"/>
        <w:spacing w:after="0" w:line="252"/>
        <w:ind w:left="227" w:right="227"/>
      </w:pPr>
      <w:r>
        <w:rPr>
          <w:rFonts w:ascii="Consolas" w:cs="Consolas" w:eastAsia="Consolas" w:hAnsi="Consolas"/>
          <w:sz w:val="17"/>
          <w:szCs w:val="17"/>
        </w:rPr>
        <w:t xml:space="preserve"> labels:</w:t>
      </w:r>
    </w:p>
    <w:p>
      <w:pPr>
        <w:keepLines/>
        <w:shd w:fill="F5F5F5" w:val="clear"/>
        <w:spacing w:after="0" w:line="252"/>
        <w:ind w:left="227" w:right="227"/>
      </w:pPr>
      <w:r>
        <w:rPr>
          <w:rFonts w:ascii="Consolas" w:cs="Consolas" w:eastAsia="Consolas" w:hAnsi="Consolas"/>
          <w:sz w:val="17"/>
          <w:szCs w:val="17"/>
        </w:rPr>
        <w:t xml:space="preserve"> app: my-nginx</w:t>
      </w:r>
    </w:p>
    <w:p>
      <w:pPr>
        <w:keepLines/>
        <w:shd w:fill="F5F5F5" w:val="clear"/>
        <w:spacing w:after="0" w:line="252"/>
        <w:ind w:left="227" w:right="227"/>
      </w:pPr>
      <w:r>
        <w:rPr>
          <w:rFonts w:ascii="Consolas" w:cs="Consolas" w:eastAsia="Consolas" w:hAnsi="Consolas"/>
          <w:sz w:val="17"/>
          <w:szCs w:val="17"/>
        </w:rPr>
        <w:t xml:space="preserve"> 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nginx</w:t>
      </w:r>
    </w:p>
    <w:p>
      <w:pPr>
        <w:keepLines/>
        <w:shd w:fill="F5F5F5" w:val="clear"/>
        <w:spacing w:after="0" w:line="252"/>
        <w:ind w:left="227" w:right="227"/>
      </w:pPr>
      <w:r>
        <w:rPr>
          <w:rFonts w:ascii="Consolas" w:cs="Consolas" w:eastAsia="Consolas" w:hAnsi="Consolas"/>
          <w:sz w:val="17"/>
          <w:szCs w:val="17"/>
        </w:rPr>
        <w:t xml:space="preserve"> image: nginx:latest</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containerPort: 80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service.yaml</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Service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my-nginx-service</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app: my-nginx</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protocol: TCP</w:t>
      </w:r>
    </w:p>
    <w:p>
      <w:pPr>
        <w:keepLines/>
        <w:shd w:fill="F5F5F5" w:val="clear"/>
        <w:spacing w:after="0" w:line="252"/>
        <w:ind w:left="227" w:right="227"/>
      </w:pPr>
      <w:r>
        <w:rPr>
          <w:rFonts w:ascii="Consolas" w:cs="Consolas" w:eastAsia="Consolas" w:hAnsi="Consolas"/>
          <w:sz w:val="17"/>
          <w:szCs w:val="17"/>
        </w:rPr>
        <w:t xml:space="preserve"> port: 80</w:t>
      </w:r>
    </w:p>
    <w:p>
      <w:pPr>
        <w:keepLines/>
        <w:shd w:fill="F5F5F5" w:val="clear"/>
        <w:spacing w:after="0" w:line="252"/>
        <w:ind w:left="227" w:right="227"/>
      </w:pPr>
      <w:r>
        <w:rPr>
          <w:rFonts w:ascii="Consolas" w:cs="Consolas" w:eastAsia="Consolas" w:hAnsi="Consolas"/>
          <w:sz w:val="17"/>
          <w:szCs w:val="17"/>
        </w:rPr>
        <w:t xml:space="preserve"> targetPort: 80</w:t>
      </w:r>
    </w:p>
    <w:p>
      <w:pPr>
        <w:keepLines/>
        <w:shd w:fill="F5F5F5" w:val="clear"/>
        <w:spacing w:after="160" w:line="252"/>
        <w:ind w:left="227" w:right="227"/>
      </w:pPr>
      <w:r>
        <w:rPr>
          <w:rFonts w:ascii="Consolas" w:cs="Consolas" w:eastAsia="Consolas" w:hAnsi="Consolas"/>
          <w:sz w:val="17"/>
          <w:szCs w:val="17"/>
        </w:rPr>
        <w:t xml:space="preserve"> type: ClusterIP</w:t>
      </w:r>
    </w:p>
    <w:p>
      <w:pPr>
        <w:spacing w:after="140"/>
      </w:pPr>
      <w:r>
        <w:t xml:space="preserve">To apply these, you would use </w:t>
      </w:r>
      <w:r>
        <w:rPr>
          <w:rFonts w:ascii="Consolas" w:cs="Consolas" w:eastAsia="Consolas" w:hAnsi="Consolas"/>
          <w:sz w:val="18"/>
          <w:szCs w:val="18"/>
        </w:rPr>
        <w:t xml:space="preserve">kubectl apply -f deployment.yaml</w:t>
      </w:r>
      <w:r>
        <w:t xml:space="preserve"> and </w:t>
      </w:r>
      <w:r>
        <w:rPr>
          <w:rFonts w:ascii="Consolas" w:cs="Consolas" w:eastAsia="Consolas" w:hAnsi="Consolas"/>
          <w:sz w:val="18"/>
          <w:szCs w:val="18"/>
        </w:rPr>
        <w:t xml:space="preserve">kubectl apply -f service.yaml</w:t>
      </w:r>
      <w:r>
        <w:t xml:space="preserve">. After creation, you can check the Service details with </w:t>
      </w:r>
      <w:r>
        <w:rPr>
          <w:rFonts w:ascii="Consolas" w:cs="Consolas" w:eastAsia="Consolas" w:hAnsi="Consolas"/>
          <w:sz w:val="18"/>
          <w:szCs w:val="18"/>
        </w:rPr>
        <w:t xml:space="preserve">kubectl get service my-nginx-service</w:t>
      </w:r>
      <w:r>
        <w:t xml:space="preserve">. You will see an internal ClusterIP assigned. To practice, deploy these resources. Then, create a temporary Pod within the cluster and try to </w:t>
      </w:r>
      <w:r>
        <w:rPr>
          <w:rFonts w:ascii="Consolas" w:cs="Consolas" w:eastAsia="Consolas" w:hAnsi="Consolas"/>
          <w:sz w:val="18"/>
          <w:szCs w:val="18"/>
        </w:rPr>
        <w:t xml:space="preserve">curl</w:t>
      </w:r>
      <w:r>
        <w:t xml:space="preserve"> the </w:t>
      </w:r>
      <w:r>
        <w:rPr>
          <w:rFonts w:ascii="Consolas" w:cs="Consolas" w:eastAsia="Consolas" w:hAnsi="Consolas"/>
          <w:sz w:val="18"/>
          <w:szCs w:val="18"/>
        </w:rPr>
        <w:t xml:space="preserve">my-nginx-service</w:t>
      </w:r>
      <w:r>
        <w:t xml:space="preserve"> using its name or ClusterIP. You should receive the Nginx default page, confirming internal connectivity.</w:t>
      </w:r>
    </w:p>
    <w:p>
      <w:pPr>
        <w:pStyle w:val="Heading2"/>
      </w:pPr>
      <w:r>
        <w:t xml:space="preserve">Exposing Applications with NodePort and LoadBalancer Services</w:t>
      </w:r>
    </w:p>
    <w:p>
      <w:pPr>
        <w:spacing w:after="120"/>
      </w:pPr>
      <w:r>
        <w:rPr>
          <w:rFonts w:ascii="Arial" w:cs="Arial" w:eastAsia="Arial" w:hAnsi="Arial"/>
          <w:color w:val="666666"/>
          <w:sz w:val="15"/>
          <w:szCs w:val="15"/>
        </w:rPr>
        <w:t xml:space="preserve">Covers: Kubernetes Services explained | ClusterIP vs NodePort vs LoadBalancer vs Headless Service (video, 24 min)</w:t>
      </w:r>
    </w:p>
    <w:p>
      <w:pPr>
        <w:spacing w:after="140"/>
      </w:pPr>
      <w:r>
        <w:t xml:space="preserve">While ClusterIP Services are excellent for internal communication, many applications need to be accessible from outside the Kubernetes cluster. This is where NodePort and LoadBalancer Services come into play, providing different mechanisms for external exposure.</w:t>
      </w:r>
    </w:p>
    <w:p>
      <w:pPr>
        <w:spacing w:after="140"/>
      </w:pPr>
      <w:r>
        <w:t xml:space="preserve">A </w:t>
      </w:r>
      <w:r>
        <w:rPr>
          <w:b/>
          <w:bCs/>
        </w:rPr>
        <w:t xml:space="preserve">NodePort</w:t>
      </w:r>
      <w:r>
        <w:t xml:space="preserve"> Service exposes the application on a static port on each Node's IP address in the cluster. When you define a NodePort Service, Kubernetes allocates a port from a specific range (by default, 30000-32767) on all Nodes. Any traffic sent to </w:t>
      </w:r>
      <w:r>
        <w:rPr>
          <w:rFonts w:ascii="Consolas" w:cs="Consolas" w:eastAsia="Consolas" w:hAnsi="Consolas"/>
          <w:sz w:val="18"/>
          <w:szCs w:val="18"/>
        </w:rPr>
        <w:t xml:space="preserve">&lt;NodeIP&gt;:&lt;NodePort&gt;</w:t>
      </w:r>
      <w:r>
        <w:t xml:space="preserve"> will be routed to the Service, and then to the backend Pods. This means you can access your application from outside the cluster by knowing the IP address of any Node and the assigned NodePort.</w:t>
      </w:r>
    </w:p>
    <w:p>
      <w:pPr>
        <w:spacing w:after="140"/>
      </w:pPr>
      <w:r>
        <w:t xml:space="preserve">NodePort Services are simple to set up and do not require external cloud provider integration. However, they have some limitations. The NodePort is typically in a high range, which is not user-friendly. If a Node goes down, that specific Node's IP becomes unavailable, though traffic can still be routed through other healthy Nodes. For production environments, direct NodePort exposure is often not ideal due to potential single points of failure and the need for external firewall rules.</w:t>
      </w:r>
    </w:p>
    <w:p>
      <w:pPr>
        <w:spacing w:after="140"/>
      </w:pPr>
      <w:r>
        <w:t xml:space="preserve">Here is an example of a NodePort Service: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Service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my-nginx-nodeport-service</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app: my-nginx</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protocol: TCP</w:t>
      </w:r>
    </w:p>
    <w:p>
      <w:pPr>
        <w:keepLines/>
        <w:shd w:fill="F5F5F5" w:val="clear"/>
        <w:spacing w:after="0" w:line="252"/>
        <w:ind w:left="227" w:right="227"/>
      </w:pPr>
      <w:r>
        <w:rPr>
          <w:rFonts w:ascii="Consolas" w:cs="Consolas" w:eastAsia="Consolas" w:hAnsi="Consolas"/>
          <w:sz w:val="17"/>
          <w:szCs w:val="17"/>
        </w:rPr>
        <w:t xml:space="preserve"> port: 80</w:t>
      </w:r>
    </w:p>
    <w:p>
      <w:pPr>
        <w:keepLines/>
        <w:shd w:fill="F5F5F5" w:val="clear"/>
        <w:spacing w:after="0" w:line="252"/>
        <w:ind w:left="227" w:right="227"/>
      </w:pPr>
      <w:r>
        <w:rPr>
          <w:rFonts w:ascii="Consolas" w:cs="Consolas" w:eastAsia="Consolas" w:hAnsi="Consolas"/>
          <w:sz w:val="17"/>
          <w:szCs w:val="17"/>
        </w:rPr>
        <w:t xml:space="preserve"> targetPort: 80</w:t>
      </w:r>
    </w:p>
    <w:p>
      <w:pPr>
        <w:keepLines/>
        <w:shd w:fill="F5F5F5" w:val="clear"/>
        <w:spacing w:after="0" w:line="252"/>
        <w:ind w:left="227" w:right="227"/>
      </w:pPr>
      <w:r>
        <w:rPr>
          <w:rFonts w:ascii="Consolas" w:cs="Consolas" w:eastAsia="Consolas" w:hAnsi="Consolas"/>
          <w:sz w:val="17"/>
          <w:szCs w:val="17"/>
        </w:rPr>
        <w:t xml:space="preserve"> nodePort: 30080 # Optional, Kubernetes assigns if not specified</w:t>
      </w:r>
    </w:p>
    <w:p>
      <w:pPr>
        <w:keepLines/>
        <w:shd w:fill="F5F5F5" w:val="clear"/>
        <w:spacing w:after="160" w:line="252"/>
        <w:ind w:left="227" w:right="227"/>
      </w:pPr>
      <w:r>
        <w:rPr>
          <w:rFonts w:ascii="Consolas" w:cs="Consolas" w:eastAsia="Consolas" w:hAnsi="Consolas"/>
          <w:sz w:val="17"/>
          <w:szCs w:val="17"/>
        </w:rPr>
        <w:t xml:space="preserve"> type: NodePort</w:t>
      </w:r>
    </w:p>
    <w:p>
      <w:pPr>
        <w:spacing w:after="140"/>
      </w:pPr>
      <w:r>
        <w:t xml:space="preserve">To practice, change your </w:t>
      </w:r>
      <w:r>
        <w:rPr>
          <w:rFonts w:ascii="Consolas" w:cs="Consolas" w:eastAsia="Consolas" w:hAnsi="Consolas"/>
          <w:sz w:val="18"/>
          <w:szCs w:val="18"/>
        </w:rPr>
        <w:t xml:space="preserve">my-nginx-service</w:t>
      </w:r>
      <w:r>
        <w:t xml:space="preserve"> from ClusterIP to NodePort. Use </w:t>
      </w:r>
      <w:r>
        <w:rPr>
          <w:rFonts w:ascii="Consolas" w:cs="Consolas" w:eastAsia="Consolas" w:hAnsi="Consolas"/>
          <w:sz w:val="18"/>
          <w:szCs w:val="18"/>
        </w:rPr>
        <w:t xml:space="preserve">kubectl get service my-nginx-nodeport-service</w:t>
      </w:r>
      <w:r>
        <w:t xml:space="preserve"> to find the NodePort. Then, try accessing your application from your local machine using </w:t>
      </w:r>
      <w:r>
        <w:rPr>
          <w:rFonts w:ascii="Consolas" w:cs="Consolas" w:eastAsia="Consolas" w:hAnsi="Consolas"/>
          <w:sz w:val="18"/>
          <w:szCs w:val="18"/>
        </w:rPr>
        <w:t xml:space="preserve">&lt;AnyNodeIP&gt;:&lt;NodePort&gt;</w:t>
      </w:r>
      <w:r>
        <w:t xml:space="preserve">.</w:t>
      </w:r>
    </w:p>
    <w:p>
      <w:pPr>
        <w:spacing w:after="140"/>
      </w:pPr>
      <w:r>
        <w:t xml:space="preserve">A </w:t>
      </w:r>
      <w:r>
        <w:rPr>
          <w:b/>
          <w:bCs/>
        </w:rPr>
        <w:t xml:space="preserve">LoadBalancer</w:t>
      </w:r>
      <w:r>
        <w:t xml:space="preserve"> Service is the standard way to expose internet-facing applications in a production environment. When you create a LoadBalancer Service, Kubernetes requests a load balancer from your cloud provider (such as AWS, GCP, or Azure). The cloud provider then provisions an external load balancer with a stable, public IP address. This load balancer automatically distributes incoming traffic to the Pods managed by your Service. This setup provides high availability, scalability, and a user-friendly external IP.</w:t>
      </w:r>
    </w:p>
    <w:p>
      <w:pPr>
        <w:spacing w:after="140"/>
      </w:pPr>
      <w:r>
        <w:t xml:space="preserve">LoadBalancer Services abstract away the complexities of Node IPs and ports. They are highly reliable because the cloud provider's load balancer handles health checks and traffic distribution. The main drawback is that they are specific to cloud environments and incur additional costs for the load balancer resource. If you are running Kubernetes on-premises or without a cloud provider integration, this Service type will not provision an external IP.</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Service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my-nginx-loadbalancer-service</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app: my-nginx</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protocol: TCP</w:t>
      </w:r>
    </w:p>
    <w:p>
      <w:pPr>
        <w:keepLines/>
        <w:shd w:fill="F5F5F5" w:val="clear"/>
        <w:spacing w:after="0" w:line="252"/>
        <w:ind w:left="227" w:right="227"/>
      </w:pPr>
      <w:r>
        <w:rPr>
          <w:rFonts w:ascii="Consolas" w:cs="Consolas" w:eastAsia="Consolas" w:hAnsi="Consolas"/>
          <w:sz w:val="17"/>
          <w:szCs w:val="17"/>
        </w:rPr>
        <w:t xml:space="preserve"> port: 80</w:t>
      </w:r>
    </w:p>
    <w:p>
      <w:pPr>
        <w:keepLines/>
        <w:shd w:fill="F5F5F5" w:val="clear"/>
        <w:spacing w:after="0" w:line="252"/>
        <w:ind w:left="227" w:right="227"/>
      </w:pPr>
      <w:r>
        <w:rPr>
          <w:rFonts w:ascii="Consolas" w:cs="Consolas" w:eastAsia="Consolas" w:hAnsi="Consolas"/>
          <w:sz w:val="17"/>
          <w:szCs w:val="17"/>
        </w:rPr>
        <w:t xml:space="preserve"> targetPort: 80</w:t>
      </w:r>
    </w:p>
    <w:p>
      <w:pPr>
        <w:keepLines/>
        <w:shd w:fill="F5F5F5" w:val="clear"/>
        <w:spacing w:after="160" w:line="252"/>
        <w:ind w:left="227" w:right="227"/>
      </w:pPr>
      <w:r>
        <w:rPr>
          <w:rFonts w:ascii="Consolas" w:cs="Consolas" w:eastAsia="Consolas" w:hAnsi="Consolas"/>
          <w:sz w:val="17"/>
          <w:szCs w:val="17"/>
        </w:rPr>
        <w:t xml:space="preserve"> type: LoadBalancer</w:t>
      </w:r>
    </w:p>
    <w:p>
      <w:pPr>
        <w:spacing w:after="140"/>
      </w:pPr>
      <w:r>
        <w:t xml:space="preserve">If you are running on a cloud-hosted Kubernetes cluster, apply this manifest. </w:t>
      </w:r>
      <w:r>
        <w:rPr>
          <w:rFonts w:ascii="Consolas" w:cs="Consolas" w:eastAsia="Consolas" w:hAnsi="Consolas"/>
          <w:sz w:val="18"/>
          <w:szCs w:val="18"/>
        </w:rPr>
        <w:t xml:space="preserve">kubectl get service my-nginx-loadbalancer-service</w:t>
      </w:r>
      <w:r>
        <w:t xml:space="preserve"> will show an </w:t>
      </w:r>
      <w:r>
        <w:rPr>
          <w:rFonts w:ascii="Consolas" w:cs="Consolas" w:eastAsia="Consolas" w:hAnsi="Consolas"/>
          <w:sz w:val="18"/>
          <w:szCs w:val="18"/>
        </w:rPr>
        <w:t xml:space="preserve">EXTERNAL-IP</w:t>
      </w:r>
      <w:r>
        <w:t xml:space="preserve"> once the cloud provider provisions the load balancer. This external IP provides direct access to your application from the internet.</w:t>
      </w:r>
    </w:p>
    <w:p>
      <w:pPr>
        <w:pStyle w:val="Heading2"/>
      </w:pPr>
      <w:r>
        <w:t xml:space="preserve">Advanced Service Types: Headless Services</w:t>
      </w:r>
    </w:p>
    <w:p>
      <w:pPr>
        <w:spacing w:after="120"/>
      </w:pPr>
      <w:r>
        <w:rPr>
          <w:rFonts w:ascii="Arial" w:cs="Arial" w:eastAsia="Arial" w:hAnsi="Arial"/>
          <w:color w:val="666666"/>
          <w:sz w:val="15"/>
          <w:szCs w:val="15"/>
        </w:rPr>
        <w:t xml:space="preserve">Covers: Kubernetes Services explained | ClusterIP vs NodePort vs LoadBalancer vs Headless Service (video, 24 min)</w:t>
      </w:r>
    </w:p>
    <w:p>
      <w:pPr>
        <w:spacing w:after="140"/>
      </w:pPr>
      <w:r>
        <w:t xml:space="preserve">Sometimes, you need to interact with individual Pods directly, rather than through a single, stable Service IP. This is where </w:t>
      </w:r>
      <w:r>
        <w:rPr>
          <w:b/>
          <w:bCs/>
        </w:rPr>
        <w:t xml:space="preserve">Headless Services</w:t>
      </w:r>
      <w:r>
        <w:t xml:space="preserve"> become useful. A Headless Service is a Service that does not get a ClusterIP assigned. Instead of a single IP, Kubernetes returns the IP addresses of the Pods backing the Service when you query its DNS name.</w:t>
      </w:r>
    </w:p>
    <w:p>
      <w:pPr>
        <w:spacing w:after="140"/>
      </w:pPr>
      <w:r>
        <w:t xml:space="preserve">To create a Headless Service, you set the </w:t>
      </w:r>
      <w:r>
        <w:rPr>
          <w:rFonts w:ascii="Consolas" w:cs="Consolas" w:eastAsia="Consolas" w:hAnsi="Consolas"/>
          <w:sz w:val="18"/>
          <w:szCs w:val="18"/>
        </w:rPr>
        <w:t xml:space="preserve">clusterIP</w:t>
      </w:r>
      <w:r>
        <w:t xml:space="preserve"> field to </w:t>
      </w:r>
      <w:r>
        <w:rPr>
          <w:rFonts w:ascii="Consolas" w:cs="Consolas" w:eastAsia="Consolas" w:hAnsi="Consolas"/>
          <w:sz w:val="18"/>
          <w:szCs w:val="18"/>
        </w:rPr>
        <w:t xml:space="preserve">None</w:t>
      </w:r>
      <w:r>
        <w:t xml:space="preserve"> in the Service specification. This tells Kubernetes not to allocate a ClusterIP for the Service. When a client performs a DNS lookup for a Headless Service, the DNS server returns a list of A records, one for each Pod associated with the Service. This allows clients to directly connect to specific Pod instances, enabling custom load balancing strategies or direct peer-to-peer communication.</w:t>
      </w:r>
    </w:p>
    <w:p>
      <w:pPr>
        <w:spacing w:after="140"/>
      </w:pPr>
      <w:r>
        <w:t xml:space="preserve">Headless Services are particularly valuable for stateful applications like databases (e.g., MySQL, Cassandra). In such scenarios, each database replica often needs a unique, stable identity and direct access for replication or specific queries. Kubernetes StatefulSets frequently use Headless Services to provide stable network identities for their Pods.</w:t>
      </w:r>
    </w:p>
    <w:p>
      <w:pPr>
        <w:spacing w:after="140"/>
      </w:pPr>
      <w:r>
        <w:t xml:space="preserve">Consider a database cluster where each node needs to know the IP addresses of its peers for replication. A Headless Service provides this capability by allowing each database Pod to resolve the DNS name of the Headless Service and receive a list of all peer Pod IPs, rather than being routed through a single Service IP. This enables the application to manage its own connections and state synchronization.</w:t>
      </w:r>
    </w:p>
    <w:p>
      <w:pPr>
        <w:spacing w:after="140"/>
      </w:pPr>
      <w:r>
        <w:t xml:space="preserve">Here is an example of a Headless Service: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Service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my-database-headless-service</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app: my-database</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protocol: TCP</w:t>
      </w:r>
    </w:p>
    <w:p>
      <w:pPr>
        <w:keepLines/>
        <w:shd w:fill="F5F5F5" w:val="clear"/>
        <w:spacing w:after="0" w:line="252"/>
        <w:ind w:left="227" w:right="227"/>
      </w:pPr>
      <w:r>
        <w:rPr>
          <w:rFonts w:ascii="Consolas" w:cs="Consolas" w:eastAsia="Consolas" w:hAnsi="Consolas"/>
          <w:sz w:val="17"/>
          <w:szCs w:val="17"/>
        </w:rPr>
        <w:t xml:space="preserve"> port: 3306</w:t>
      </w:r>
    </w:p>
    <w:p>
      <w:pPr>
        <w:keepLines/>
        <w:shd w:fill="F5F5F5" w:val="clear"/>
        <w:spacing w:after="0" w:line="252"/>
        <w:ind w:left="227" w:right="227"/>
      </w:pPr>
      <w:r>
        <w:rPr>
          <w:rFonts w:ascii="Consolas" w:cs="Consolas" w:eastAsia="Consolas" w:hAnsi="Consolas"/>
          <w:sz w:val="17"/>
          <w:szCs w:val="17"/>
        </w:rPr>
        <w:t xml:space="preserve"> targetPort: 3306</w:t>
      </w:r>
    </w:p>
    <w:p>
      <w:pPr>
        <w:keepLines/>
        <w:shd w:fill="F5F5F5" w:val="clear"/>
        <w:spacing w:after="160" w:line="252"/>
        <w:ind w:left="227" w:right="227"/>
      </w:pPr>
      <w:r>
        <w:rPr>
          <w:rFonts w:ascii="Consolas" w:cs="Consolas" w:eastAsia="Consolas" w:hAnsi="Consolas"/>
          <w:sz w:val="17"/>
          <w:szCs w:val="17"/>
        </w:rPr>
        <w:t xml:space="preserve"> clusterIP: None # This makes it a Headless Service</w:t>
      </w:r>
    </w:p>
    <w:p>
      <w:pPr>
        <w:spacing w:after="140"/>
      </w:pPr>
      <w:r>
        <w:t xml:space="preserve">To practice, deploy a simple Deployment with </w:t>
      </w:r>
      <w:r>
        <w:rPr>
          <w:rFonts w:ascii="Consolas" w:cs="Consolas" w:eastAsia="Consolas" w:hAnsi="Consolas"/>
          <w:sz w:val="18"/>
          <w:szCs w:val="18"/>
        </w:rPr>
        <w:t xml:space="preserve">app: my-database</w:t>
      </w:r>
      <w:r>
        <w:t xml:space="preserve"> labels and then create this Headless Service. From another Pod in the cluster, try to perform a DNS lookup for </w:t>
      </w:r>
      <w:r>
        <w:rPr>
          <w:rFonts w:ascii="Consolas" w:cs="Consolas" w:eastAsia="Consolas" w:hAnsi="Consolas"/>
          <w:sz w:val="18"/>
          <w:szCs w:val="18"/>
        </w:rPr>
        <w:t xml:space="preserve">my-database-headless-service</w:t>
      </w:r>
      <w:r>
        <w:t xml:space="preserve">. You will observe that instead of a single IP, the DNS resolver returns the IP addresses of the individual </w:t>
      </w:r>
      <w:r>
        <w:rPr>
          <w:rFonts w:ascii="Consolas" w:cs="Consolas" w:eastAsia="Consolas" w:hAnsi="Consolas"/>
          <w:sz w:val="18"/>
          <w:szCs w:val="18"/>
        </w:rPr>
        <w:t xml:space="preserve">my-database</w:t>
      </w:r>
      <w:r>
        <w:t xml:space="preserve"> Pods. This demonstrates how Headless Services facilitate direct Pod-to-Pod communication and custom service discovery, crucial for distributed stateful applications.</w:t>
      </w:r>
    </w:p>
    <w:p>
      <w:pPr>
        <w:pStyle w:val="Heading3"/>
      </w:pPr>
      <w:r>
        <w:t xml:space="preserve">Key Takeaways</w:t>
      </w:r>
    </w:p>
    <w:p>
      <w:pPr>
        <w:pStyle w:val="ListParagraph"/>
        <w:numPr>
          <w:ilvl w:val="0"/>
          <w:numId w:val="1"/>
        </w:numPr>
        <w:spacing w:after="60"/>
      </w:pPr>
      <w:r>
        <w:t xml:space="preserve">Kubernetes Services provide a stable network endpoint for accessing ephemeral Pods within a cluster.</w:t>
      </w:r>
    </w:p>
    <w:p>
      <w:pPr>
        <w:pStyle w:val="ListParagraph"/>
        <w:numPr>
          <w:ilvl w:val="0"/>
          <w:numId w:val="1"/>
        </w:numPr>
        <w:spacing w:after="60"/>
      </w:pPr>
      <w:r>
        <w:t xml:space="preserve">ClusterIP Services expose applications internally within the Kubernetes cluster, accessible only by other Pods and Services.</w:t>
      </w:r>
    </w:p>
    <w:p>
      <w:pPr>
        <w:pStyle w:val="ListParagraph"/>
        <w:numPr>
          <w:ilvl w:val="0"/>
          <w:numId w:val="1"/>
        </w:numPr>
        <w:spacing w:after="60"/>
      </w:pPr>
      <w:r>
        <w:t xml:space="preserve">NodePort Services expose applications on a static port across all cluster Nodes, allowing external access via any Node's IP and the designated port.</w:t>
      </w:r>
    </w:p>
    <w:p>
      <w:pPr>
        <w:pStyle w:val="ListParagraph"/>
        <w:numPr>
          <w:ilvl w:val="0"/>
          <w:numId w:val="1"/>
        </w:numPr>
        <w:spacing w:after="60"/>
      </w:pPr>
      <w:r>
        <w:t xml:space="preserve">LoadBalancer Services provision an external cloud provider load balancer to expose applications with a stable, public IP address, suitable for production internet-facing services.</w:t>
      </w:r>
    </w:p>
    <w:p>
      <w:pPr>
        <w:pStyle w:val="ListParagraph"/>
        <w:numPr>
          <w:ilvl w:val="0"/>
          <w:numId w:val="1"/>
        </w:numPr>
        <w:spacing w:after="60"/>
      </w:pPr>
      <w:r>
        <w:t xml:space="preserve">Headless Services do not receive a ClusterIP and are used for direct Pod access and custom service discovery, often with stateful applications.</w:t>
      </w:r>
    </w:p>
    <w:p>
      <w:pPr>
        <w:pStyle w:val="ListParagraph"/>
        <w:numPr>
          <w:ilvl w:val="0"/>
          <w:numId w:val="1"/>
        </w:numPr>
        <w:spacing w:after="60"/>
      </w:pPr>
      <w:r>
        <w:t xml:space="preserve">The choice of Service type depends on whether an application needs internal-only access, external access, or direct Pod-to-Pod communication.</w:t>
      </w:r>
    </w:p>
    <w:p>
      <w:pPr>
        <w:pStyle w:val="ListParagraph"/>
        <w:numPr>
          <w:ilvl w:val="0"/>
          <w:numId w:val="1"/>
        </w:numPr>
        <w:spacing w:after="60"/>
      </w:pPr>
      <w:r>
        <w:t xml:space="preserve">Services use label selectors to identify and route traffic to the correct set of backend Pods.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problem do Kubernetes Services solve for applications running in Pods?</w:t>
      </w:r>
    </w:p>
    <w:p>
      <w:pPr>
        <w:spacing w:after="60"/>
      </w:pPr>
      <w:r>
        <w:t xml:space="preserve">2. </w:t>
      </w:r>
      <w:r>
        <w:t xml:space="preserve">Explain the primary difference between a ClusterIP and a NodePort Service.</w:t>
      </w:r>
    </w:p>
    <w:p>
      <w:pPr>
        <w:spacing w:after="60"/>
      </w:pPr>
      <w:r>
        <w:t xml:space="preserve">3. </w:t>
      </w:r>
      <w:r>
        <w:t xml:space="preserve">When would you choose a LoadBalancer Service over a NodePort Service?</w:t>
      </w:r>
    </w:p>
    <w:p>
      <w:pPr>
        <w:spacing w:after="60"/>
      </w:pPr>
      <w:r>
        <w:t xml:space="preserve">4. </w:t>
      </w:r>
      <w:r>
        <w:t xml:space="preserve">Describe the main characteristic of a Headless Service and its typical use case.</w:t>
      </w:r>
    </w:p>
    <w:p>
      <w:pPr>
        <w:spacing w:after="60"/>
      </w:pPr>
      <w:r>
        <w:t xml:space="preserve">5. </w:t>
      </w:r>
      <w:r>
        <w:t xml:space="preserve">How do Kubernetes Services use selectors to direct traffic?</w:t>
      </w:r>
    </w:p>
    <w:p>
      <w:pPr>
        <w:pStyle w:val="Heading1"/>
        <w:pageBreakBefore/>
      </w:pPr>
      <w:r>
        <w:t xml:space="preserve">Glossary</w:t>
      </w:r>
    </w:p>
    <w:p>
      <w:pPr>
        <w:spacing w:after="20"/>
      </w:pPr>
      <w:r>
        <w:rPr>
          <w:rFonts w:ascii="Arial" w:cs="Arial" w:eastAsia="Arial" w:hAnsi="Arial"/>
          <w:b/>
          <w:bCs/>
          <w:sz w:val="19"/>
          <w:szCs w:val="19"/>
        </w:rPr>
        <w:t xml:space="preserve">Clusterip</w:t>
      </w:r>
    </w:p>
    <w:p>
      <w:pPr>
        <w:spacing w:after="140"/>
      </w:pPr>
      <w:r>
        <w:t xml:space="preserve">A Kubernetes Service type that exposes the Service on an internal IP address within the cluster, accessible only from within the cluster.</w:t>
      </w:r>
    </w:p>
    <w:p>
      <w:pPr>
        <w:spacing w:after="20"/>
      </w:pPr>
      <w:r>
        <w:rPr>
          <w:rFonts w:ascii="Arial" w:cs="Arial" w:eastAsia="Arial" w:hAnsi="Arial"/>
          <w:b/>
          <w:bCs/>
          <w:sz w:val="19"/>
          <w:szCs w:val="19"/>
        </w:rPr>
        <w:t xml:space="preserve">Configmap</w:t>
      </w:r>
    </w:p>
    <w:p>
      <w:pPr>
        <w:spacing w:after="140"/>
      </w:pPr>
      <w:r>
        <w:t xml:space="preserve">A Kubernetes object used to store non-confidential configuration data in key-value pairs, consumable by Pods.</w:t>
      </w:r>
    </w:p>
    <w:p>
      <w:pPr>
        <w:spacing w:after="20"/>
      </w:pPr>
      <w:r>
        <w:rPr>
          <w:rFonts w:ascii="Arial" w:cs="Arial" w:eastAsia="Arial" w:hAnsi="Arial"/>
          <w:b/>
          <w:bCs/>
          <w:sz w:val="19"/>
          <w:szCs w:val="19"/>
        </w:rPr>
        <w:t xml:space="preserve">Container</w:t>
      </w:r>
    </w:p>
    <w:p>
      <w:pPr>
        <w:spacing w:after="140"/>
      </w:pPr>
      <w:r>
        <w:t xml:space="preserve">A lightweight, standalone, executable package of software that includes everything needed to run an application, isolated from other containers and the host system.</w:t>
      </w:r>
    </w:p>
    <w:p>
      <w:pPr>
        <w:spacing w:after="20"/>
      </w:pPr>
      <w:r>
        <w:rPr>
          <w:rFonts w:ascii="Arial" w:cs="Arial" w:eastAsia="Arial" w:hAnsi="Arial"/>
          <w:b/>
          <w:bCs/>
          <w:sz w:val="19"/>
          <w:szCs w:val="19"/>
        </w:rPr>
        <w:t xml:space="preserve">Containerization</w:t>
      </w:r>
    </w:p>
    <w:p>
      <w:pPr>
        <w:spacing w:after="140"/>
      </w:pPr>
      <w:r>
        <w:t xml:space="preserve">The process of packaging an application and its dependencies into a container, ensuring consistent execution across environments.</w:t>
      </w:r>
    </w:p>
    <w:p>
      <w:pPr>
        <w:spacing w:after="20"/>
      </w:pPr>
      <w:r>
        <w:rPr>
          <w:rFonts w:ascii="Arial" w:cs="Arial" w:eastAsia="Arial" w:hAnsi="Arial"/>
          <w:b/>
          <w:bCs/>
          <w:sz w:val="19"/>
          <w:szCs w:val="19"/>
        </w:rPr>
        <w:t xml:space="preserve">Custom resource definition (crd)</w:t>
      </w:r>
    </w:p>
    <w:p>
      <w:pPr>
        <w:spacing w:after="140"/>
      </w:pPr>
      <w:r>
        <w:t xml:space="preserve">A Kubernetes extension that allows users to define their own custom resource types, forming the basis for Operators.</w:t>
      </w:r>
    </w:p>
    <w:p>
      <w:pPr>
        <w:spacing w:after="20"/>
      </w:pPr>
      <w:r>
        <w:rPr>
          <w:rFonts w:ascii="Arial" w:cs="Arial" w:eastAsia="Arial" w:hAnsi="Arial"/>
          <w:b/>
          <w:bCs/>
          <w:sz w:val="19"/>
          <w:szCs w:val="19"/>
        </w:rPr>
        <w:t xml:space="preserve">Deployment</w:t>
      </w:r>
    </w:p>
    <w:p>
      <w:pPr>
        <w:spacing w:after="140"/>
      </w:pPr>
      <w:r>
        <w:t xml:space="preserve">A Kubernetes resource that manages a set of identical Pods, ensuring a specified number of replicas are running and providing declarative updates and rollbacks.</w:t>
      </w:r>
    </w:p>
    <w:p>
      <w:pPr>
        <w:spacing w:after="20"/>
      </w:pPr>
      <w:r>
        <w:rPr>
          <w:rFonts w:ascii="Arial" w:cs="Arial" w:eastAsia="Arial" w:hAnsi="Arial"/>
          <w:b/>
          <w:bCs/>
          <w:sz w:val="19"/>
          <w:szCs w:val="19"/>
        </w:rPr>
        <w:t xml:space="preserve">Deployment (kubernetes)</w:t>
      </w:r>
    </w:p>
    <w:p>
      <w:pPr>
        <w:spacing w:after="140"/>
      </w:pPr>
      <w:r>
        <w:t xml:space="preserve">A Kubernetes object that manages a set of identical Pods, enabling declarative updates and scaling.</w:t>
      </w:r>
    </w:p>
    <w:p>
      <w:pPr>
        <w:spacing w:after="20"/>
      </w:pPr>
      <w:r>
        <w:rPr>
          <w:rFonts w:ascii="Arial" w:cs="Arial" w:eastAsia="Arial" w:hAnsi="Arial"/>
          <w:b/>
          <w:bCs/>
          <w:sz w:val="19"/>
          <w:szCs w:val="19"/>
        </w:rPr>
        <w:t xml:space="preserve">Docker</w:t>
      </w:r>
    </w:p>
    <w:p>
      <w:pPr>
        <w:spacing w:after="140"/>
      </w:pPr>
      <w:r>
        <w:t xml:space="preserve">An open-source platform for developing, shipping, and running applications using containerization.</w:t>
      </w:r>
    </w:p>
    <w:p>
      <w:pPr>
        <w:spacing w:after="20"/>
      </w:pPr>
      <w:r>
        <w:rPr>
          <w:rFonts w:ascii="Arial" w:cs="Arial" w:eastAsia="Arial" w:hAnsi="Arial"/>
          <w:b/>
          <w:bCs/>
          <w:sz w:val="19"/>
          <w:szCs w:val="19"/>
        </w:rPr>
        <w:t xml:space="preserve">Docker compose</w:t>
      </w:r>
    </w:p>
    <w:p>
      <w:pPr>
        <w:spacing w:after="140"/>
      </w:pPr>
      <w:r>
        <w:t xml:space="preserve">A tool for defining and running multi-container Docker applications using a YAML file.</w:t>
      </w:r>
    </w:p>
    <w:p>
      <w:pPr>
        <w:spacing w:after="20"/>
      </w:pPr>
      <w:r>
        <w:rPr>
          <w:rFonts w:ascii="Arial" w:cs="Arial" w:eastAsia="Arial" w:hAnsi="Arial"/>
          <w:b/>
          <w:bCs/>
          <w:sz w:val="19"/>
          <w:szCs w:val="19"/>
        </w:rPr>
        <w:t xml:space="preserve">Docker engine</w:t>
      </w:r>
    </w:p>
    <w:p>
      <w:pPr>
        <w:spacing w:after="140"/>
      </w:pPr>
      <w:r>
        <w:t xml:space="preserve">The core Docker component that runs on the host machine, handling the building, running, and managing of Docker containers.</w:t>
      </w:r>
    </w:p>
    <w:p>
      <w:pPr>
        <w:spacing w:after="20"/>
      </w:pPr>
      <w:r>
        <w:rPr>
          <w:rFonts w:ascii="Arial" w:cs="Arial" w:eastAsia="Arial" w:hAnsi="Arial"/>
          <w:b/>
          <w:bCs/>
          <w:sz w:val="19"/>
          <w:szCs w:val="19"/>
        </w:rPr>
        <w:t xml:space="preserve">Docker registry</w:t>
      </w:r>
    </w:p>
    <w:p>
      <w:pPr>
        <w:spacing w:after="140"/>
      </w:pPr>
      <w:r>
        <w:t xml:space="preserve">A storage and distribution system for Docker images, such as Docker Hub or AWS ECR.</w:t>
      </w:r>
    </w:p>
    <w:p>
      <w:pPr>
        <w:spacing w:after="20"/>
      </w:pPr>
      <w:r>
        <w:rPr>
          <w:rFonts w:ascii="Arial" w:cs="Arial" w:eastAsia="Arial" w:hAnsi="Arial"/>
          <w:b/>
          <w:bCs/>
          <w:sz w:val="19"/>
          <w:szCs w:val="19"/>
        </w:rPr>
        <w:t xml:space="preserve">Docker volume</w:t>
      </w:r>
    </w:p>
    <w:p>
      <w:pPr>
        <w:spacing w:after="140"/>
      </w:pPr>
      <w:r>
        <w:t xml:space="preserve">A mechanism for persisting data generated by and used by Docker containers, independent of the container's lifecycle.</w:t>
      </w:r>
    </w:p>
    <w:p>
      <w:pPr>
        <w:spacing w:after="20"/>
      </w:pPr>
      <w:r>
        <w:rPr>
          <w:rFonts w:ascii="Arial" w:cs="Arial" w:eastAsia="Arial" w:hAnsi="Arial"/>
          <w:b/>
          <w:bCs/>
          <w:sz w:val="19"/>
          <w:szCs w:val="19"/>
        </w:rPr>
        <w:t xml:space="preserve">Dockerfile</w:t>
      </w:r>
    </w:p>
    <w:p>
      <w:pPr>
        <w:spacing w:after="140"/>
      </w:pPr>
      <w:r>
        <w:t xml:space="preserve">A plain text file containing instructions for building a Docker image.</w:t>
      </w:r>
    </w:p>
    <w:p>
      <w:pPr>
        <w:spacing w:after="20"/>
      </w:pPr>
      <w:r>
        <w:rPr>
          <w:rFonts w:ascii="Arial" w:cs="Arial" w:eastAsia="Arial" w:hAnsi="Arial"/>
          <w:b/>
          <w:bCs/>
          <w:sz w:val="19"/>
          <w:szCs w:val="19"/>
        </w:rPr>
        <w:t xml:space="preserve">Endpoint</w:t>
      </w:r>
    </w:p>
    <w:p>
      <w:pPr>
        <w:spacing w:after="140"/>
      </w:pPr>
      <w:r>
        <w:t xml:space="preserve">An object in Kubernetes that tracks the actual IP addresses and ports of the Pods backing a Service.</w:t>
      </w:r>
    </w:p>
    <w:p>
      <w:pPr>
        <w:spacing w:after="20"/>
      </w:pPr>
      <w:r>
        <w:rPr>
          <w:rFonts w:ascii="Arial" w:cs="Arial" w:eastAsia="Arial" w:hAnsi="Arial"/>
          <w:b/>
          <w:bCs/>
          <w:sz w:val="19"/>
          <w:szCs w:val="19"/>
        </w:rPr>
        <w:t xml:space="preserve">Headless service</w:t>
      </w:r>
    </w:p>
    <w:p>
      <w:pPr>
        <w:spacing w:after="140"/>
      </w:pPr>
      <w:r>
        <w:t xml:space="preserve">A Kubernetes Service type that does not get a ClusterIP, instead returning the IP addresses of its backing Pods directly via DNS, used for direct Pod access and custom service discovery.</w:t>
      </w:r>
    </w:p>
    <w:p>
      <w:pPr>
        <w:spacing w:after="20"/>
      </w:pPr>
      <w:r>
        <w:rPr>
          <w:rFonts w:ascii="Arial" w:cs="Arial" w:eastAsia="Arial" w:hAnsi="Arial"/>
          <w:b/>
          <w:bCs/>
          <w:sz w:val="19"/>
          <w:szCs w:val="19"/>
        </w:rPr>
        <w:t xml:space="preserve">Helm</w:t>
      </w:r>
    </w:p>
    <w:p>
      <w:pPr>
        <w:spacing w:after="140"/>
      </w:pPr>
      <w:r>
        <w:t xml:space="preserve">The package manager for Kubernetes, which uses 'Charts' to define, install, and upgrade complex applications.</w:t>
      </w:r>
    </w:p>
    <w:p>
      <w:pPr>
        <w:spacing w:after="20"/>
      </w:pPr>
      <w:r>
        <w:rPr>
          <w:rFonts w:ascii="Arial" w:cs="Arial" w:eastAsia="Arial" w:hAnsi="Arial"/>
          <w:b/>
          <w:bCs/>
          <w:sz w:val="19"/>
          <w:szCs w:val="19"/>
        </w:rPr>
        <w:t xml:space="preserve">Image</w:t>
      </w:r>
    </w:p>
    <w:p>
      <w:pPr>
        <w:spacing w:after="140"/>
      </w:pPr>
      <w:r>
        <w:t xml:space="preserve">A read-only template or blueprint used to create Docker containers, built from a Dockerfile.</w:t>
      </w:r>
    </w:p>
    <w:p>
      <w:pPr>
        <w:spacing w:after="20"/>
      </w:pPr>
      <w:r>
        <w:rPr>
          <w:rFonts w:ascii="Arial" w:cs="Arial" w:eastAsia="Arial" w:hAnsi="Arial"/>
          <w:b/>
          <w:bCs/>
          <w:sz w:val="19"/>
          <w:szCs w:val="19"/>
        </w:rPr>
        <w:t xml:space="preserve">Ingress</w:t>
      </w:r>
    </w:p>
    <w:p>
      <w:pPr>
        <w:spacing w:after="140"/>
      </w:pPr>
      <w:r>
        <w:t xml:space="preserve">A Kubernetes API object that manages external access to services in a cluster, typically HTTP and HTTPS, providing URL-based routing, host-based routing, and SSL termination.</w:t>
      </w:r>
    </w:p>
    <w:p>
      <w:pPr>
        <w:spacing w:after="20"/>
      </w:pPr>
      <w:r>
        <w:rPr>
          <w:rFonts w:ascii="Arial" w:cs="Arial" w:eastAsia="Arial" w:hAnsi="Arial"/>
          <w:b/>
          <w:bCs/>
          <w:sz w:val="19"/>
          <w:szCs w:val="19"/>
        </w:rPr>
        <w:t xml:space="preserve">Kubectl</w:t>
      </w:r>
    </w:p>
    <w:p>
      <w:pPr>
        <w:spacing w:after="140"/>
      </w:pPr>
      <w:r>
        <w:t xml:space="preserve">The command-line tool for interacting with Kubernetes clusters, allowing users to deploy applications, inspect and manage resources, and view logs.</w:t>
      </w:r>
    </w:p>
    <w:p>
      <w:pPr>
        <w:spacing w:after="20"/>
      </w:pPr>
      <w:r>
        <w:rPr>
          <w:rFonts w:ascii="Arial" w:cs="Arial" w:eastAsia="Arial" w:hAnsi="Arial"/>
          <w:b/>
          <w:bCs/>
          <w:sz w:val="19"/>
          <w:szCs w:val="19"/>
        </w:rPr>
        <w:t xml:space="preserve">Kubernetes</w:t>
      </w:r>
    </w:p>
    <w:p>
      <w:pPr>
        <w:spacing w:after="140"/>
      </w:pPr>
      <w:r>
        <w:t xml:space="preserve">An open-source system for automating deployment, scaling, and management of containerized applications.</w:t>
      </w:r>
    </w:p>
    <w:p>
      <w:pPr>
        <w:spacing w:after="20"/>
      </w:pPr>
      <w:r>
        <w:rPr>
          <w:rFonts w:ascii="Arial" w:cs="Arial" w:eastAsia="Arial" w:hAnsi="Arial"/>
          <w:b/>
          <w:bCs/>
          <w:sz w:val="19"/>
          <w:szCs w:val="19"/>
        </w:rPr>
        <w:t xml:space="preserve">Kubernetes service</w:t>
      </w:r>
    </w:p>
    <w:p>
      <w:pPr>
        <w:spacing w:after="140"/>
      </w:pPr>
      <w:r>
        <w:t xml:space="preserve">An abstraction that defines a logical set of Pods and a policy by which to access them, providing a stable network endpoint for ephemeral Pods.</w:t>
      </w:r>
    </w:p>
    <w:p>
      <w:pPr>
        <w:spacing w:after="20"/>
      </w:pPr>
      <w:r>
        <w:rPr>
          <w:rFonts w:ascii="Arial" w:cs="Arial" w:eastAsia="Arial" w:hAnsi="Arial"/>
          <w:b/>
          <w:bCs/>
          <w:sz w:val="19"/>
          <w:szCs w:val="19"/>
        </w:rPr>
        <w:t xml:space="preserve">Loadbalancer</w:t>
      </w:r>
    </w:p>
    <w:p>
      <w:pPr>
        <w:spacing w:after="140"/>
      </w:pPr>
      <w:r>
        <w:t xml:space="preserve">A Kubernetes Service type that provisions an external load balancer from a cloud provider to expose the Service with a stable, public IP address.</w:t>
      </w:r>
    </w:p>
    <w:p>
      <w:pPr>
        <w:spacing w:after="20"/>
      </w:pPr>
      <w:r>
        <w:rPr>
          <w:rFonts w:ascii="Arial" w:cs="Arial" w:eastAsia="Arial" w:hAnsi="Arial"/>
          <w:b/>
          <w:bCs/>
          <w:sz w:val="19"/>
          <w:szCs w:val="19"/>
        </w:rPr>
        <w:t xml:space="preserve">Namespace</w:t>
      </w:r>
    </w:p>
    <w:p>
      <w:pPr>
        <w:spacing w:after="140"/>
      </w:pPr>
      <w:r>
        <w:t xml:space="preserve">A mechanism in Kubernetes for isolating groups of resources within a single cluster, used for organization, preventing naming collisions, and multi-tenancy.</w:t>
      </w:r>
    </w:p>
    <w:p>
      <w:pPr>
        <w:spacing w:after="20"/>
      </w:pPr>
      <w:r>
        <w:rPr>
          <w:rFonts w:ascii="Arial" w:cs="Arial" w:eastAsia="Arial" w:hAnsi="Arial"/>
          <w:b/>
          <w:bCs/>
          <w:sz w:val="19"/>
          <w:szCs w:val="19"/>
        </w:rPr>
        <w:t xml:space="preserve">Nodeport</w:t>
      </w:r>
    </w:p>
    <w:p>
      <w:pPr>
        <w:spacing w:after="140"/>
      </w:pPr>
      <w:r>
        <w:t xml:space="preserve">A Kubernetes Service type that exposes the Service on a static port on each Node's IP address, making it accessible from outside the cluster.</w:t>
      </w:r>
    </w:p>
    <w:p>
      <w:pPr>
        <w:spacing w:after="20"/>
      </w:pPr>
      <w:r>
        <w:rPr>
          <w:rFonts w:ascii="Arial" w:cs="Arial" w:eastAsia="Arial" w:hAnsi="Arial"/>
          <w:b/>
          <w:bCs/>
          <w:sz w:val="19"/>
          <w:szCs w:val="19"/>
        </w:rPr>
        <w:t xml:space="preserve">Operator</w:t>
      </w:r>
    </w:p>
    <w:p>
      <w:pPr>
        <w:spacing w:after="140"/>
      </w:pPr>
      <w:r>
        <w:t xml:space="preserve">An application-specific controller that extends the Kubernetes API to automate the creation, configuration, and management of complex applications.</w:t>
      </w:r>
    </w:p>
    <w:p>
      <w:pPr>
        <w:spacing w:after="20"/>
      </w:pPr>
      <w:r>
        <w:rPr>
          <w:rFonts w:ascii="Arial" w:cs="Arial" w:eastAsia="Arial" w:hAnsi="Arial"/>
          <w:b/>
          <w:bCs/>
          <w:sz w:val="19"/>
          <w:szCs w:val="19"/>
        </w:rPr>
        <w:t xml:space="preserve">Persistent volume (pv)</w:t>
      </w:r>
    </w:p>
    <w:p>
      <w:pPr>
        <w:spacing w:after="140"/>
      </w:pPr>
      <w:r>
        <w:t xml:space="preserve">A piece of storage in the cluster that has been provisioned by an administrator or dynamically, independent of any specific Pod.</w:t>
      </w:r>
    </w:p>
    <w:p>
      <w:pPr>
        <w:spacing w:after="20"/>
      </w:pPr>
      <w:r>
        <w:rPr>
          <w:rFonts w:ascii="Arial" w:cs="Arial" w:eastAsia="Arial" w:hAnsi="Arial"/>
          <w:b/>
          <w:bCs/>
          <w:sz w:val="19"/>
          <w:szCs w:val="19"/>
        </w:rPr>
        <w:t xml:space="preserve">Persistent volume claim (pvc)</w:t>
      </w:r>
    </w:p>
    <w:p>
      <w:pPr>
        <w:spacing w:after="140"/>
      </w:pPr>
      <w:r>
        <w:t xml:space="preserve">A request for storage by a user or application, which binds to an available Persistent Volume.</w:t>
      </w:r>
    </w:p>
    <w:p>
      <w:pPr>
        <w:spacing w:after="20"/>
      </w:pPr>
      <w:r>
        <w:rPr>
          <w:rFonts w:ascii="Arial" w:cs="Arial" w:eastAsia="Arial" w:hAnsi="Arial"/>
          <w:b/>
          <w:bCs/>
          <w:sz w:val="19"/>
          <w:szCs w:val="19"/>
        </w:rPr>
        <w:t xml:space="preserve">Pod</w:t>
      </w:r>
    </w:p>
    <w:p>
      <w:pPr>
        <w:spacing w:after="140"/>
      </w:pPr>
      <w:r>
        <w:t xml:space="preserve">The smallest deployable unit in Kubernetes, encapsulating one or more containers, storage, and network resources.</w:t>
      </w:r>
    </w:p>
    <w:p>
      <w:pPr>
        <w:spacing w:after="20"/>
      </w:pPr>
      <w:r>
        <w:rPr>
          <w:rFonts w:ascii="Arial" w:cs="Arial" w:eastAsia="Arial" w:hAnsi="Arial"/>
          <w:b/>
          <w:bCs/>
          <w:sz w:val="19"/>
          <w:szCs w:val="19"/>
        </w:rPr>
        <w:t xml:space="preserve">Pod ip</w:t>
      </w:r>
    </w:p>
    <w:p>
      <w:pPr>
        <w:spacing w:after="140"/>
      </w:pPr>
      <w:r>
        <w:t xml:space="preserve">The unique IP address assigned to a Pod, shared by all containers within that Pod.</w:t>
      </w:r>
    </w:p>
    <w:p>
      <w:pPr>
        <w:spacing w:after="20"/>
      </w:pPr>
      <w:r>
        <w:rPr>
          <w:rFonts w:ascii="Arial" w:cs="Arial" w:eastAsia="Arial" w:hAnsi="Arial"/>
          <w:b/>
          <w:bCs/>
          <w:sz w:val="19"/>
          <w:szCs w:val="19"/>
        </w:rPr>
        <w:t xml:space="preserve">Prometheus</w:t>
      </w:r>
    </w:p>
    <w:p>
      <w:pPr>
        <w:spacing w:after="140"/>
      </w:pPr>
      <w:r>
        <w:t xml:space="preserve">An open-source monitoring system that collects and stores metrics as time-series data, widely used in Kubernetes environments.</w:t>
      </w:r>
    </w:p>
    <w:p>
      <w:pPr>
        <w:spacing w:after="20"/>
      </w:pPr>
      <w:r>
        <w:rPr>
          <w:rFonts w:ascii="Arial" w:cs="Arial" w:eastAsia="Arial" w:hAnsi="Arial"/>
          <w:b/>
          <w:bCs/>
          <w:sz w:val="19"/>
          <w:szCs w:val="19"/>
        </w:rPr>
        <w:t xml:space="preserve">Secret</w:t>
      </w:r>
    </w:p>
    <w:p>
      <w:pPr>
        <w:spacing w:after="140"/>
      </w:pPr>
      <w:r>
        <w:t xml:space="preserve">A Kubernetes object used to store sensitive data like passwords or API keys, base64 encoded for protection against accidental exposure.</w:t>
      </w:r>
    </w:p>
    <w:p>
      <w:pPr>
        <w:spacing w:after="20"/>
      </w:pPr>
      <w:r>
        <w:rPr>
          <w:rFonts w:ascii="Arial" w:cs="Arial" w:eastAsia="Arial" w:hAnsi="Arial"/>
          <w:b/>
          <w:bCs/>
          <w:sz w:val="19"/>
          <w:szCs w:val="19"/>
        </w:rPr>
        <w:t xml:space="preserve">Selector</w:t>
      </w:r>
    </w:p>
    <w:p>
      <w:pPr>
        <w:spacing w:after="140"/>
      </w:pPr>
      <w:r>
        <w:t xml:space="preserve">A field in a Kubernetes Service definition that uses labels to identify which Pods the Service should route traffic to.</w:t>
      </w:r>
    </w:p>
    <w:p>
      <w:pPr>
        <w:spacing w:after="20"/>
      </w:pPr>
      <w:r>
        <w:rPr>
          <w:rFonts w:ascii="Arial" w:cs="Arial" w:eastAsia="Arial" w:hAnsi="Arial"/>
          <w:b/>
          <w:bCs/>
          <w:sz w:val="19"/>
          <w:szCs w:val="19"/>
        </w:rPr>
        <w:t xml:space="preserve">Service</w:t>
      </w:r>
    </w:p>
    <w:p>
      <w:pPr>
        <w:spacing w:after="140"/>
      </w:pPr>
      <w:r>
        <w:t xml:space="preserve">A Kubernetes resource that defines a logical set of Pods and a policy by which to access them, providing stable network endpoints for applications.</w:t>
      </w:r>
    </w:p>
    <w:p>
      <w:pPr>
        <w:spacing w:after="20"/>
      </w:pPr>
      <w:r>
        <w:rPr>
          <w:rFonts w:ascii="Arial" w:cs="Arial" w:eastAsia="Arial" w:hAnsi="Arial"/>
          <w:b/>
          <w:bCs/>
          <w:sz w:val="19"/>
          <w:szCs w:val="19"/>
        </w:rPr>
        <w:t xml:space="preserve">Service (kubernetes)</w:t>
      </w:r>
    </w:p>
    <w:p>
      <w:pPr>
        <w:spacing w:after="140"/>
      </w:pPr>
      <w:r>
        <w:t xml:space="preserve">An abstraction that defines a logical set of Pods and a policy by which to access them, providing stable network access.</w:t>
      </w:r>
    </w:p>
    <w:p>
      <w:pPr>
        <w:spacing w:after="20"/>
      </w:pPr>
      <w:r>
        <w:rPr>
          <w:rFonts w:ascii="Arial" w:cs="Arial" w:eastAsia="Arial" w:hAnsi="Arial"/>
          <w:b/>
          <w:bCs/>
          <w:sz w:val="19"/>
          <w:szCs w:val="19"/>
        </w:rPr>
        <w:t xml:space="preserve">Sidecar container</w:t>
      </w:r>
    </w:p>
    <w:p>
      <w:pPr>
        <w:spacing w:after="140"/>
      </w:pPr>
      <w:r>
        <w:t xml:space="preserve">An auxiliary container that runs alongside a main application container within the same Pod, providing additional functionality.</w:t>
      </w:r>
    </w:p>
    <w:p>
      <w:pPr>
        <w:spacing w:after="20"/>
      </w:pPr>
      <w:r>
        <w:rPr>
          <w:rFonts w:ascii="Arial" w:cs="Arial" w:eastAsia="Arial" w:hAnsi="Arial"/>
          <w:b/>
          <w:bCs/>
          <w:sz w:val="19"/>
          <w:szCs w:val="19"/>
        </w:rPr>
        <w:t xml:space="preserve">Statefulset</w:t>
      </w:r>
    </w:p>
    <w:p>
      <w:pPr>
        <w:spacing w:after="140"/>
      </w:pPr>
      <w:r>
        <w:t xml:space="preserve">A Kubernetes workload API object used to manage stateful applications, ensuring stable network identifiers, persistent storage, and ordered operations for Pods.</w:t>
      </w:r>
    </w:p>
    <w:p>
      <w:pPr>
        <w:spacing w:after="20"/>
      </w:pPr>
      <w:r>
        <w:rPr>
          <w:rFonts w:ascii="Arial" w:cs="Arial" w:eastAsia="Arial" w:hAnsi="Arial"/>
          <w:b/>
          <w:bCs/>
          <w:sz w:val="19"/>
          <w:szCs w:val="19"/>
        </w:rPr>
        <w:t xml:space="preserve">Storageclass</w:t>
      </w:r>
    </w:p>
    <w:p>
      <w:pPr>
        <w:spacing w:after="140"/>
      </w:pPr>
      <w:r>
        <w:t xml:space="preserve">An object that defines the 'class' of storage, abstracting away underlying storage provider details and enabling dynamic provisioning of PVs.</w:t>
      </w:r>
    </w:p>
    <w:p>
      <w:pPr>
        <w:spacing w:after="20"/>
      </w:pPr>
      <w:r>
        <w:rPr>
          <w:rFonts w:ascii="Arial" w:cs="Arial" w:eastAsia="Arial" w:hAnsi="Arial"/>
          <w:b/>
          <w:bCs/>
          <w:sz w:val="19"/>
          <w:szCs w:val="19"/>
        </w:rPr>
        <w:t xml:space="preserve">Virtual machine (vm)</w:t>
      </w:r>
    </w:p>
    <w:p>
      <w:pPr>
        <w:spacing w:after="140"/>
      </w:pPr>
      <w:r>
        <w:t xml:space="preserve">An emulation of a computer system that virtualizes hardware, running a full guest operating system on top of a hypervisor.</w:t>
      </w:r>
    </w:p>
    <w:p>
      <w:pPr>
        <w:pStyle w:val="Heading1"/>
        <w:pageBreakBefore/>
      </w:pPr>
      <w:r>
        <w:t xml:space="preserve">Answer Key</w:t>
      </w:r>
    </w:p>
    <w:p>
      <w:pPr>
        <w:pStyle w:val="Heading3"/>
      </w:pPr>
      <w:r>
        <w:t xml:space="preserve">Chapter 1: Docker Fundamentals: Introduction to Containerization</w:t>
      </w:r>
    </w:p>
    <w:p>
      <w:pPr>
        <w:spacing w:after="20"/>
      </w:pPr>
      <w:r>
        <w:rPr>
          <w:b/>
          <w:bCs/>
        </w:rPr>
        <w:t xml:space="preserve">1. </w:t>
      </w:r>
      <w:r>
        <w:rPr>
          <w:b/>
          <w:bCs/>
        </w:rPr>
        <w:t xml:space="preserve">What is the primary purpose of Docker?</w:t>
      </w:r>
    </w:p>
    <w:p>
      <w:pPr>
        <w:spacing w:after="140"/>
      </w:pPr>
      <w:r>
        <w:t xml:space="preserve">The primary purpose of Docker is to simplify the process of developing, deploying, and running applications. It achieves this by packaging applications and all their dependencies into isolated units called containers, ensuring consistent behavior across different computing environments.</w:t>
      </w:r>
    </w:p>
    <w:p>
      <w:pPr>
        <w:spacing w:after="20"/>
      </w:pPr>
      <w:r>
        <w:rPr>
          <w:b/>
          <w:bCs/>
        </w:rPr>
        <w:t xml:space="preserve">2. </w:t>
      </w:r>
      <w:r>
        <w:rPr>
          <w:b/>
          <w:bCs/>
        </w:rPr>
        <w:t xml:space="preserve">How do Docker containers differ from traditional virtual machines?</w:t>
      </w:r>
    </w:p>
    <w:p>
      <w:pPr>
        <w:spacing w:after="140"/>
      </w:pPr>
      <w:r>
        <w:t xml:space="preserve">Docker containers virtualize the operating system, sharing the host OS kernel, making them lightweight and fast to start. Virtual machines, conversely, virtualize hardware, requiring a full guest operating system for each VM, which consumes more resources and takes longer to boot.</w:t>
      </w:r>
    </w:p>
    <w:p>
      <w:pPr>
        <w:spacing w:after="20"/>
      </w:pPr>
      <w:r>
        <w:rPr>
          <w:b/>
          <w:bCs/>
        </w:rPr>
        <w:t xml:space="preserve">3. </w:t>
      </w:r>
      <w:r>
        <w:rPr>
          <w:b/>
          <w:bCs/>
        </w:rPr>
        <w:t xml:space="preserve">Explain the relationship between a Docker image and a Docker container.</w:t>
      </w:r>
    </w:p>
    <w:p>
      <w:pPr>
        <w:spacing w:after="140"/>
      </w:pPr>
      <w:r>
        <w:t xml:space="preserve">A Docker image is a read-only blueprint that contains all the instructions and components needed to run an application. A Docker container is a runnable instance of a Docker image. Many containers can be created from a single image, each running independently.</w:t>
      </w:r>
    </w:p>
    <w:p>
      <w:pPr>
        <w:spacing w:after="20"/>
      </w:pPr>
      <w:r>
        <w:rPr>
          <w:b/>
          <w:bCs/>
        </w:rPr>
        <w:t xml:space="preserve">4. </w:t>
      </w:r>
      <w:r>
        <w:rPr>
          <w:b/>
          <w:bCs/>
        </w:rPr>
        <w:t xml:space="preserve">List three basic Docker commands and their functions.</w:t>
      </w:r>
    </w:p>
    <w:p>
      <w:pPr>
        <w:spacing w:after="140"/>
      </w:pPr>
      <w:r>
        <w:t xml:space="preserve">Three basic Docker commands are: </w:t>
      </w:r>
      <w:r>
        <w:rPr>
          <w:rFonts w:ascii="Consolas" w:cs="Consolas" w:eastAsia="Consolas" w:hAnsi="Consolas"/>
          <w:sz w:val="18"/>
          <w:szCs w:val="18"/>
        </w:rPr>
        <w:t xml:space="preserve">docker run</w:t>
      </w:r>
      <w:r>
        <w:t xml:space="preserve"> to create and start a new container from an image; </w:t>
      </w:r>
      <w:r>
        <w:rPr>
          <w:rFonts w:ascii="Consolas" w:cs="Consolas" w:eastAsia="Consolas" w:hAnsi="Consolas"/>
          <w:sz w:val="18"/>
          <w:szCs w:val="18"/>
        </w:rPr>
        <w:t xml:space="preserve">docker ps</w:t>
      </w:r>
      <w:r>
        <w:t xml:space="preserve"> to list currently running containers; and </w:t>
      </w:r>
      <w:r>
        <w:rPr>
          <w:rFonts w:ascii="Consolas" w:cs="Consolas" w:eastAsia="Consolas" w:hAnsi="Consolas"/>
          <w:sz w:val="18"/>
          <w:szCs w:val="18"/>
        </w:rPr>
        <w:t xml:space="preserve">docker stop</w:t>
      </w:r>
      <w:r>
        <w:t xml:space="preserve"> to gracefully stop a running container.</w:t>
      </w:r>
    </w:p>
    <w:p>
      <w:pPr>
        <w:spacing w:after="20"/>
      </w:pPr>
      <w:r>
        <w:rPr>
          <w:b/>
          <w:bCs/>
        </w:rPr>
        <w:t xml:space="preserve">5. </w:t>
      </w:r>
      <w:r>
        <w:rPr>
          <w:b/>
          <w:bCs/>
        </w:rPr>
        <w:t xml:space="preserve">When would you use </w:t>
      </w:r>
      <w:r>
        <w:rPr>
          <w:rFonts w:ascii="Consolas" w:cs="Consolas" w:eastAsia="Consolas" w:hAnsi="Consolas"/>
          <w:b/>
          <w:bCs/>
          <w:sz w:val="18"/>
          <w:szCs w:val="18"/>
        </w:rPr>
        <w:t xml:space="preserve">docker exec</w:t>
      </w:r>
      <w:r>
        <w:rPr>
          <w:b/>
          <w:bCs/>
        </w:rPr>
        <w:t xml:space="preserve"> versus </w:t>
      </w:r>
      <w:r>
        <w:rPr>
          <w:rFonts w:ascii="Consolas" w:cs="Consolas" w:eastAsia="Consolas" w:hAnsi="Consolas"/>
          <w:b/>
          <w:bCs/>
          <w:sz w:val="18"/>
          <w:szCs w:val="18"/>
        </w:rPr>
        <w:t xml:space="preserve">docker logs</w:t>
      </w:r>
      <w:r>
        <w:rPr>
          <w:b/>
          <w:bCs/>
        </w:rPr>
        <w:t xml:space="preserve">?</w:t>
      </w:r>
    </w:p>
    <w:p>
      <w:pPr>
        <w:spacing w:after="140"/>
      </w:pPr>
      <w:r>
        <w:t xml:space="preserve">You would use </w:t>
      </w:r>
      <w:r>
        <w:rPr>
          <w:rFonts w:ascii="Consolas" w:cs="Consolas" w:eastAsia="Consolas" w:hAnsi="Consolas"/>
          <w:sz w:val="18"/>
          <w:szCs w:val="18"/>
        </w:rPr>
        <w:t xml:space="preserve">docker logs</w:t>
      </w:r>
      <w:r>
        <w:t xml:space="preserve"> to view the standard output and error streams of a running container, typically for monitoring application behavior or diagnosing initial issues. You would use </w:t>
      </w:r>
      <w:r>
        <w:rPr>
          <w:rFonts w:ascii="Consolas" w:cs="Consolas" w:eastAsia="Consolas" w:hAnsi="Consolas"/>
          <w:sz w:val="18"/>
          <w:szCs w:val="18"/>
        </w:rPr>
        <w:t xml:space="preserve">docker exec</w:t>
      </w:r>
      <w:r>
        <w:t xml:space="preserve"> to execute a command directly inside a running container, such as getting an interactive shell to inspect files or troubleshoot in real-time.</w:t>
      </w:r>
    </w:p>
    <w:p>
      <w:pPr>
        <w:spacing w:after="20"/>
      </w:pPr>
      <w:r>
        <w:rPr>
          <w:b/>
          <w:bCs/>
        </w:rPr>
        <w:t xml:space="preserve">6. </w:t>
      </w:r>
      <w:r>
        <w:rPr>
          <w:b/>
          <w:bCs/>
        </w:rPr>
        <w:t xml:space="preserve">How does Docker improve the development workflow?</w:t>
      </w:r>
    </w:p>
    <w:p>
      <w:pPr>
        <w:spacing w:after="140"/>
      </w:pPr>
      <w:r>
        <w:t xml:space="preserve">Docker improves the development workflow by providing consistent environments across all stages, from development to production. Developers use Dockerfiles to define application environments, ensuring all team members work with identical setups. This consistency reduces configuration issues and speeds up onboarding and testing.</w:t>
      </w:r>
    </w:p>
    <w:p>
      <w:pPr>
        <w:pStyle w:val="Heading3"/>
      </w:pPr>
      <w:r>
        <w:t xml:space="preserve">Chapter 2: Docker in Practice and Kubernetes Fundamentals</w:t>
      </w:r>
    </w:p>
    <w:p>
      <w:pPr>
        <w:spacing w:after="20"/>
      </w:pPr>
      <w:r>
        <w:rPr>
          <w:b/>
          <w:bCs/>
        </w:rPr>
        <w:t xml:space="preserve">1. </w:t>
      </w:r>
      <w:r>
        <w:rPr>
          <w:b/>
          <w:bCs/>
        </w:rPr>
        <w:t xml:space="preserve">Explain the primary purpose of a Dockerfile and list three essential instructions you would typically include.</w:t>
      </w:r>
    </w:p>
    <w:p>
      <w:pPr>
        <w:spacing w:after="140"/>
      </w:pPr>
      <w:r>
        <w:t xml:space="preserve">A Dockerfile's primary purpose is to provide a set of instructions for Docker to automatically build a custom image. Essential instructions include </w:t>
      </w:r>
      <w:r>
        <w:rPr>
          <w:rFonts w:ascii="Consolas" w:cs="Consolas" w:eastAsia="Consolas" w:hAnsi="Consolas"/>
          <w:sz w:val="18"/>
          <w:szCs w:val="18"/>
        </w:rPr>
        <w:t xml:space="preserve">FROM</w:t>
      </w:r>
      <w:r>
        <w:t xml:space="preserve"> to specify the base image, </w:t>
      </w:r>
      <w:r>
        <w:rPr>
          <w:rFonts w:ascii="Consolas" w:cs="Consolas" w:eastAsia="Consolas" w:hAnsi="Consolas"/>
          <w:sz w:val="18"/>
          <w:szCs w:val="18"/>
        </w:rPr>
        <w:t xml:space="preserve">RUN</w:t>
      </w:r>
      <w:r>
        <w:t xml:space="preserve"> to execute commands during the build process, and </w:t>
      </w:r>
      <w:r>
        <w:rPr>
          <w:rFonts w:ascii="Consolas" w:cs="Consolas" w:eastAsia="Consolas" w:hAnsi="Consolas"/>
          <w:sz w:val="18"/>
          <w:szCs w:val="18"/>
        </w:rPr>
        <w:t xml:space="preserve">CMD</w:t>
      </w:r>
      <w:r>
        <w:t xml:space="preserve"> to define the default command to run when a container starts.</w:t>
      </w:r>
    </w:p>
    <w:p>
      <w:pPr>
        <w:spacing w:after="20"/>
      </w:pPr>
      <w:r>
        <w:rPr>
          <w:b/>
          <w:bCs/>
        </w:rPr>
        <w:t xml:space="preserve">2. </w:t>
      </w:r>
      <w:r>
        <w:rPr>
          <w:b/>
          <w:bCs/>
        </w:rPr>
        <w:t xml:space="preserve">How does Docker Compose simplify the management of multi-container applications?</w:t>
      </w:r>
    </w:p>
    <w:p>
      <w:pPr>
        <w:spacing w:after="140"/>
      </w:pPr>
      <w:r>
        <w:t xml:space="preserve">Docker Compose simplifies management by allowing you to define all services, networks, and volumes for a multi-container application in a single </w:t>
      </w:r>
      <w:r>
        <w:rPr>
          <w:rFonts w:ascii="Consolas" w:cs="Consolas" w:eastAsia="Consolas" w:hAnsi="Consolas"/>
          <w:sz w:val="18"/>
          <w:szCs w:val="18"/>
        </w:rPr>
        <w:t xml:space="preserve">docker-compose.yml</w:t>
      </w:r>
      <w:r>
        <w:t xml:space="preserve"> file. This enables you to start, stop, and manage the entire application stack with single commands like </w:t>
      </w:r>
      <w:r>
        <w:rPr>
          <w:rFonts w:ascii="Consolas" w:cs="Consolas" w:eastAsia="Consolas" w:hAnsi="Consolas"/>
          <w:sz w:val="18"/>
          <w:szCs w:val="18"/>
        </w:rPr>
        <w:t xml:space="preserve">docker-compose up</w:t>
      </w:r>
      <w:r>
        <w:t xml:space="preserve"> or </w:t>
      </w:r>
      <w:r>
        <w:rPr>
          <w:rFonts w:ascii="Consolas" w:cs="Consolas" w:eastAsia="Consolas" w:hAnsi="Consolas"/>
          <w:sz w:val="18"/>
          <w:szCs w:val="18"/>
        </w:rPr>
        <w:t xml:space="preserve">docker-compose down</w:t>
      </w:r>
      <w:r>
        <w:t xml:space="preserve">.</w:t>
      </w:r>
    </w:p>
    <w:p>
      <w:pPr>
        <w:spacing w:after="20"/>
      </w:pPr>
      <w:r>
        <w:rPr>
          <w:b/>
          <w:bCs/>
        </w:rPr>
        <w:t xml:space="preserve">3. </w:t>
      </w:r>
      <w:r>
        <w:rPr>
          <w:b/>
          <w:bCs/>
        </w:rPr>
        <w:t xml:space="preserve">What is the difference between a public and a private Docker Registry, and when would you choose to use a private one?</w:t>
      </w:r>
    </w:p>
    <w:p>
      <w:pPr>
        <w:spacing w:after="140"/>
      </w:pPr>
      <w:r>
        <w:t xml:space="preserve">A public Docker Registry, like Docker Hub, stores images accessible to anyone. A private registry stores images with restricted access, requiring authentication. You would choose a private registry for proprietary applications, to meet security compliance, or to have greater control over image distribution within an organization.</w:t>
      </w:r>
    </w:p>
    <w:p>
      <w:pPr>
        <w:spacing w:after="20"/>
      </w:pPr>
      <w:r>
        <w:rPr>
          <w:b/>
          <w:bCs/>
        </w:rPr>
        <w:t xml:space="preserve">4. </w:t>
      </w:r>
      <w:r>
        <w:rPr>
          <w:b/>
          <w:bCs/>
        </w:rPr>
        <w:t xml:space="preserve">Describe the concept of Docker Volumes and why they are important for containerized applications.</w:t>
      </w:r>
    </w:p>
    <w:p>
      <w:pPr>
        <w:spacing w:after="140"/>
      </w:pPr>
      <w:r>
        <w:t xml:space="preserve">Docker Volumes are mechanisms to persist data generated by or used by Docker containers. They are important because containers are ephemeral; without volumes, any data written inside a container's writable layer would be lost when the container is removed. Volumes ensure data integrity and availability across container lifecycles.</w:t>
      </w:r>
    </w:p>
    <w:p>
      <w:pPr>
        <w:spacing w:after="20"/>
      </w:pPr>
      <w:r>
        <w:rPr>
          <w:b/>
          <w:bCs/>
        </w:rPr>
        <w:t xml:space="preserve">5. </w:t>
      </w:r>
      <w:r>
        <w:rPr>
          <w:b/>
          <w:bCs/>
        </w:rPr>
        <w:t xml:space="preserve">Identify and briefly describe two key components of the Kubernetes Control Plane (Master Node).</w:t>
      </w:r>
    </w:p>
    <w:p>
      <w:pPr>
        <w:spacing w:after="140"/>
      </w:pPr>
      <w:r>
        <w:t xml:space="preserve">Two key components of the Kubernetes Control Plane are the </w:t>
      </w:r>
      <w:r>
        <w:rPr>
          <w:rFonts w:ascii="Consolas" w:cs="Consolas" w:eastAsia="Consolas" w:hAnsi="Consolas"/>
          <w:sz w:val="18"/>
          <w:szCs w:val="18"/>
        </w:rPr>
        <w:t xml:space="preserve">kube-apiserver</w:t>
      </w:r>
      <w:r>
        <w:t xml:space="preserve"> and </w:t>
      </w:r>
      <w:r>
        <w:rPr>
          <w:rFonts w:ascii="Consolas" w:cs="Consolas" w:eastAsia="Consolas" w:hAnsi="Consolas"/>
          <w:sz w:val="18"/>
          <w:szCs w:val="18"/>
        </w:rPr>
        <w:t xml:space="preserve">etcd</w:t>
      </w:r>
      <w:r>
        <w:t xml:space="preserve">. The </w:t>
      </w:r>
      <w:r>
        <w:rPr>
          <w:rFonts w:ascii="Consolas" w:cs="Consolas" w:eastAsia="Consolas" w:hAnsi="Consolas"/>
          <w:sz w:val="18"/>
          <w:szCs w:val="18"/>
        </w:rPr>
        <w:t xml:space="preserve">kube-apiserver</w:t>
      </w:r>
      <w:r>
        <w:t xml:space="preserve"> exposes the Kubernetes API, serving as the front end for the cluster. </w:t>
      </w:r>
      <w:r>
        <w:rPr>
          <w:rFonts w:ascii="Consolas" w:cs="Consolas" w:eastAsia="Consolas" w:hAnsi="Consolas"/>
          <w:sz w:val="18"/>
          <w:szCs w:val="18"/>
        </w:rPr>
        <w:t xml:space="preserve">etcd</w:t>
      </w:r>
      <w:r>
        <w:t xml:space="preserve"> is a consistent and highly available key-value store that serves as Kubernetes' backing store for all cluster data, maintaining the cluster's state.</w:t>
      </w:r>
    </w:p>
    <w:p>
      <w:pPr>
        <w:spacing w:after="20"/>
      </w:pPr>
      <w:r>
        <w:rPr>
          <w:b/>
          <w:bCs/>
        </w:rPr>
        <w:t xml:space="preserve">6. </w:t>
      </w:r>
      <w:r>
        <w:rPr>
          <w:b/>
          <w:bCs/>
        </w:rPr>
        <w:t xml:space="preserve">What is a Kubernetes Pod, and why is it considered the smallest deployable unit?</w:t>
      </w:r>
    </w:p>
    <w:p>
      <w:pPr>
        <w:spacing w:after="140"/>
      </w:pPr>
      <w:r>
        <w:t xml:space="preserve">A Kubernetes Pod is the smallest deployable unit in Kubernetes, representing a single instance of a running process. It is considered the smallest unit because it encapsulates one or more tightly coupled containers, along with shared storage, a unique network IP, and options controlling how the containers run. All containers within a Pod share resources and communicate via </w:t>
      </w:r>
      <w:r>
        <w:rPr>
          <w:rFonts w:ascii="Consolas" w:cs="Consolas" w:eastAsia="Consolas" w:hAnsi="Consolas"/>
          <w:sz w:val="18"/>
          <w:szCs w:val="18"/>
        </w:rPr>
        <w:t xml:space="preserve">localhost</w:t>
      </w:r>
      <w:r>
        <w:t xml:space="preserve">.</w:t>
      </w:r>
    </w:p>
    <w:p>
      <w:pPr>
        <w:pStyle w:val="Heading3"/>
      </w:pPr>
      <w:r>
        <w:t xml:space="preserve">Chapter 3: Kubernetes Fundamentals and Core Components</w:t>
      </w:r>
    </w:p>
    <w:p>
      <w:pPr>
        <w:spacing w:after="20"/>
      </w:pPr>
      <w:r>
        <w:rPr>
          <w:b/>
          <w:bCs/>
        </w:rPr>
        <w:t xml:space="preserve">1. </w:t>
      </w:r>
      <w:r>
        <w:rPr>
          <w:b/>
          <w:bCs/>
        </w:rPr>
        <w:t xml:space="preserve">What are three key benefits of using Kubernetes for application deployment?</w:t>
      </w:r>
    </w:p>
    <w:p>
      <w:pPr>
        <w:spacing w:after="140"/>
      </w:pPr>
      <w:r>
        <w:t xml:space="preserve">Kubernetes provides high availability by automatically restarting failed containers and rescheduling workloads. It offers scalability, allowing applications to automatically adjust resources based on demand. It also supports disaster recovery by distributing components across multiple nodes and zones.</w:t>
      </w:r>
    </w:p>
    <w:p>
      <w:pPr>
        <w:spacing w:after="20"/>
      </w:pPr>
      <w:r>
        <w:rPr>
          <w:b/>
          <w:bCs/>
        </w:rPr>
        <w:t xml:space="preserve">2. </w:t>
      </w:r>
      <w:r>
        <w:rPr>
          <w:b/>
          <w:bCs/>
        </w:rPr>
        <w:t xml:space="preserve">Explain the relationship between a Pod, a Deployment, and a Service in Kubernetes.</w:t>
      </w:r>
    </w:p>
    <w:p>
      <w:pPr>
        <w:spacing w:after="140"/>
      </w:pPr>
      <w:r>
        <w:t xml:space="preserve">A Pod is the smallest unit that runs your application container(s). A Deployment manages a set of identical Pods, ensuring a desired number of replicas and handling updates. A Service provides a stable network endpoint to access these Pods, abstracting away their dynamic IP addresses.</w:t>
      </w:r>
    </w:p>
    <w:p>
      <w:pPr>
        <w:spacing w:after="20"/>
      </w:pPr>
      <w:r>
        <w:rPr>
          <w:b/>
          <w:bCs/>
        </w:rPr>
        <w:t xml:space="preserve">3. </w:t>
      </w:r>
      <w:r>
        <w:rPr>
          <w:b/>
          <w:bCs/>
        </w:rPr>
        <w:t xml:space="preserve">Why is it generally preferred to define Kubernetes resources using YAML files rather than </w:t>
      </w:r>
      <w:r>
        <w:rPr>
          <w:rFonts w:ascii="Consolas" w:cs="Consolas" w:eastAsia="Consolas" w:hAnsi="Consolas"/>
          <w:b/>
          <w:bCs/>
          <w:sz w:val="18"/>
          <w:szCs w:val="18"/>
        </w:rPr>
        <w:t xml:space="preserve">kubectl run</w:t>
      </w:r>
      <w:r>
        <w:rPr>
          <w:b/>
          <w:bCs/>
        </w:rPr>
        <w:t xml:space="preserve">?</w:t>
      </w:r>
    </w:p>
    <w:p>
      <w:pPr>
        <w:spacing w:after="140"/>
      </w:pPr>
      <w:r>
        <w:t xml:space="preserve">YAML files allow for declarative configuration, meaning you describe the desired state, and Kubernetes works to achieve it. This approach is more maintainable, version-controllable, and suitable for complex applications with multiple resources, unlike the imperative </w:t>
      </w:r>
      <w:r>
        <w:rPr>
          <w:rFonts w:ascii="Consolas" w:cs="Consolas" w:eastAsia="Consolas" w:hAnsi="Consolas"/>
          <w:sz w:val="18"/>
          <w:szCs w:val="18"/>
        </w:rPr>
        <w:t xml:space="preserve">kubectl run</w:t>
      </w:r>
      <w:r>
        <w:t xml:space="preserve"> command.</w:t>
      </w:r>
    </w:p>
    <w:p>
      <w:pPr>
        <w:spacing w:after="20"/>
      </w:pPr>
      <w:r>
        <w:rPr>
          <w:b/>
          <w:bCs/>
        </w:rPr>
        <w:t xml:space="preserve">4. </w:t>
      </w:r>
      <w:r>
        <w:rPr>
          <w:b/>
          <w:bCs/>
        </w:rPr>
        <w:t xml:space="preserve">What problem do Kubernetes Namespaces solve, and how do you use them?</w:t>
      </w:r>
    </w:p>
    <w:p>
      <w:pPr>
        <w:spacing w:after="140"/>
      </w:pPr>
      <w:r>
        <w:t xml:space="preserve">Namespaces solve the problem of organizing and isolating resources within a single Kubernetes cluster, preventing naming conflicts and enabling multi-tenancy. You can create a namespace with </w:t>
      </w:r>
      <w:r>
        <w:rPr>
          <w:rFonts w:ascii="Consolas" w:cs="Consolas" w:eastAsia="Consolas" w:hAnsi="Consolas"/>
          <w:sz w:val="18"/>
          <w:szCs w:val="18"/>
        </w:rPr>
        <w:t xml:space="preserve">kubectl create namespace &lt;name&gt;</w:t>
      </w:r>
      <w:r>
        <w:t xml:space="preserve"> and specify it for resources in YAML or with the </w:t>
      </w:r>
      <w:r>
        <w:rPr>
          <w:rFonts w:ascii="Consolas" w:cs="Consolas" w:eastAsia="Consolas" w:hAnsi="Consolas"/>
          <w:sz w:val="18"/>
          <w:szCs w:val="18"/>
        </w:rPr>
        <w:t xml:space="preserve">-n</w:t>
      </w:r>
      <w:r>
        <w:t xml:space="preserve"> flag in </w:t>
      </w:r>
      <w:r>
        <w:rPr>
          <w:rFonts w:ascii="Consolas" w:cs="Consolas" w:eastAsia="Consolas" w:hAnsi="Consolas"/>
          <w:sz w:val="18"/>
          <w:szCs w:val="18"/>
        </w:rPr>
        <w:t xml:space="preserve">kubectl</w:t>
      </w:r>
      <w:r>
        <w:t xml:space="preserve"> commands.</w:t>
      </w:r>
    </w:p>
    <w:p>
      <w:pPr>
        <w:spacing w:after="20"/>
      </w:pPr>
      <w:r>
        <w:rPr>
          <w:b/>
          <w:bCs/>
        </w:rPr>
        <w:t xml:space="preserve">5. </w:t>
      </w:r>
      <w:r>
        <w:rPr>
          <w:b/>
          <w:bCs/>
        </w:rPr>
        <w:t xml:space="preserve">When would you use an Ingress resource instead of a NodePort or LoadBalancer Service?</w:t>
      </w:r>
    </w:p>
    <w:p>
      <w:pPr>
        <w:spacing w:after="140"/>
      </w:pPr>
      <w:r>
        <w:t xml:space="preserve">Ingress is used for advanced HTTP/S routing from outside the cluster, offering features like URL-based routing, host-based routing, and SSL termination. NodePort and LoadBalancer services provide direct exposure, but Ingress offers more sophisticated traffic management, especially for multiple services under one domain.</w:t>
      </w:r>
    </w:p>
    <w:p>
      <w:pPr>
        <w:spacing w:after="20"/>
      </w:pPr>
      <w:r>
        <w:rPr>
          <w:b/>
          <w:bCs/>
        </w:rPr>
        <w:t xml:space="preserve">6. </w:t>
      </w:r>
      <w:r>
        <w:rPr>
          <w:b/>
          <w:bCs/>
        </w:rPr>
        <w:t xml:space="preserve">What is Helm, and how does it simplify Kubernetes application management?</w:t>
      </w:r>
    </w:p>
    <w:p>
      <w:pPr>
        <w:spacing w:after="140"/>
      </w:pPr>
      <w:r>
        <w:t xml:space="preserve">Helm is the package manager for Kubernetes. It simplifies application management by packaging complex sets of Kubernetes resources into 'Charts'. This allows for easy installation, versioning, upgrades, rollbacks, and sharing of applications with a single command.</w:t>
      </w:r>
    </w:p>
    <w:p>
      <w:pPr>
        <w:pStyle w:val="Heading3"/>
      </w:pPr>
      <w:r>
        <w:t xml:space="preserve">Chapter 4: Kubernetes Advanced Workloads and Operations</w:t>
      </w:r>
    </w:p>
    <w:p>
      <w:pPr>
        <w:spacing w:after="20"/>
      </w:pPr>
      <w:r>
        <w:rPr>
          <w:b/>
          <w:bCs/>
        </w:rPr>
        <w:t xml:space="preserve">1. </w:t>
      </w:r>
      <w:r>
        <w:rPr>
          <w:b/>
          <w:bCs/>
        </w:rPr>
        <w:t xml:space="preserve">How do containers within the same Pod communicate with each other?</w:t>
      </w:r>
    </w:p>
    <w:p>
      <w:pPr>
        <w:spacing w:after="140"/>
      </w:pPr>
      <w:r>
        <w:t xml:space="preserve">Containers within the same Pod share the same network namespace and IP address. This allows them to communicate using </w:t>
      </w:r>
      <w:r>
        <w:rPr>
          <w:rFonts w:ascii="Consolas" w:cs="Consolas" w:eastAsia="Consolas" w:hAnsi="Consolas"/>
          <w:sz w:val="18"/>
          <w:szCs w:val="18"/>
        </w:rPr>
        <w:t xml:space="preserve">localhost</w:t>
      </w:r>
      <w:r>
        <w:t xml:space="preserve"> and specific port numbers. They can also share data through Kubernetes volumes mounted within the Pod.</w:t>
      </w:r>
    </w:p>
    <w:p>
      <w:pPr>
        <w:spacing w:after="20"/>
      </w:pPr>
      <w:r>
        <w:rPr>
          <w:b/>
          <w:bCs/>
        </w:rPr>
        <w:t xml:space="preserve">2. </w:t>
      </w:r>
      <w:r>
        <w:rPr>
          <w:b/>
          <w:bCs/>
        </w:rPr>
        <w:t xml:space="preserve">Explain the difference between a Persistent Volume (PV) and a Persistent Volume Claim (PVC).</w:t>
      </w:r>
    </w:p>
    <w:p>
      <w:pPr>
        <w:spacing w:after="140"/>
      </w:pPr>
      <w:r>
        <w:t xml:space="preserve">A Persistent Volume (PV) is a cluster-wide resource representing a piece of storage, provisioned by an administrator or dynamically. A Persistent Volume Claim (PVC) is a request for storage by a user or application. The PVC describes the desired storage characteristics, and Kubernetes binds it to an available PV that meets those requirements.</w:t>
      </w:r>
    </w:p>
    <w:p>
      <w:pPr>
        <w:spacing w:after="20"/>
      </w:pPr>
      <w:r>
        <w:rPr>
          <w:b/>
          <w:bCs/>
        </w:rPr>
        <w:t xml:space="preserve">3. </w:t>
      </w:r>
      <w:r>
        <w:rPr>
          <w:b/>
          <w:bCs/>
        </w:rPr>
        <w:t xml:space="preserve">When would you use a ConfigMap versus a Secret in Kubernetes?</w:t>
      </w:r>
    </w:p>
    <w:p>
      <w:pPr>
        <w:spacing w:after="140"/>
      </w:pPr>
      <w:r>
        <w:t xml:space="preserve">You would use a ConfigMap for non-confidential configuration data, such as application settings or database connection strings (without credentials). You would use a Secret for sensitive data, like passwords, API keys, or private registry credentials, due to its base64 encoding and dedicated handling for sensitive information.</w:t>
      </w:r>
    </w:p>
    <w:p>
      <w:pPr>
        <w:spacing w:after="20"/>
      </w:pPr>
      <w:r>
        <w:rPr>
          <w:b/>
          <w:bCs/>
        </w:rPr>
        <w:t xml:space="preserve">4. </w:t>
      </w:r>
      <w:r>
        <w:rPr>
          <w:b/>
          <w:bCs/>
        </w:rPr>
        <w:t xml:space="preserve">What problem does a StatefulSet solve that a standard Deployment does not?</w:t>
      </w:r>
    </w:p>
    <w:p>
      <w:pPr>
        <w:spacing w:after="140"/>
      </w:pPr>
      <w:r>
        <w:t xml:space="preserve">A StatefulSet solves the problem of managing stateful applications that require stable, unique network identities, persistent storage that follows individual Pods, and ordered deployment or scaling. Standard Deployments treat Pods as interchangeable and do not provide these guarantees, making them unsuitable for stateful workloads like databases.</w:t>
      </w:r>
    </w:p>
    <w:p>
      <w:pPr>
        <w:spacing w:after="20"/>
      </w:pPr>
      <w:r>
        <w:rPr>
          <w:b/>
          <w:bCs/>
        </w:rPr>
        <w:t xml:space="preserve">5. </w:t>
      </w:r>
      <w:r>
        <w:rPr>
          <w:b/>
          <w:bCs/>
        </w:rPr>
        <w:t xml:space="preserve">What is a Kubernetes Operator, and why is it useful?</w:t>
      </w:r>
    </w:p>
    <w:p>
      <w:pPr>
        <w:spacing w:after="140"/>
      </w:pPr>
      <w:r>
        <w:t xml:space="preserve">A Kubernetes Operator is an application-specific controller that extends the Kubernetes API to automate the management of complex applications. It's useful because it encapsulates operational knowledge, automating tasks like upgrades, backups, and scaling for specific applications, thus simplifying their lifecycle management within Kubernetes.</w:t>
      </w:r>
    </w:p>
    <w:p>
      <w:pPr>
        <w:spacing w:after="20"/>
      </w:pPr>
      <w:r>
        <w:rPr>
          <w:b/>
          <w:bCs/>
        </w:rPr>
        <w:t xml:space="preserve">6. </w:t>
      </w:r>
      <w:r>
        <w:rPr>
          <w:b/>
          <w:bCs/>
        </w:rPr>
        <w:t xml:space="preserve">How does Kubernetes pull images from a private Docker registry?</w:t>
      </w:r>
    </w:p>
    <w:p>
      <w:pPr>
        <w:spacing w:after="140"/>
      </w:pPr>
      <w:r>
        <w:t xml:space="preserve">Kubernetes pulls images from a private Docker registry by using </w:t>
      </w:r>
      <w:r>
        <w:rPr>
          <w:rFonts w:ascii="Consolas" w:cs="Consolas" w:eastAsia="Consolas" w:hAnsi="Consolas"/>
          <w:sz w:val="18"/>
          <w:szCs w:val="18"/>
        </w:rPr>
        <w:t xml:space="preserve">imagePullSecrets</w:t>
      </w:r>
      <w:r>
        <w:t xml:space="preserve">. These are Secrets of type </w:t>
      </w:r>
      <w:r>
        <w:rPr>
          <w:rFonts w:ascii="Consolas" w:cs="Consolas" w:eastAsia="Consolas" w:hAnsi="Consolas"/>
          <w:sz w:val="18"/>
          <w:szCs w:val="18"/>
        </w:rPr>
        <w:t xml:space="preserve">kubernetes.io/dockerconfigjson</w:t>
      </w:r>
      <w:r>
        <w:t xml:space="preserve"> that contain the registry's authentication credentials. You reference the name of this Secret in the </w:t>
      </w:r>
      <w:r>
        <w:rPr>
          <w:rFonts w:ascii="Consolas" w:cs="Consolas" w:eastAsia="Consolas" w:hAnsi="Consolas"/>
          <w:sz w:val="18"/>
          <w:szCs w:val="18"/>
        </w:rPr>
        <w:t xml:space="preserve">imagePullSecrets</w:t>
      </w:r>
      <w:r>
        <w:t xml:space="preserve"> field of your Pod or Deployment specification, allowing Kubernetes to authenticate with the registry.</w:t>
      </w:r>
    </w:p>
    <w:p>
      <w:pPr>
        <w:pStyle w:val="Heading3"/>
      </w:pPr>
      <w:r>
        <w:t xml:space="preserve">Chapter 5: Kubernetes Services</w:t>
      </w:r>
    </w:p>
    <w:p>
      <w:pPr>
        <w:spacing w:after="20"/>
      </w:pPr>
      <w:r>
        <w:rPr>
          <w:b/>
          <w:bCs/>
        </w:rPr>
        <w:t xml:space="preserve">1. </w:t>
      </w:r>
      <w:r>
        <w:rPr>
          <w:b/>
          <w:bCs/>
        </w:rPr>
        <w:t xml:space="preserve">What problem do Kubernetes Services solve for applications running in Pods?</w:t>
      </w:r>
    </w:p>
    <w:p>
      <w:pPr>
        <w:spacing w:after="140"/>
      </w:pPr>
      <w:r>
        <w:t xml:space="preserve">Kubernetes Services solve the problem of accessing ephemeral Pods with constantly changing IP addresses. They provide a stable, consistent network endpoint that abstracts away the individual Pod IPs, allowing reliable communication within and outside the cluster.</w:t>
      </w:r>
    </w:p>
    <w:p>
      <w:pPr>
        <w:spacing w:after="20"/>
      </w:pPr>
      <w:r>
        <w:rPr>
          <w:b/>
          <w:bCs/>
        </w:rPr>
        <w:t xml:space="preserve">2. </w:t>
      </w:r>
      <w:r>
        <w:rPr>
          <w:b/>
          <w:bCs/>
        </w:rPr>
        <w:t xml:space="preserve">Explain the primary difference between a ClusterIP and a NodePort Service.</w:t>
      </w:r>
    </w:p>
    <w:p>
      <w:pPr>
        <w:spacing w:after="140"/>
      </w:pPr>
      <w:r>
        <w:t xml:space="preserve">A ClusterIP Service exposes an application on an internal IP address, making it accessible only from within the Kubernetes cluster. A NodePort Service, however, exposes the application on a static port across all cluster Nodes, allowing it to be accessed from outside the cluster using any Node's IP and the assigned NodePort.</w:t>
      </w:r>
    </w:p>
    <w:p>
      <w:pPr>
        <w:spacing w:after="20"/>
      </w:pPr>
      <w:r>
        <w:rPr>
          <w:b/>
          <w:bCs/>
        </w:rPr>
        <w:t xml:space="preserve">3. </w:t>
      </w:r>
      <w:r>
        <w:rPr>
          <w:b/>
          <w:bCs/>
        </w:rPr>
        <w:t xml:space="preserve">When would you choose a LoadBalancer Service over a NodePort Service?</w:t>
      </w:r>
    </w:p>
    <w:p>
      <w:pPr>
        <w:spacing w:after="140"/>
      </w:pPr>
      <w:r>
        <w:t xml:space="preserve">You would choose a LoadBalancer Service for internet-facing, production applications in a cloud environment. It provides a stable, public IP and uses a cloud provider's load balancer for high availability and traffic distribution. NodePort is simpler but less robust for external production traffic.</w:t>
      </w:r>
    </w:p>
    <w:p>
      <w:pPr>
        <w:spacing w:after="20"/>
      </w:pPr>
      <w:r>
        <w:rPr>
          <w:b/>
          <w:bCs/>
        </w:rPr>
        <w:t xml:space="preserve">4. </w:t>
      </w:r>
      <w:r>
        <w:rPr>
          <w:b/>
          <w:bCs/>
        </w:rPr>
        <w:t xml:space="preserve">Describe the main characteristic of a Headless Service and its typical use case.</w:t>
      </w:r>
    </w:p>
    <w:p>
      <w:pPr>
        <w:spacing w:after="140"/>
      </w:pPr>
      <w:r>
        <w:t xml:space="preserve">The main characteristic of a Headless Service is that it does not get a ClusterIP. Instead, when queried via DNS, it returns the IP addresses of its backing Pods directly. Its typical use case is for stateful applications like databases or custom service discovery, where direct Pod-to-Pod communication or unique Pod identities are required.</w:t>
      </w:r>
    </w:p>
    <w:p>
      <w:pPr>
        <w:spacing w:after="20"/>
      </w:pPr>
      <w:r>
        <w:rPr>
          <w:b/>
          <w:bCs/>
        </w:rPr>
        <w:t xml:space="preserve">5. </w:t>
      </w:r>
      <w:r>
        <w:rPr>
          <w:b/>
          <w:bCs/>
        </w:rPr>
        <w:t xml:space="preserve">How do Kubernetes Services use selectors to direct traffic?</w:t>
      </w:r>
    </w:p>
    <w:p>
      <w:pPr>
        <w:spacing w:after="140"/>
      </w:pPr>
      <w:r>
        <w:t xml:space="preserve">Kubernetes Services use label selectors to identify the set of Pods they should route traffic to. The Service definition includes a </w:t>
      </w:r>
      <w:r>
        <w:rPr>
          <w:rFonts w:ascii="Consolas" w:cs="Consolas" w:eastAsia="Consolas" w:hAnsi="Consolas"/>
          <w:sz w:val="18"/>
          <w:szCs w:val="18"/>
        </w:rPr>
        <w:t xml:space="preserve">selector</w:t>
      </w:r>
      <w:r>
        <w:t xml:space="preserve"> field with specific key-value pairs. Any Pod that has all these labels will be considered an endpoint for that Service, and the Service will distribute traffic among them.</w:t>
      </w:r>
    </w:p>
    <w:p>
      <w:pPr>
        <w:pStyle w:val="Heading1"/>
        <w:pageBreakBefore/>
      </w:pPr>
      <w:r>
        <w:t xml:space="preserve">Where to Go Next</w:t>
      </w:r>
    </w:p>
    <w:p>
      <w:pPr>
        <w:spacing w:after="140"/>
      </w:pPr>
      <w:r>
        <w:t xml:space="preserve">After completing this course, continue to build your skills through practical application. Practice deploying your own applications using Docker and Kubernetes. Experiment with different configurations and deployment strategies. Consider contributing to open-source projects that use these technologies.</w:t>
      </w:r>
    </w:p>
    <w:p>
      <w:pPr>
        <w:spacing w:after="140"/>
      </w:pPr>
      <w:r>
        <w:t xml:space="preserve">Further consolidate your understanding by exploring advanced topics. Investigate service meshes, serverless functions, or cloud-native security. These areas build directly on the foundations established here. Building personal projects is an excellent way to deepen your expertise.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megacourse.app/courses/devops-docker-and-kubernetes-bootcamp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DEVOPS: DOCKER &amp; KUBERNETES BOOTCAMP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DevOps: Docker &amp; Kubernetes Bootcamp - Study Guide</dc:title>
  <dc:creator>MegaCourse</dc:creator>
  <dc:description>Official MegaCourse study guide for DevOps: Docker &amp; Kubernetes Bootcamp</dc:description>
  <cp:lastModifiedBy>Un-named</cp:lastModifiedBy>
  <cp:revision>1</cp:revision>
  <dcterms:created xsi:type="dcterms:W3CDTF">2026-07-14T11:11:32.366Z</dcterms:created>
  <dcterms:modified xsi:type="dcterms:W3CDTF">2026-07-14T11:11:32.366Z</dcterms:modified>
</cp:coreProperties>
</file>

<file path=docProps/custom.xml><?xml version="1.0" encoding="utf-8"?>
<Properties xmlns="http://schemas.openxmlformats.org/officeDocument/2006/custom-properties" xmlns:vt="http://schemas.openxmlformats.org/officeDocument/2006/docPropsVTypes"/>
</file>