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IELTS Band 7+ Complete Preparation</w:t>
      </w:r>
    </w:p>
    <w:p>
      <w:pPr>
        <w:spacing w:after="900"/>
        <w:jc w:val="center"/>
      </w:pPr>
      <w:r>
        <w:rPr>
          <w:i/>
          <w:iCs/>
          <w:color w:val="333333"/>
          <w:sz w:val="25"/>
          <w:szCs w:val="25"/>
        </w:rPr>
        <w:t xml:space="preserve">All four IELTS skills - Listening, Reading, Writing, Speaking - trained to Band 7 and beyond.</w:t>
      </w:r>
    </w:p>
    <w:p>
      <w:pPr>
        <w:spacing w:after="3200"/>
        <w:jc w:val="center"/>
      </w:pPr>
      <w:r>
        <w:rPr>
          <w:rFonts w:ascii="Arial" w:cs="Arial" w:eastAsia="Arial" w:hAnsi="Arial"/>
          <w:color w:val="444444"/>
          <w:spacing w:val="36"/>
          <w:sz w:val="17"/>
          <w:szCs w:val="17"/>
        </w:rPr>
        <w:t xml:space="preserve">Test Prep   ·   All Levels   ·   8 Modules   ·   33 hr 46 min</w:t>
      </w:r>
    </w:p>
    <w:p>
      <w:pPr>
        <w:spacing w:after="160"/>
        <w:jc w:val="center"/>
      </w:pPr>
      <w:r>
        <w:rPr>
          <w:color w:val="333333"/>
          <w:sz w:val="19"/>
          <w:szCs w:val="19"/>
        </w:rPr>
        <w:t xml:space="preserve">Course by E2 IELTS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IELTS Band 7+ Complete Preparation: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"IELTS Band 7+ Complete Preparation", taught by E2 IELTS.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megacourse.app/courses/ielts-band-7-complete-preparation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IELTS Band 7+ Complete Preparation course. It provides structured support for mastering all four IELTS skills: Listening, Reading, Writing, and Speaking. Achieving a Band 7 or higher on the IELTS exam can open doors to academic and professional opportunities worldwide. This course is designed to help you reach that goal.</w:t>
      </w:r>
    </w:p>
    <w:p>
      <w:pPr>
        <w:spacing w:after="140"/>
      </w:pPr>
      <w:r>
        <w:t xml:space="preserve">The course is a comprehensive learning path, curated by MegaCourse and taught by E2 IELTS. It takes the original E2 IELTS content and enhances it with additional reading lessons, a final knowledge-check quiz, and a clear structure. This approach ensures you receive thorough preparation, building your skills systematically for exam success. You will learn proven strategies and apply them through extensive practice.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45 lessons</w:t>
      </w:r>
    </w:p>
    <w:p>
      <w:pPr>
        <w:spacing w:after="60"/>
      </w:pPr>
      <w:r>
        <w:rPr>
          <w:rFonts w:ascii="Arial" w:cs="Arial" w:eastAsia="Arial" w:hAnsi="Arial"/>
          <w:b/>
          <w:bCs/>
          <w:sz w:val="18"/>
          <w:szCs w:val="18"/>
        </w:rPr>
        <w:t xml:space="preserve">Video instruction:  </w:t>
      </w:r>
      <w:r>
        <w:rPr>
          <w:sz w:val="20"/>
          <w:szCs w:val="20"/>
        </w:rPr>
        <w:t xml:space="preserve">About 33 hr 46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E2 IELTS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megacourse.app/courses/ielts-band-7-complete-preparation</w:t>
      </w:r>
    </w:p>
    <w:p>
      <w:pPr>
        <w:pStyle w:val="Heading2"/>
      </w:pPr>
      <w:r>
        <w:t xml:space="preserve">What You Will Learn</w:t>
      </w:r>
    </w:p>
    <w:p>
      <w:pPr>
        <w:pStyle w:val="ListParagraph"/>
        <w:numPr>
          <w:ilvl w:val="0"/>
          <w:numId w:val="1"/>
        </w:numPr>
        <w:spacing w:after="60"/>
      </w:pPr>
      <w:r>
        <w:t xml:space="preserve">Understand the structure and scoring of each IELTS section.</w:t>
      </w:r>
    </w:p>
    <w:p>
      <w:pPr>
        <w:pStyle w:val="ListParagraph"/>
        <w:numPr>
          <w:ilvl w:val="0"/>
          <w:numId w:val="1"/>
        </w:numPr>
        <w:spacing w:after="60"/>
      </w:pPr>
      <w:r>
        <w:t xml:space="preserve">Apply proven strategies for all Listening and Reading question types.</w:t>
      </w:r>
    </w:p>
    <w:p>
      <w:pPr>
        <w:pStyle w:val="ListParagraph"/>
        <w:numPr>
          <w:ilvl w:val="0"/>
          <w:numId w:val="1"/>
        </w:numPr>
        <w:spacing w:after="60"/>
      </w:pPr>
      <w:r>
        <w:t xml:space="preserve">Speak and write with the fluency, vocabulary, and structure required for Band 7.</w:t>
      </w:r>
    </w:p>
    <w:p>
      <w:pPr>
        <w:pStyle w:val="ListParagraph"/>
        <w:numPr>
          <w:ilvl w:val="0"/>
          <w:numId w:val="1"/>
        </w:numPr>
        <w:spacing w:after="60"/>
      </w:pPr>
      <w:r>
        <w:t xml:space="preserve">Rehearse with full practice tests before your exam.</w:t>
      </w:r>
    </w:p>
    <w:p>
      <w:pPr>
        <w:pStyle w:val="Heading2"/>
      </w:pPr>
      <w:r>
        <w:t xml:space="preserve">Who This Course Is For</w:t>
      </w:r>
    </w:p>
    <w:p>
      <w:pPr>
        <w:spacing w:after="140"/>
      </w:pPr>
      <w:r>
        <w:t xml:space="preserve">This course serves students committed to scoring Band 7 or higher on the IELTS exam. It offers detailed training for every section of the test. The material is suitable for anyone seeking a structured and effective preparation method.</w:t>
      </w:r>
    </w:p>
    <w:p>
      <w:pPr>
        <w:spacing w:after="140"/>
      </w:pPr>
      <w:r>
        <w:t xml:space="preserve">Before beginning, you should have an intermediate level of English. This is roughly equivalent to a B1 level. This foundational understanding will allow you to fully engage with the course content and benefit from its advanced strategies.</w:t>
      </w:r>
    </w:p>
    <w:p>
      <w:pPr>
        <w:pStyle w:val="Heading2"/>
      </w:pPr>
      <w:r>
        <w:t xml:space="preserve">Before You Start</w:t>
      </w:r>
    </w:p>
    <w:p>
      <w:pPr>
        <w:pStyle w:val="ListParagraph"/>
        <w:numPr>
          <w:ilvl w:val="0"/>
          <w:numId w:val="1"/>
        </w:numPr>
        <w:spacing w:after="60"/>
      </w:pPr>
      <w:r>
        <w:t xml:space="preserve">Possess an intermediate level of English, approximately B1 or higher.</w:t>
      </w:r>
    </w:p>
    <w:p>
      <w:pPr>
        <w:pStyle w:val="ListParagraph"/>
        <w:numPr>
          <w:ilvl w:val="0"/>
          <w:numId w:val="1"/>
        </w:numPr>
        <w:spacing w:after="60"/>
      </w:pPr>
      <w:r>
        <w:t xml:space="preserve">Access to the internet for video lessons.</w:t>
      </w:r>
    </w:p>
    <w:p>
      <w:pPr>
        <w:pStyle w:val="ListParagraph"/>
        <w:numPr>
          <w:ilvl w:val="0"/>
          <w:numId w:val="1"/>
        </w:numPr>
        <w:spacing w:after="60"/>
      </w:pPr>
      <w:r>
        <w:t xml:space="preserve">Dedication to consistent study and practice.</w:t>
      </w:r>
    </w:p>
    <w:p>
      <w:pPr>
        <w:pStyle w:val="Heading2"/>
      </w:pPr>
      <w:r>
        <w:t xml:space="preserve">How to Use This Guide</w:t>
      </w:r>
    </w:p>
    <w:p>
      <w:pPr>
        <w:spacing w:after="140"/>
      </w:pPr>
      <w:r>
        <w:t xml:space="preserve">The course is organized into 8 modules and 45 lessons, providing approximately 33 hours and 46 minutes of instruction. To maximize your learning, we recommend setting a consistent study schedule. Break down the modules into manageable weekly segments.</w:t>
      </w:r>
    </w:p>
    <w:p>
      <w:pPr>
        <w:spacing w:after="140"/>
      </w:pPr>
      <w:r>
        <w:t xml:space="preserve">This guide complements the video lessons. Use it to reinforce concepts, review key strategies, and complete exercises. After watching a lesson, refer to the corresponding sections in this guide for deeper understanding and practice. Regularly review previous material to consolidate your knowledge.</w:t>
      </w:r>
    </w:p>
    <w:p>
      <w:pPr>
        <w:pStyle w:val="ListParagraph"/>
        <w:numPr>
          <w:ilvl w:val="0"/>
          <w:numId w:val="1"/>
        </w:numPr>
        <w:spacing w:after="60"/>
      </w:pPr>
      <w:r>
        <w:t xml:space="preserve">Watch video lessons for core instruction.</w:t>
      </w:r>
    </w:p>
    <w:p>
      <w:pPr>
        <w:pStyle w:val="ListParagraph"/>
        <w:numPr>
          <w:ilvl w:val="0"/>
          <w:numId w:val="1"/>
        </w:numPr>
        <w:spacing w:after="60"/>
      </w:pPr>
      <w:r>
        <w:t xml:space="preserve">Consult this guide for detailed explanations and exercises.</w:t>
      </w:r>
    </w:p>
    <w:p>
      <w:pPr>
        <w:pStyle w:val="ListParagraph"/>
        <w:numPr>
          <w:ilvl w:val="0"/>
          <w:numId w:val="1"/>
        </w:numPr>
        <w:spacing w:after="60"/>
      </w:pPr>
      <w:r>
        <w:t xml:space="preserve">Complete all practice tasks to apply your learning.</w:t>
      </w:r>
    </w:p>
    <w:p>
      <w:pPr>
        <w:pStyle w:val="ListParagraph"/>
        <w:numPr>
          <w:ilvl w:val="0"/>
          <w:numId w:val="1"/>
        </w:numPr>
        <w:spacing w:after="60"/>
      </w:pPr>
      <w:r>
        <w:t xml:space="preserve">Utilize the practice tests for exam simulation.</w:t>
      </w:r>
    </w:p>
    <w:p>
      <w:pPr>
        <w:pStyle w:val="Heading1"/>
        <w:pageBreakBefore/>
      </w:pPr>
      <w:r>
        <w:t xml:space="preserve">Chapter 1: Understand IELTS</w:t>
      </w:r>
    </w:p>
    <w:p>
      <w:pPr>
        <w:spacing w:after="140"/>
      </w:pPr>
      <w:r>
        <w:t xml:space="preserve">This chapter introduces the International English Language Testing System (IELTS), a globally recognized English proficiency test. It provides a foundational understanding of the test's structure, format, and scoring for all four skills: Listening, Reading, Writing, and Speaking.</w:t>
      </w:r>
    </w:p>
    <w:p>
      <w:pPr>
        <w:spacing w:after="140"/>
      </w:pPr>
      <w:r>
        <w:t xml:space="preserve">By the end of this chapter, you will know what to expect on test day, understand the different question types, and grasp the core strategies needed to begin your preparation for a Band 7 or higher.</w:t>
      </w:r>
    </w:p>
    <w:p>
      <w:pPr>
        <w:pStyle w:val="Heading2"/>
      </w:pPr>
      <w:r>
        <w:t xml:space="preserve">The Four Skills of IELTS: Structure and Scoring</w:t>
      </w:r>
    </w:p>
    <w:p>
      <w:pPr>
        <w:spacing w:after="120"/>
      </w:pPr>
      <w:r>
        <w:rPr>
          <w:rFonts w:ascii="Arial" w:cs="Arial" w:eastAsia="Arial" w:hAnsi="Arial"/>
          <w:color w:val="666666"/>
          <w:sz w:val="15"/>
          <w:szCs w:val="15"/>
        </w:rPr>
        <w:t xml:space="preserve">Covers: Understand IELTS Listening in JUST 50 minutes! · Understand IELTS Writing in JUST 25 minutes! · Understand IELTS Reading in JUST 40 minutes! · Understand IELTS Speaking in JUST 9 Minutes!</w:t>
      </w:r>
    </w:p>
    <w:p>
      <w:pPr>
        <w:spacing w:after="140"/>
      </w:pPr>
      <w:r>
        <w:t xml:space="preserve">The IELTS test assesses your English language proficiency across four key skills: Listening, Reading, Writing, and Speaking. Understanding the structure and scoring for each component is the first step toward achieving your target band score. There are two main versions of the test: Academic and General Training. The Listening and Speaking tests are identical for both versions. The Reading and Writing tests differ in content and task types.</w:t>
      </w:r>
    </w:p>
    <w:p>
      <w:pPr>
        <w:pStyle w:val="Heading4"/>
        <w:spacing w:after="80" w:before="200"/>
      </w:pPr>
      <w:r>
        <w:t xml:space="preserve">Listening Test</w:t>
      </w:r>
    </w:p>
    <w:p>
      <w:pPr>
        <w:spacing w:after="140"/>
      </w:pPr>
      <w:r>
        <w:t xml:space="preserve">The Listening test lasts approximately 30 minutes, followed by 10 minutes to transfer answers to an answer sheet. It consists of four sections, each with 10 questions, totaling 40 questions. You will hear recordings only once. The sections progressively increase in difficulty.</w:t>
      </w:r>
    </w:p>
    <w:p>
      <w:pPr>
        <w:pStyle w:val="ListParagraph"/>
        <w:numPr>
          <w:ilvl w:val="0"/>
          <w:numId w:val="1"/>
        </w:numPr>
        <w:spacing w:after="60"/>
      </w:pPr>
      <w:r>
        <w:rPr>
          <w:b/>
          <w:bCs/>
        </w:rPr>
        <w:t xml:space="preserve">Section 1:</w:t>
      </w:r>
      <w:r>
        <w:t xml:space="preserve"> A conversation between two people in an everyday social context (e.g., booking a hotel room).</w:t>
      </w:r>
    </w:p>
    <w:p>
      <w:pPr>
        <w:pStyle w:val="ListParagraph"/>
        <w:numPr>
          <w:ilvl w:val="0"/>
          <w:numId w:val="1"/>
        </w:numPr>
        <w:spacing w:after="60"/>
      </w:pPr>
      <w:r>
        <w:rPr>
          <w:b/>
          <w:bCs/>
        </w:rPr>
        <w:t xml:space="preserve">Section 2:</w:t>
      </w:r>
      <w:r>
        <w:t xml:space="preserve"> A monologue in an everyday social context (e.g., a speech about local facilities).</w:t>
      </w:r>
    </w:p>
    <w:p>
      <w:pPr>
        <w:pStyle w:val="ListParagraph"/>
        <w:numPr>
          <w:ilvl w:val="0"/>
          <w:numId w:val="1"/>
        </w:numPr>
        <w:spacing w:after="60"/>
      </w:pPr>
      <w:r>
        <w:rPr>
          <w:b/>
          <w:bCs/>
        </w:rPr>
        <w:t xml:space="preserve">Section 3:</w:t>
      </w:r>
      <w:r>
        <w:t xml:space="preserve"> A conversation between up to four people in an educational or training context (e.g., students discussing a project).</w:t>
      </w:r>
    </w:p>
    <w:p>
      <w:pPr>
        <w:pStyle w:val="ListParagraph"/>
        <w:numPr>
          <w:ilvl w:val="0"/>
          <w:numId w:val="1"/>
        </w:numPr>
        <w:spacing w:after="60"/>
      </w:pPr>
      <w:r>
        <w:rPr>
          <w:b/>
          <w:bCs/>
        </w:rPr>
        <w:t xml:space="preserve">Section 4:</w:t>
      </w:r>
      <w:r>
        <w:t xml:space="preserve"> A monologue on an academic subject (e.g., a university lecture).
Question types include multiple choice, matching, plan/map/diagram labeling, form completion, note completion, table completion, flow-chart completion, sentence completion, and short-answer questions. Each correct answer contributes one mark to your raw score, which is then converted to a band score from 0 to 9.</w:t>
      </w:r>
    </w:p>
    <w:p>
      <w:pPr>
        <w:pStyle w:val="Heading4"/>
        <w:spacing w:after="80" w:before="200"/>
      </w:pPr>
      <w:r>
        <w:t xml:space="preserve">Reading Test</w:t>
      </w:r>
    </w:p>
    <w:p>
      <w:pPr>
        <w:spacing w:after="140"/>
      </w:pPr>
      <w:r>
        <w:t xml:space="preserve">The Reading test is 60 minutes long and comprises three sections, with 40 questions in total. No extra time is given to transfer answers. The texts are authentic and vary in length and complexity. For the Academic module, texts are taken from books, journals, magazines, and newspapers, suitable for university students. For the General Training module, texts relate to everyday survival in an English-speaking country, workplace situations, or general interest topics.
Question types are similar to Listening: multiple choice, identifying information (True/False/Not Given), identifying writer's views/claims (Yes/No/Not Given), matching information, matching headings, matching features, matching sentence endings, sentence completion, summary completion, note completion, table completion, flow-chart completion, diagram label completion, and short-answer questions. Each correct answer is worth one mark, contributing to your overall band score.</w:t>
      </w:r>
    </w:p>
    <w:p>
      <w:pPr>
        <w:pStyle w:val="Heading4"/>
        <w:spacing w:after="80" w:before="200"/>
      </w:pPr>
      <w:r>
        <w:t xml:space="preserve">Writing Test</w:t>
      </w:r>
    </w:p>
    <w:p>
      <w:pPr>
        <w:spacing w:after="140"/>
      </w:pPr>
      <w:r>
        <w:t xml:space="preserve">The Writing test is 60 minutes long and has two tasks. You should spend approximately 20 minutes on Task 1 and 40 minutes on Task 2. Task 2 contributes more to your band score than Task 1.</w:t>
      </w:r>
    </w:p>
    <w:p>
      <w:pPr>
        <w:pStyle w:val="ListParagraph"/>
        <w:numPr>
          <w:ilvl w:val="0"/>
          <w:numId w:val="1"/>
        </w:numPr>
        <w:spacing w:after="60"/>
      </w:pPr>
      <w:r>
        <w:rPr>
          <w:b/>
          <w:bCs/>
        </w:rPr>
        <w:t xml:space="preserve">Task 1 (150 words minimum):</w:t>
      </w:r>
    </w:p>
    <w:p>
      <w:pPr>
        <w:pStyle w:val="ListParagraph"/>
        <w:numPr>
          <w:ilvl w:val="0"/>
          <w:numId w:val="1"/>
        </w:numPr>
        <w:spacing w:after="60"/>
      </w:pPr>
      <w:r>
        <w:rPr>
          <w:b/>
          <w:bCs/>
        </w:rPr>
        <w:t xml:space="preserve">Academic:</w:t>
      </w:r>
      <w:r>
        <w:t xml:space="preserve"> Describe, summarize, or explain a graph, table, chart, diagram, or process. You must present the information in your own words.</w:t>
      </w:r>
    </w:p>
    <w:p>
      <w:pPr>
        <w:pStyle w:val="ListParagraph"/>
        <w:numPr>
          <w:ilvl w:val="0"/>
          <w:numId w:val="1"/>
        </w:numPr>
        <w:spacing w:after="60"/>
      </w:pPr>
      <w:r>
        <w:rPr>
          <w:b/>
          <w:bCs/>
        </w:rPr>
        <w:t xml:space="preserve">General Training:</w:t>
      </w:r>
      <w:r>
        <w:t xml:space="preserve"> Write a letter in response to a given situation (e.g., a letter of complaint, request, or application).</w:t>
      </w:r>
    </w:p>
    <w:p>
      <w:pPr>
        <w:pStyle w:val="ListParagraph"/>
        <w:numPr>
          <w:ilvl w:val="0"/>
          <w:numId w:val="1"/>
        </w:numPr>
        <w:spacing w:after="60"/>
      </w:pPr>
      <w:r>
        <w:rPr>
          <w:b/>
          <w:bCs/>
        </w:rPr>
        <w:t xml:space="preserve">Task 2 (250 words minimum):</w:t>
      </w:r>
      <w:r>
        <w:t xml:space="preserve"> Write an essay in response to a point of view, argument, or problem. This task requires you to present a clear argument, support your ideas with evidence, and organize your thoughts logically.
Your writing is assessed on four criteria: Task Achievement (for Task 1) or Task Response (for Task 2), Coherence and Cohesion, Lexical Resource, and Grammatical Range and Accuracy.</w:t>
      </w:r>
    </w:p>
    <w:p>
      <w:pPr>
        <w:pStyle w:val="Heading4"/>
        <w:spacing w:after="80" w:before="200"/>
      </w:pPr>
      <w:r>
        <w:t xml:space="preserve">Speaking Test</w:t>
      </w:r>
    </w:p>
    <w:p>
      <w:pPr>
        <w:spacing w:after="140"/>
      </w:pPr>
      <w:r>
        <w:t xml:space="preserve">The Speaking test is an interview with a certified examiner, lasting 11 to 14 minutes. It is recorded and consists of three parts.</w:t>
      </w:r>
    </w:p>
    <w:p>
      <w:pPr>
        <w:pStyle w:val="ListParagraph"/>
        <w:numPr>
          <w:ilvl w:val="0"/>
          <w:numId w:val="1"/>
        </w:numPr>
        <w:spacing w:after="60"/>
      </w:pPr>
      <w:r>
        <w:rPr>
          <w:b/>
          <w:bCs/>
        </w:rPr>
        <w:t xml:space="preserve">Part 1: Introduction and Interview (4-5 minutes):</w:t>
      </w:r>
      <w:r>
        <w:t xml:space="preserve"> The examiner asks general questions about familiar topics such as your home, family, work, studies, and interests.</w:t>
      </w:r>
    </w:p>
    <w:p>
      <w:pPr>
        <w:pStyle w:val="ListParagraph"/>
        <w:numPr>
          <w:ilvl w:val="0"/>
          <w:numId w:val="1"/>
        </w:numPr>
        <w:spacing w:after="60"/>
      </w:pPr>
      <w:r>
        <w:rPr>
          <w:b/>
          <w:bCs/>
        </w:rPr>
        <w:t xml:space="preserve">Part 2: Long Turn (3-4 minutes):</w:t>
      </w:r>
      <w:r>
        <w:t xml:space="preserve"> You receive a topic card (cue card) and have one minute to prepare. You then speak for one to two minutes on the topic. The examiner may ask one or two follow-up questions.</w:t>
      </w:r>
    </w:p>
    <w:p>
      <w:pPr>
        <w:pStyle w:val="ListParagraph"/>
        <w:numPr>
          <w:ilvl w:val="0"/>
          <w:numId w:val="1"/>
        </w:numPr>
        <w:spacing w:after="60"/>
      </w:pPr>
      <w:r>
        <w:rPr>
          <w:b/>
          <w:bCs/>
        </w:rPr>
        <w:t xml:space="preserve">Part 3: Discussion (4-5 minutes):</w:t>
      </w:r>
      <w:r>
        <w:t xml:space="preserve"> The examiner asks more abstract questions related to the topic from Part 2. This part allows for a deeper discussion of ideas and opinions.
Your performance is assessed on four criteria: Fluency and Coherence, Lexical Resource, Grammatical Range and Accuracy, and Pronunciation.</w:t>
      </w:r>
    </w:p>
    <w:p>
      <w:pPr>
        <w:pStyle w:val="Heading2"/>
      </w:pPr>
      <w:r>
        <w:t xml:space="preserve">Navigating Your IELTS Test: Online Options and Preparation Strategies</w:t>
      </w:r>
    </w:p>
    <w:p>
      <w:pPr>
        <w:spacing w:after="120"/>
      </w:pPr>
      <w:r>
        <w:rPr>
          <w:rFonts w:ascii="Arial" w:cs="Arial" w:eastAsia="Arial" w:hAnsi="Arial"/>
          <w:color w:val="666666"/>
          <w:sz w:val="15"/>
          <w:szCs w:val="15"/>
        </w:rPr>
        <w:t xml:space="preserve">Covers: IELTS Online: How to Take your IELTS at Home · How to pass IELTS in 2026</w:t>
      </w:r>
    </w:p>
    <w:p>
      <w:pPr>
        <w:spacing w:after="140"/>
      </w:pPr>
      <w:r>
        <w:t xml:space="preserve">Beyond understanding the test's structure, knowing your options for taking the exam and adopting effective preparation strategies are crucial for success. The IELTS offers flexibility in how and where you can take the test, and a strategic approach can significantly improve your chances of achieving a high band score.</w:t>
      </w:r>
    </w:p>
    <w:p>
      <w:pPr>
        <w:pStyle w:val="Heading4"/>
        <w:spacing w:after="80" w:before="200"/>
      </w:pPr>
      <w:r>
        <w:t xml:space="preserve">Academic versus General Training Modules</w:t>
      </w:r>
    </w:p>
    <w:p>
      <w:pPr>
        <w:spacing w:after="140"/>
      </w:pPr>
      <w:r>
        <w:t xml:space="preserve">Before booking your test, confirm which module you need. The </w:t>
      </w:r>
      <w:r>
        <w:rPr>
          <w:b/>
          <w:bCs/>
        </w:rPr>
        <w:t xml:space="preserve">Academic module</w:t>
      </w:r>
      <w:r>
        <w:t xml:space="preserve"> is for those applying for higher education or professional registration in an English-speaking environment. The </w:t>
      </w:r>
      <w:r>
        <w:rPr>
          <w:b/>
          <w:bCs/>
        </w:rPr>
        <w:t xml:space="preserve">General Training module</w:t>
      </w:r>
      <w:r>
        <w:t xml:space="preserve"> is for those migrating to an English-speaking country (e.g., Australia, Canada, New Zealand, UK) or applying for secondary education, training programs, or work experience. The Listening and Speaking tests are the same for both, but the Reading and Writing tasks differ to suit the specific purposes.</w:t>
      </w:r>
    </w:p>
    <w:p>
      <w:pPr>
        <w:pStyle w:val="Heading4"/>
        <w:spacing w:after="80" w:before="200"/>
      </w:pPr>
      <w:r>
        <w:t xml:space="preserve">IELTS Online: Taking the Test at Home</w:t>
      </w:r>
    </w:p>
    <w:p>
      <w:pPr>
        <w:spacing w:after="140"/>
      </w:pPr>
      <w:r>
        <w:t xml:space="preserve">IELTS Online offers the convenience of taking the test from your own home. This option uses the same content, format, and scoring as the in-person IELTS test. It is delivered via a computer and supervised by a remote human proctor using artificial intelligence. This means you will be monitored through your webcam and microphone to ensure test integrity. You will need a stable internet connection, a quiet and private space, and a computer that meets the technical requirements.</w:t>
      </w:r>
    </w:p>
    <w:p>
      <w:pPr>
        <w:spacing w:after="140"/>
      </w:pPr>
      <w:r>
        <w:t xml:space="preserve">Benefits of IELTS Online include scheduling flexibility and the comfort of your own environment. However, you must ensure your technology is reliable and you are comfortable with the online proctoring system. The Speaking test is still a one-on-one video call with a live examiner.</w:t>
      </w:r>
    </w:p>
    <w:p>
      <w:pPr>
        <w:pStyle w:val="Heading4"/>
        <w:spacing w:after="80" w:before="200"/>
      </w:pPr>
      <w:r>
        <w:t xml:space="preserve">Key Strategies for Passing IELTS</w:t>
      </w:r>
    </w:p>
    <w:p>
      <w:pPr>
        <w:spacing w:after="140"/>
      </w:pPr>
      <w:r>
        <w:t xml:space="preserve">Passing IELTS, especially aiming for a Band 7 or higher, requires more than just good English. It demands a strategic approach:</w:t>
      </w:r>
    </w:p>
    <w:p>
      <w:pPr>
        <w:pStyle w:val="ListParagraph"/>
        <w:numPr>
          <w:ilvl w:val="0"/>
          <w:numId w:val="2"/>
        </w:numPr>
        <w:spacing w:after="60"/>
      </w:pPr>
      <w:r>
        <w:rPr>
          <w:b/>
          <w:bCs/>
        </w:rPr>
        <w:t xml:space="preserve">Understand the Band Descriptors:</w:t>
      </w:r>
      <w:r>
        <w:t xml:space="preserve"> Familiarize yourself with the public band descriptors for each skill. These outline what is expected at each band level for criteria like fluency, coherence, vocabulary, and grammar. Knowing these helps you target your weaknesses.</w:t>
      </w:r>
    </w:p>
    <w:p>
      <w:pPr>
        <w:pStyle w:val="ListParagraph"/>
        <w:numPr>
          <w:ilvl w:val="0"/>
          <w:numId w:val="2"/>
        </w:numPr>
        <w:spacing w:after="60"/>
      </w:pPr>
      <w:r>
        <w:rPr>
          <w:b/>
          <w:bCs/>
        </w:rPr>
        <w:t xml:space="preserve">Master Time Management:</w:t>
      </w:r>
      <w:r>
        <w:t xml:space="preserve"> The IELTS is a timed test. Practice completing tasks within the allocated time. This is especially critical for the Reading and Writing sections, where many candidates struggle to finish.</w:t>
      </w:r>
    </w:p>
    <w:p>
      <w:pPr>
        <w:pStyle w:val="ListParagraph"/>
        <w:numPr>
          <w:ilvl w:val="0"/>
          <w:numId w:val="2"/>
        </w:numPr>
        <w:spacing w:after="60"/>
      </w:pPr>
      <w:r>
        <w:rPr>
          <w:b/>
          <w:bCs/>
        </w:rPr>
        <w:t xml:space="preserve">Familiarize Yourself with Question Types:</w:t>
      </w:r>
      <w:r>
        <w:t xml:space="preserve"> Each skill has specific question types. Practice identifying them quickly and applying appropriate strategies. For instance, in Listening, know when to listen for specific details versus main ideas.</w:t>
      </w:r>
    </w:p>
    <w:p>
      <w:pPr>
        <w:pStyle w:val="ListParagraph"/>
        <w:numPr>
          <w:ilvl w:val="0"/>
          <w:numId w:val="2"/>
        </w:numPr>
        <w:spacing w:after="60"/>
      </w:pPr>
      <w:r>
        <w:rPr>
          <w:b/>
          <w:bCs/>
        </w:rPr>
        <w:t xml:space="preserve">Expand Your Vocabulary and Grammar:</w:t>
      </w:r>
      <w:r>
        <w:t xml:space="preserve"> A broad lexical resource and accurate, varied grammatical structures are vital for higher bands in Writing and Speaking. Regularly learn new words and phrases, focusing on collocations and academic language.</w:t>
      </w:r>
    </w:p>
    <w:p>
      <w:pPr>
        <w:pStyle w:val="ListParagraph"/>
        <w:numPr>
          <w:ilvl w:val="0"/>
          <w:numId w:val="2"/>
        </w:numPr>
        <w:spacing w:after="60"/>
      </w:pPr>
      <w:r>
        <w:rPr>
          <w:b/>
          <w:bCs/>
        </w:rPr>
        <w:t xml:space="preserve">Develop Cohesion and Coherence:</w:t>
      </w:r>
      <w:r>
        <w:t xml:space="preserve"> Ensure your ideas flow logically in your writing and speaking. Use linking words and phrases effectively to connect sentences and paragraphs. Structure your responses clearly.</w:t>
      </w:r>
    </w:p>
    <w:p>
      <w:pPr>
        <w:pStyle w:val="ListParagraph"/>
        <w:numPr>
          <w:ilvl w:val="0"/>
          <w:numId w:val="2"/>
        </w:numPr>
        <w:spacing w:after="60"/>
      </w:pPr>
      <w:r>
        <w:rPr>
          <w:b/>
          <w:bCs/>
        </w:rPr>
        <w:t xml:space="preserve">Practice All Four Skills Consistently:</w:t>
      </w:r>
      <w:r>
        <w:t xml:space="preserve"> Regular practice across Listening, Reading, Writing, and Speaking is essential. Do not neglect any skill, even if you feel confident in it. Consistent exposure and application of strategies will build your proficiency and confidence.</w:t>
      </w:r>
    </w:p>
    <w:p>
      <w:pPr>
        <w:pStyle w:val="Heading2"/>
      </w:pPr>
      <w:r>
        <w:t xml:space="preserve">The Indispensable Role of Full Mock Tests</w:t>
      </w:r>
    </w:p>
    <w:p>
      <w:pPr>
        <w:spacing w:after="120"/>
      </w:pPr>
      <w:r>
        <w:rPr>
          <w:rFonts w:ascii="Arial" w:cs="Arial" w:eastAsia="Arial" w:hAnsi="Arial"/>
          <w:color w:val="666666"/>
          <w:sz w:val="15"/>
          <w:szCs w:val="15"/>
        </w:rPr>
        <w:t xml:space="preserve">Covers: IELTS Full Mock Test 2026</w:t>
      </w:r>
    </w:p>
    <w:p>
      <w:pPr>
        <w:spacing w:after="140"/>
      </w:pPr>
      <w:r>
        <w:t xml:space="preserve">After understanding the test structure and general strategies, the most effective way to prepare for IELTS is through comprehensive practice, specifically by taking full mock tests. A full mock test simulates the actual exam experience, providing invaluable insights into your current readiness and areas needing further attention.</w:t>
      </w:r>
    </w:p>
    <w:p>
      <w:pPr>
        <w:pStyle w:val="Heading4"/>
        <w:spacing w:after="80" w:before="200"/>
      </w:pPr>
      <w:r>
        <w:t xml:space="preserve">Why Mock Tests Are Essential</w:t>
      </w:r>
    </w:p>
    <w:p>
      <w:pPr>
        <w:spacing w:after="140"/>
      </w:pPr>
      <w:r>
        <w:t xml:space="preserve">Taking a full mock test offers several critical benefits:</w:t>
      </w:r>
    </w:p>
    <w:p>
      <w:pPr>
        <w:pStyle w:val="ListParagraph"/>
        <w:numPr>
          <w:ilvl w:val="0"/>
          <w:numId w:val="2"/>
        </w:numPr>
        <w:spacing w:after="60"/>
      </w:pPr>
      <w:r>
        <w:rPr>
          <w:b/>
          <w:bCs/>
        </w:rPr>
        <w:t xml:space="preserve">Simulate Exam Conditions:</w:t>
      </w:r>
      <w:r>
        <w:t xml:space="preserve"> A mock test replicates the pressure and timing of the real exam. This helps you get accustomed to the environment, including the sequence of sections (Listening, Reading, Writing, then Speaking, often on a separate day).</w:t>
      </w:r>
    </w:p>
    <w:p>
      <w:pPr>
        <w:pStyle w:val="ListParagraph"/>
        <w:numPr>
          <w:ilvl w:val="0"/>
          <w:numId w:val="2"/>
        </w:numPr>
        <w:spacing w:after="60"/>
      </w:pPr>
      <w:r>
        <w:rPr>
          <w:b/>
          <w:bCs/>
        </w:rPr>
        <w:t xml:space="preserve">Identify Strengths and Weaknesses:</w:t>
      </w:r>
      <w:r>
        <w:t xml:space="preserve"> By completing a full test, you can pinpoint which skills or question types you excel at and which require more practice. For example, you might discover you consistently run out of time on Reading Section 3 or struggle with specific Writing Task 2 essay types.</w:t>
      </w:r>
    </w:p>
    <w:p>
      <w:pPr>
        <w:pStyle w:val="ListParagraph"/>
        <w:numPr>
          <w:ilvl w:val="0"/>
          <w:numId w:val="2"/>
        </w:numPr>
        <w:spacing w:after="60"/>
      </w:pPr>
      <w:r>
        <w:rPr>
          <w:b/>
          <w:bCs/>
        </w:rPr>
        <w:t xml:space="preserve">Build Stamina and Focus:</w:t>
      </w:r>
      <w:r>
        <w:t xml:space="preserve"> The IELTS is a long test, approximately 2 hours and 45 minutes for the written components, plus the Speaking test. Sustaining concentration for this duration is challenging. Mock tests train your mental stamina.</w:t>
      </w:r>
    </w:p>
    <w:p>
      <w:pPr>
        <w:pStyle w:val="ListParagraph"/>
        <w:numPr>
          <w:ilvl w:val="0"/>
          <w:numId w:val="2"/>
        </w:numPr>
        <w:spacing w:after="60"/>
      </w:pPr>
      <w:r>
        <w:rPr>
          <w:b/>
          <w:bCs/>
        </w:rPr>
        <w:t xml:space="preserve">Practice Time Management:</w:t>
      </w:r>
      <w:r>
        <w:t xml:space="preserve"> Effective time allocation is crucial, especially in Reading and Writing. Mock tests allow you to practice pacing yourself, ensuring you attempt all questions and complete tasks within the time limits. For instance, knowing you have roughly 20 minutes per reading passage or 40 minutes for Writing Task 2 is vital.</w:t>
      </w:r>
    </w:p>
    <w:p>
      <w:pPr>
        <w:pStyle w:val="ListParagraph"/>
        <w:numPr>
          <w:ilvl w:val="0"/>
          <w:numId w:val="2"/>
        </w:numPr>
        <w:spacing w:after="60"/>
      </w:pPr>
      <w:r>
        <w:rPr>
          <w:b/>
          <w:bCs/>
        </w:rPr>
        <w:t xml:space="preserve">Reduce Test Day Anxiety:</w:t>
      </w:r>
      <w:r>
        <w:t xml:space="preserve"> Familiarity breeds confidence. The more you experience the test format and conditions, the less anxious you will be on the actual exam day. This allows you to perform at your best.</w:t>
      </w:r>
    </w:p>
    <w:p>
      <w:pPr>
        <w:pStyle w:val="Heading4"/>
        <w:spacing w:after="80" w:before="200"/>
      </w:pPr>
      <w:r>
        <w:t xml:space="preserve">How to Effectively Use a Mock Test</w:t>
      </w:r>
    </w:p>
    <w:p>
      <w:pPr>
        <w:spacing w:after="140"/>
      </w:pPr>
      <w:r>
        <w:t xml:space="preserve">Simply taking a mock test is not enough. You must use it strategically:</w:t>
      </w:r>
    </w:p>
    <w:p>
      <w:pPr>
        <w:pStyle w:val="ListParagraph"/>
        <w:numPr>
          <w:ilvl w:val="0"/>
          <w:numId w:val="2"/>
        </w:numPr>
        <w:spacing w:after="60"/>
      </w:pPr>
      <w:r>
        <w:rPr>
          <w:b/>
          <w:bCs/>
        </w:rPr>
        <w:t xml:space="preserve">Replicate Test Conditions Strictly:</w:t>
      </w:r>
      <w:r>
        <w:t xml:space="preserve"> Find a quiet space, set a timer for each section, and do not allow interruptions. Take the Listening, Reading, and Writing sections consecutively, just as they would be on test day. If possible, arrange for a simulated Speaking test with a native speaker.</w:t>
      </w:r>
    </w:p>
    <w:p>
      <w:pPr>
        <w:pStyle w:val="ListParagraph"/>
        <w:numPr>
          <w:ilvl w:val="0"/>
          <w:numId w:val="2"/>
        </w:numPr>
        <w:spacing w:after="60"/>
      </w:pPr>
      <w:r>
        <w:rPr>
          <w:b/>
          <w:bCs/>
        </w:rPr>
        <w:t xml:space="preserve">Use Official or High-Quality Materials:</w:t>
      </w:r>
      <w:r>
        <w:t xml:space="preserve"> Always use practice tests from reputable sources, preferably official IELTS materials. This ensures the questions and difficulty level accurately reflect the real exam.</w:t>
      </w:r>
    </w:p>
    <w:p>
      <w:pPr>
        <w:pStyle w:val="ListParagraph"/>
        <w:numPr>
          <w:ilvl w:val="0"/>
          <w:numId w:val="2"/>
        </w:numPr>
        <w:spacing w:after="60"/>
      </w:pPr>
      <w:r>
        <w:rPr>
          <w:b/>
          <w:bCs/>
        </w:rPr>
        <w:t xml:space="preserve">Review Thoroughly:</w:t>
      </w:r>
      <w:r>
        <w:t xml:space="preserve"> After completing the test, do not just look at your score. Go through every incorrect answer. Understand </w:t>
      </w:r>
      <w:r>
        <w:rPr>
          <w:i/>
          <w:iCs/>
        </w:rPr>
        <w:t xml:space="preserve">why</w:t>
      </w:r>
      <w:r>
        <w:t xml:space="preserve"> it was wrong. Was it a vocabulary issue, a grammatical error, a misunderstanding of the question, or a time management problem?</w:t>
      </w:r>
    </w:p>
    <w:p>
      <w:pPr>
        <w:pStyle w:val="ListParagraph"/>
        <w:numPr>
          <w:ilvl w:val="0"/>
          <w:numId w:val="2"/>
        </w:numPr>
        <w:spacing w:after="60"/>
      </w:pPr>
      <w:r>
        <w:rPr>
          <w:b/>
          <w:bCs/>
        </w:rPr>
        <w:t xml:space="preserve">Analyze Performance by Criteria:</w:t>
      </w:r>
      <w:r>
        <w:t xml:space="preserve"> For Writing and Speaking, try to evaluate your performance against the public band descriptors. If you have access to a tutor or experienced English speaker, ask them to assess your tasks.</w:t>
      </w:r>
    </w:p>
    <w:p>
      <w:pPr>
        <w:pStyle w:val="ListParagraph"/>
        <w:numPr>
          <w:ilvl w:val="0"/>
          <w:numId w:val="2"/>
        </w:numPr>
        <w:spacing w:after="60"/>
      </w:pPr>
      <w:r>
        <w:rPr>
          <w:b/>
          <w:bCs/>
        </w:rPr>
        <w:t xml:space="preserve">Focus on Weaknesses:</w:t>
      </w:r>
      <w:r>
        <w:t xml:space="preserve"> Based on your review, identify specific areas for improvement. If you struggled with matching headings in Reading, dedicate extra practice to that question type. If your grammar in Writing Task 2 was weak, focus on specific grammatical structures.</w:t>
      </w:r>
    </w:p>
    <w:p>
      <w:pPr>
        <w:pStyle w:val="ListParagraph"/>
        <w:numPr>
          <w:ilvl w:val="0"/>
          <w:numId w:val="2"/>
        </w:numPr>
        <w:spacing w:after="60"/>
      </w:pPr>
      <w:r>
        <w:rPr>
          <w:b/>
          <w:bCs/>
        </w:rPr>
        <w:t xml:space="preserve">Track Progress:</w:t>
      </w:r>
      <w:r>
        <w:t xml:space="preserve"> Keep a record of your mock test scores and the types of errors you make. This helps you see your progress over time and ensures you are addressing persistent issues. Taking multiple mock tests throughout your preparation path is highly recommended.</w:t>
      </w:r>
    </w:p>
    <w:p>
      <w:pPr>
        <w:pStyle w:val="Heading3"/>
      </w:pPr>
      <w:r>
        <w:t xml:space="preserve">Key Takeaways</w:t>
      </w:r>
    </w:p>
    <w:p>
      <w:pPr>
        <w:pStyle w:val="ListParagraph"/>
        <w:numPr>
          <w:ilvl w:val="0"/>
          <w:numId w:val="1"/>
        </w:numPr>
        <w:spacing w:after="60"/>
      </w:pPr>
      <w:r>
        <w:t xml:space="preserve">The IELTS test assesses English proficiency across four skills: Listening, Reading, Writing, and Speaking.</w:t>
      </w:r>
    </w:p>
    <w:p>
      <w:pPr>
        <w:pStyle w:val="ListParagraph"/>
        <w:numPr>
          <w:ilvl w:val="0"/>
          <w:numId w:val="1"/>
        </w:numPr>
        <w:spacing w:after="60"/>
      </w:pPr>
      <w:r>
        <w:t xml:space="preserve">There are two test modules, Academic and General Training, with Listening and Speaking being identical for both.</w:t>
      </w:r>
    </w:p>
    <w:p>
      <w:pPr>
        <w:pStyle w:val="ListParagraph"/>
        <w:numPr>
          <w:ilvl w:val="0"/>
          <w:numId w:val="1"/>
        </w:numPr>
        <w:spacing w:after="60"/>
      </w:pPr>
      <w:r>
        <w:t xml:space="preserve">Each skill has specific question types, time limits, and scoring criteria that candidates must understand.</w:t>
      </w:r>
    </w:p>
    <w:p>
      <w:pPr>
        <w:pStyle w:val="ListParagraph"/>
        <w:numPr>
          <w:ilvl w:val="0"/>
          <w:numId w:val="1"/>
        </w:numPr>
        <w:spacing w:after="60"/>
      </w:pPr>
      <w:r>
        <w:t xml:space="preserve">IELTS Online offers a convenient at-home testing option with remote proctoring and a live video call for the Speaking test.</w:t>
      </w:r>
    </w:p>
    <w:p>
      <w:pPr>
        <w:pStyle w:val="ListParagraph"/>
        <w:numPr>
          <w:ilvl w:val="0"/>
          <w:numId w:val="1"/>
        </w:numPr>
        <w:spacing w:after="60"/>
      </w:pPr>
      <w:r>
        <w:t xml:space="preserve">Effective preparation involves understanding band descriptors, mastering time management, and consistent practice across all four skills.</w:t>
      </w:r>
    </w:p>
    <w:p>
      <w:pPr>
        <w:pStyle w:val="ListParagraph"/>
        <w:numPr>
          <w:ilvl w:val="0"/>
          <w:numId w:val="1"/>
        </w:numPr>
        <w:spacing w:after="60"/>
      </w:pPr>
      <w:r>
        <w:t xml:space="preserve">Full mock tests are crucial for simulating exam conditions, identifying weaknesses, building stamina, and reducing test day anxiety.</w:t>
      </w:r>
    </w:p>
    <w:p>
      <w:pPr>
        <w:pStyle w:val="ListParagraph"/>
        <w:numPr>
          <w:ilvl w:val="0"/>
          <w:numId w:val="1"/>
        </w:numPr>
        <w:spacing w:after="60"/>
      </w:pPr>
      <w:r>
        <w:t xml:space="preserve">Thoroughly reviewing mock test results and focusing on specific areas of improvement are vital for progress.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skills assessed in the IELTS test, and how do the Academic and General Training modules differ?</w:t>
      </w:r>
    </w:p>
    <w:p>
      <w:pPr>
        <w:spacing w:after="60"/>
      </w:pPr>
      <w:r>
        <w:t xml:space="preserve">2. </w:t>
      </w:r>
      <w:r>
        <w:t xml:space="preserve">Briefly describe the structure of the IELTS Listening test.</w:t>
      </w:r>
    </w:p>
    <w:p>
      <w:pPr>
        <w:spacing w:after="60"/>
      </w:pPr>
      <w:r>
        <w:t xml:space="preserve">3. </w:t>
      </w:r>
      <w:r>
        <w:t xml:space="preserve">What are the four main criteria used to assess the IELTS Writing and Speaking tests?</w:t>
      </w:r>
    </w:p>
    <w:p>
      <w:pPr>
        <w:spacing w:after="60"/>
      </w:pPr>
      <w:r>
        <w:t xml:space="preserve">4. </w:t>
      </w:r>
      <w:r>
        <w:t xml:space="preserve">What is IELTS Online, and what are its key advantages and considerations?</w:t>
      </w:r>
    </w:p>
    <w:p>
      <w:pPr>
        <w:spacing w:after="60"/>
      </w:pPr>
      <w:r>
        <w:t xml:space="preserve">5. </w:t>
      </w:r>
      <w:r>
        <w:t xml:space="preserve">Why are full mock tests considered essential for IELTS preparation?</w:t>
      </w:r>
    </w:p>
    <w:p>
      <w:pPr>
        <w:pStyle w:val="Heading1"/>
        <w:pageBreakBefore/>
      </w:pPr>
      <w:r>
        <w:t xml:space="preserve">Chapter 2: Core Lectures: Speaking and Writing Strategies</w:t>
      </w:r>
    </w:p>
    <w:p>
      <w:pPr>
        <w:spacing w:after="140"/>
      </w:pPr>
      <w:r>
        <w:t xml:space="preserve">This chapter focuses on developing essential strategies for two critical sections of the IELTS exam: Speaking and Writing. It builds upon foundational knowledge by providing practical guidance and techniques for achieving higher bands. You will learn how to approach various question types in the Speaking test and master the structure and content required for a Band 9 essay in Writing Task 2.</w:t>
      </w:r>
    </w:p>
    <w:p>
      <w:pPr>
        <w:spacing w:after="140"/>
      </w:pPr>
      <w:r>
        <w:t xml:space="preserve">Through detailed explanations and practical exercises, this chapter prepares you to articulate your ideas clearly, cohesively, and accurately, equipping you with the skills to confidently tackle these demanding parts of the IELTS examination.</w:t>
      </w:r>
    </w:p>
    <w:p>
      <w:pPr>
        <w:pStyle w:val="Heading2"/>
      </w:pPr>
      <w:r>
        <w:t xml:space="preserve">Mastering the IELTS Speaking Test: Strategies for Fluency and Coherence</w:t>
      </w:r>
    </w:p>
    <w:p>
      <w:pPr>
        <w:spacing w:after="120"/>
      </w:pPr>
      <w:r>
        <w:rPr>
          <w:rFonts w:ascii="Arial" w:cs="Arial" w:eastAsia="Arial" w:hAnsi="Arial"/>
          <w:color w:val="666666"/>
          <w:sz w:val="15"/>
          <w:szCs w:val="15"/>
        </w:rPr>
        <w:t xml:space="preserve">Covers: IELTS Speaking Practice LIVE - TOPIC: Holidays · IELTS Live Speaking Practice Session - Transport, Journeys &amp; Education · IELTS Speaking Practice Live Class - TOPICS: Sport &amp; Art · IELTS Live Speaking Practice Session - TOPIC: Useful Websites · IELTS Live Speaking Practice Session - NEW TOPICS: Art &amp; Money</w:t>
      </w:r>
    </w:p>
    <w:p>
      <w:pPr>
        <w:spacing w:after="140"/>
      </w:pPr>
      <w:r>
        <w:t xml:space="preserve">The IELTS Speaking test assesses your ability to communicate effectively in English. It consists of three parts, each designed to evaluate different aspects of your speaking proficiency. Understanding the structure and applying specific strategies for each part is crucial for achieving a high band score.</w:t>
      </w:r>
    </w:p>
    <w:p>
      <w:pPr>
        <w:pStyle w:val="Heading4"/>
        <w:spacing w:after="80" w:before="200"/>
      </w:pPr>
      <w:r>
        <w:t xml:space="preserve">Part 1: Introduction and Interview</w:t>
      </w:r>
    </w:p>
    <w:p>
      <w:pPr>
        <w:spacing w:after="140"/>
      </w:pPr>
      <w:r>
        <w:t xml:space="preserve">This part lasts 4 to 5 minutes. The examiner asks general questions about familiar topics such as your home, work, studies, hobbies, or daily life. The goal here is to demonstrate your ability to answer simple questions and expand your responses slightly. Avoid one-word answers. Aim for 2 to 3 sentences per answer. For example, if asked, 'Do you like holidays?', do not just say 'Yes.' Instead, say, 'Yes, I really enjoy holidays. They offer a great chance to relax and explore new places, which I find very refreshing.' Practice expanding on common topics like holidays, transport, education, sport, art, useful websites, and money. Focus on natural delivery and clear pronunciation.</w:t>
      </w:r>
    </w:p>
    <w:p>
      <w:pPr>
        <w:pStyle w:val="Heading4"/>
        <w:spacing w:after="80" w:before="200"/>
      </w:pPr>
      <w:r>
        <w:t xml:space="preserve">Part 2: Long Turn (Cue Card)</w:t>
      </w:r>
    </w:p>
    <w:p>
      <w:pPr>
        <w:spacing w:after="140"/>
      </w:pPr>
      <w:r>
        <w:t xml:space="preserve">In this section, you receive a cue card with a topic and some bullet points. You have one minute to prepare and make notes, then you speak for 1 to 2 minutes on the topic. The key to success here is effective preparation. Use your minute to quickly outline your main points. Think of a brief introduction, 2 to 3 main ideas with examples, and a short concluding thought. Do not try to write full sentences. Instead, jot down keywords or phrases. For instance, if the cue card asks you to 'Describe a useful website you have visited,' your notes might include: 'Google Maps, directions, planning trips, new places, reliable, saves time.' Structure your speech clearly, using discourse markers like 'firstly,' 'in addition,' or 'finally' to guide the listener. Practice speaking for the full two minutes, even if you feel you have said enough. The examiner will stop you when the time is up.</w:t>
      </w:r>
    </w:p>
    <w:p>
      <w:pPr>
        <w:pStyle w:val="Heading4"/>
        <w:spacing w:after="80" w:before="200"/>
      </w:pPr>
      <w:r>
        <w:t xml:space="preserve">Part 3: Discussion</w:t>
      </w:r>
    </w:p>
    <w:p>
      <w:pPr>
        <w:spacing w:after="140"/>
      </w:pPr>
      <w:r>
        <w:t xml:space="preserve">This part lasts 4 to 5 minutes and involves a more abstract discussion related to the Part 2 topic. The examiner asks broader, more analytical questions. You need to express opinions, justify your views, discuss abstract concepts, and speculate about the future. For example, following a Part 2 topic on 'useful websites,' Part 3 might involve questions about the impact of the internet on society or the future of online communication. Use a range of vocabulary and complex grammatical structures. Practice expressing agreement or disagreement politely, and offering solutions or predictions. Remember to elaborate on your answers, providing reasons and examples to support your points. For instance, 'I believe that online learning has become increasingly important, especially for those in remote areas, because it offers flexibility and access to resources that might otherwise be unavailable.'</w:t>
      </w:r>
    </w:p>
    <w:p>
      <w:pPr>
        <w:pStyle w:val="Heading4"/>
        <w:spacing w:after="80" w:before="200"/>
      </w:pPr>
      <w:r>
        <w:t xml:space="preserve">Key Assessment Criteria</w:t>
      </w:r>
    </w:p>
    <w:p>
      <w:pPr>
        <w:spacing w:after="140"/>
      </w:pPr>
      <w:r>
        <w:t xml:space="preserve">Your performance is evaluated based on four criteria:</w:t>
      </w:r>
    </w:p>
    <w:p>
      <w:pPr>
        <w:pStyle w:val="ListParagraph"/>
        <w:numPr>
          <w:ilvl w:val="0"/>
          <w:numId w:val="1"/>
        </w:numPr>
        <w:spacing w:after="60"/>
      </w:pPr>
      <w:r>
        <w:rPr>
          <w:b/>
          <w:bCs/>
        </w:rPr>
        <w:t xml:space="preserve">Fluency and Coherence:</w:t>
      </w:r>
      <w:r>
        <w:t xml:space="preserve"> How smoothly and continuously you speak, and how logically your ideas are organized.</w:t>
      </w:r>
    </w:p>
    <w:p>
      <w:pPr>
        <w:pStyle w:val="ListParagraph"/>
        <w:numPr>
          <w:ilvl w:val="0"/>
          <w:numId w:val="1"/>
        </w:numPr>
        <w:spacing w:after="60"/>
      </w:pPr>
      <w:r>
        <w:rPr>
          <w:b/>
          <w:bCs/>
        </w:rPr>
        <w:t xml:space="preserve">Lexical Resource:</w:t>
      </w:r>
      <w:r>
        <w:t xml:space="preserve"> The range and accuracy of your vocabulary.</w:t>
      </w:r>
    </w:p>
    <w:p>
      <w:pPr>
        <w:pStyle w:val="ListParagraph"/>
        <w:numPr>
          <w:ilvl w:val="0"/>
          <w:numId w:val="1"/>
        </w:numPr>
        <w:spacing w:after="60"/>
      </w:pPr>
      <w:r>
        <w:rPr>
          <w:b/>
          <w:bCs/>
        </w:rPr>
        <w:t xml:space="preserve">Grammatical Range and Accuracy:</w:t>
      </w:r>
      <w:r>
        <w:t xml:space="preserve"> The variety and correctness of your grammatical structures.</w:t>
      </w:r>
    </w:p>
    <w:p>
      <w:pPr>
        <w:pStyle w:val="ListParagraph"/>
        <w:numPr>
          <w:ilvl w:val="0"/>
          <w:numId w:val="1"/>
        </w:numPr>
        <w:spacing w:after="60"/>
      </w:pPr>
      <w:r>
        <w:rPr>
          <w:b/>
          <w:bCs/>
        </w:rPr>
        <w:t xml:space="preserve">Pronunciation:</w:t>
      </w:r>
      <w:r>
        <w:t xml:space="preserve"> How clearly you speak and how well you use intonation and stress.</w:t>
      </w:r>
    </w:p>
    <w:p>
      <w:pPr>
        <w:spacing w:after="140"/>
      </w:pPr>
      <w:r>
        <w:t xml:space="preserve">To improve, record yourself speaking and listen back. Identify areas for improvement in all four criteria. Focus on extending your answers, paraphrasing questions, and using linking words to connect your ideas smoothly.</w:t>
      </w:r>
    </w:p>
    <w:p>
      <w:pPr>
        <w:pStyle w:val="Heading2"/>
      </w:pPr>
      <w:r>
        <w:t xml:space="preserve">Achieving Band 9 in IELTS Writing Task 2: Essay Structure and Content</w:t>
      </w:r>
    </w:p>
    <w:p>
      <w:pPr>
        <w:spacing w:after="120"/>
      </w:pPr>
      <w:r>
        <w:rPr>
          <w:rFonts w:ascii="Arial" w:cs="Arial" w:eastAsia="Arial" w:hAnsi="Arial"/>
          <w:color w:val="666666"/>
          <w:sz w:val="15"/>
          <w:szCs w:val="15"/>
        </w:rPr>
        <w:t xml:space="preserve">Covers: Write an IELTS Band 9 Writing Task 2 Essay with an ex-examiner!</w:t>
      </w:r>
    </w:p>
    <w:p>
      <w:pPr>
        <w:spacing w:after="140"/>
      </w:pPr>
      <w:r>
        <w:t xml:space="preserve">IELTS Writing Task 2 requires you to write a formal essay of at least 250 words in approximately 40 minutes. This task tests your ability to present a clear argument, support it with relevant ideas and examples, and organize your thoughts coherently. An ex-examiner's perspective highlights the specific elements that distinguish a Band 9 essay.</w:t>
      </w:r>
    </w:p>
    <w:p>
      <w:pPr>
        <w:pStyle w:val="Heading4"/>
        <w:spacing w:after="80" w:before="200"/>
      </w:pPr>
      <w:r>
        <w:t xml:space="preserve">Understanding Task 2 Requirements</w:t>
      </w:r>
    </w:p>
    <w:p>
      <w:pPr>
        <w:spacing w:after="140"/>
      </w:pPr>
      <w:r>
        <w:t xml:space="preserve">There are several common essay types: opinion (agree/disagree), discussion (discuss both views), problem/solution, and advantages/disadvantages. Regardless of the type, your essay must directly address all parts of the prompt. Failing to do so will lower your 'Task Response' score significantly. Plan your essay carefully to ensure you cover all aspects of the question.</w:t>
      </w:r>
    </w:p>
    <w:p>
      <w:pPr>
        <w:pStyle w:val="Heading4"/>
        <w:spacing w:after="80" w:before="200"/>
      </w:pPr>
      <w:r>
        <w:t xml:space="preserve">Band 9 Assessment Criteria</w:t>
      </w:r>
    </w:p>
    <w:p>
      <w:pPr>
        <w:spacing w:after="140"/>
      </w:pPr>
      <w:r>
        <w:t xml:space="preserve">Examiners score your essay based on four criteria:</w:t>
      </w:r>
    </w:p>
    <w:p>
      <w:pPr>
        <w:pStyle w:val="ListParagraph"/>
        <w:numPr>
          <w:ilvl w:val="0"/>
          <w:numId w:val="1"/>
        </w:numPr>
        <w:spacing w:after="60"/>
      </w:pPr>
      <w:r>
        <w:rPr>
          <w:b/>
          <w:bCs/>
        </w:rPr>
        <w:t xml:space="preserve">Task Response:</w:t>
      </w:r>
      <w:r>
        <w:t xml:space="preserve"> How well you address the prompt, present a clear position, and develop your ideas.</w:t>
      </w:r>
    </w:p>
    <w:p>
      <w:pPr>
        <w:pStyle w:val="ListParagraph"/>
        <w:numPr>
          <w:ilvl w:val="0"/>
          <w:numId w:val="1"/>
        </w:numPr>
        <w:spacing w:after="60"/>
      </w:pPr>
      <w:r>
        <w:rPr>
          <w:b/>
          <w:bCs/>
        </w:rPr>
        <w:t xml:space="preserve">Coherence and Cohesion:</w:t>
      </w:r>
      <w:r>
        <w:t xml:space="preserve"> The logical organization of your ideas and the effective use of linking words and paragraphing.</w:t>
      </w:r>
    </w:p>
    <w:p>
      <w:pPr>
        <w:pStyle w:val="ListParagraph"/>
        <w:numPr>
          <w:ilvl w:val="0"/>
          <w:numId w:val="1"/>
        </w:numPr>
        <w:spacing w:after="60"/>
      </w:pPr>
      <w:r>
        <w:rPr>
          <w:b/>
          <w:bCs/>
        </w:rPr>
        <w:t xml:space="preserve">Lexical Resource:</w:t>
      </w:r>
      <w:r>
        <w:t xml:space="preserve"> The range, precision, and accuracy of your vocabulary.</w:t>
      </w:r>
    </w:p>
    <w:p>
      <w:pPr>
        <w:pStyle w:val="ListParagraph"/>
        <w:numPr>
          <w:ilvl w:val="0"/>
          <w:numId w:val="1"/>
        </w:numPr>
        <w:spacing w:after="60"/>
      </w:pPr>
      <w:r>
        <w:rPr>
          <w:b/>
          <w:bCs/>
        </w:rPr>
        <w:t xml:space="preserve">Grammatical Range and Accuracy:</w:t>
      </w:r>
      <w:r>
        <w:t xml:space="preserve"> The variety and correctness of your grammatical structures.</w:t>
      </w:r>
    </w:p>
    <w:p>
      <w:pPr>
        <w:pStyle w:val="Heading4"/>
        <w:spacing w:after="80" w:before="200"/>
      </w:pPr>
      <w:r>
        <w:t xml:space="preserve">Essay Structure for Band 9</w:t>
      </w:r>
    </w:p>
    <w:p>
      <w:pPr>
        <w:spacing w:after="140"/>
      </w:pPr>
      <w:r>
        <w:t xml:space="preserve">A Band 9 essay typically follows a clear, logical structure:</w:t>
      </w:r>
    </w:p>
    <w:p>
      <w:pPr>
        <w:pStyle w:val="ListParagraph"/>
        <w:numPr>
          <w:ilvl w:val="0"/>
          <w:numId w:val="2"/>
        </w:numPr>
        <w:spacing w:after="60"/>
      </w:pPr>
      <w:r>
        <w:rPr>
          <w:b/>
          <w:bCs/>
        </w:rPr>
        <w:t xml:space="preserve">Introduction (2-3 sentences):</w:t>
      </w:r>
      <w:r>
        <w:t xml:space="preserve"> Paraphrase the prompt and state your clear thesis statement (your main argument or position).</w:t>
      </w:r>
    </w:p>
    <w:p>
      <w:pPr>
        <w:pStyle w:val="ListParagraph"/>
        <w:numPr>
          <w:ilvl w:val="0"/>
          <w:numId w:val="2"/>
        </w:numPr>
        <w:spacing w:after="60"/>
      </w:pPr>
      <w:r>
        <w:rPr>
          <w:b/>
          <w:bCs/>
        </w:rPr>
        <w:t xml:space="preserve">Body Paragraph 1 (4-6 sentences):</w:t>
      </w:r>
      <w:r>
        <w:t xml:space="preserve"> Begin with a clear topic sentence. Explain the idea, provide specific examples or evidence, and link back to your main argument.</w:t>
      </w:r>
    </w:p>
    <w:p>
      <w:pPr>
        <w:pStyle w:val="ListParagraph"/>
        <w:numPr>
          <w:ilvl w:val="0"/>
          <w:numId w:val="2"/>
        </w:numPr>
        <w:spacing w:after="60"/>
      </w:pPr>
      <w:r>
        <w:rPr>
          <w:b/>
          <w:bCs/>
        </w:rPr>
        <w:t xml:space="preserve">Body Paragraph 2 (4-6 sentences):</w:t>
      </w:r>
      <w:r>
        <w:t xml:space="preserve"> Follow the same structure as Body Paragraph 1, presenting a different idea or perspective.</w:t>
      </w:r>
    </w:p>
    <w:p>
      <w:pPr>
        <w:pStyle w:val="ListParagraph"/>
        <w:numPr>
          <w:ilvl w:val="0"/>
          <w:numId w:val="2"/>
        </w:numPr>
        <w:spacing w:after="60"/>
      </w:pPr>
      <w:r>
        <w:rPr>
          <w:b/>
          <w:bCs/>
        </w:rPr>
        <w:t xml:space="preserve">Optional Body Paragraph 3:</w:t>
      </w:r>
      <w:r>
        <w:t xml:space="preserve"> If necessary, add a third body paragraph for further development, especially for discussion essays.</w:t>
      </w:r>
    </w:p>
    <w:p>
      <w:pPr>
        <w:pStyle w:val="ListParagraph"/>
        <w:numPr>
          <w:ilvl w:val="0"/>
          <w:numId w:val="2"/>
        </w:numPr>
        <w:spacing w:after="60"/>
      </w:pPr>
      <w:r>
        <w:rPr>
          <w:b/>
          <w:bCs/>
        </w:rPr>
        <w:t xml:space="preserve">Conclusion (2-3 sentences):</w:t>
      </w:r>
      <w:r>
        <w:t xml:space="preserve"> Summarize your main points without introducing new information. Restate your thesis in different words.</w:t>
      </w:r>
    </w:p>
    <w:p>
      <w:pPr>
        <w:pStyle w:val="Heading4"/>
        <w:spacing w:after="80" w:before="200"/>
      </w:pPr>
      <w:r>
        <w:t xml:space="preserve">Step-by-Step Writing Process</w:t>
      </w:r>
    </w:p>
    <w:p>
      <w:pPr>
        <w:pStyle w:val="ListParagraph"/>
        <w:numPr>
          <w:ilvl w:val="0"/>
          <w:numId w:val="2"/>
        </w:numPr>
        <w:spacing w:after="60"/>
      </w:pPr>
      <w:r>
        <w:rPr>
          <w:b/>
          <w:bCs/>
        </w:rPr>
        <w:t xml:space="preserve">Analyze the Prompt (5 minutes):</w:t>
      </w:r>
      <w:r>
        <w:t xml:space="preserve"> Identify the essay type, keywords, and all parts of the question. Circle or underline key terms.</w:t>
      </w:r>
    </w:p>
    <w:p>
      <w:pPr>
        <w:pStyle w:val="ListParagraph"/>
        <w:numPr>
          <w:ilvl w:val="0"/>
          <w:numId w:val="2"/>
        </w:numPr>
        <w:spacing w:after="60"/>
      </w:pPr>
      <w:r>
        <w:rPr>
          <w:b/>
          <w:bCs/>
        </w:rPr>
        <w:t xml:space="preserve">Brainstorm Ideas (5 minutes):</w:t>
      </w:r>
      <w:r>
        <w:t xml:space="preserve"> Generate relevant ideas, arguments, and examples for each side of the argument or for your chosen position. Do not censor ideas at this stage.</w:t>
      </w:r>
    </w:p>
    <w:p>
      <w:pPr>
        <w:pStyle w:val="ListParagraph"/>
        <w:numPr>
          <w:ilvl w:val="0"/>
          <w:numId w:val="2"/>
        </w:numPr>
        <w:spacing w:after="60"/>
      </w:pPr>
      <w:r>
        <w:rPr>
          <w:b/>
          <w:bCs/>
        </w:rPr>
        <w:t xml:space="preserve">Outline the Essay (5 minutes):</w:t>
      </w:r>
      <w:r>
        <w:t xml:space="preserve"> Create a brief plan for each paragraph, noting the topic sentence and supporting points. This ensures logical flow and coherence.</w:t>
      </w:r>
    </w:p>
    <w:p>
      <w:pPr>
        <w:pStyle w:val="ListParagraph"/>
        <w:numPr>
          <w:ilvl w:val="0"/>
          <w:numId w:val="2"/>
        </w:numPr>
        <w:spacing w:after="60"/>
      </w:pPr>
      <w:r>
        <w:rPr>
          <w:b/>
          <w:bCs/>
        </w:rPr>
        <w:t xml:space="preserve">Write the Essay (20 minutes):</w:t>
      </w:r>
      <w:r>
        <w:t xml:space="preserve"> Focus on developing your ideas clearly and using a range of vocabulary and grammatical structures. Ensure each paragraph has a clear topic sentence and sufficient support.</w:t>
      </w:r>
    </w:p>
    <w:p>
      <w:pPr>
        <w:pStyle w:val="ListParagraph"/>
        <w:numPr>
          <w:ilvl w:val="0"/>
          <w:numId w:val="2"/>
        </w:numPr>
        <w:spacing w:after="60"/>
      </w:pPr>
      <w:r>
        <w:rPr>
          <w:b/>
          <w:bCs/>
        </w:rPr>
        <w:t xml:space="preserve">Review and Edit (5 minutes):</w:t>
      </w:r>
      <w:r>
        <w:t xml:space="preserve"> Check for grammatical errors, spelling mistakes, punctuation, and word count. Verify that you have addressed all parts of the prompt and that your position is clear throughout. Look for repetitive vocabulary and try to replace it with synonyms.</w:t>
      </w:r>
    </w:p>
    <w:p>
      <w:pPr>
        <w:pStyle w:val="Heading4"/>
        <w:spacing w:after="80" w:before="200"/>
      </w:pPr>
      <w:r>
        <w:t xml:space="preserve">Common Mistakes to Avoid</w:t>
      </w:r>
    </w:p>
    <w:p>
      <w:pPr>
        <w:pStyle w:val="ListParagraph"/>
        <w:numPr>
          <w:ilvl w:val="0"/>
          <w:numId w:val="1"/>
        </w:numPr>
        <w:spacing w:after="60"/>
      </w:pPr>
      <w:r>
        <w:rPr>
          <w:b/>
          <w:bCs/>
        </w:rPr>
        <w:t xml:space="preserve">Off-topic responses:</w:t>
      </w:r>
      <w:r>
        <w:t xml:space="preserve"> Ensure every sentence directly relates to the prompt.</w:t>
      </w:r>
    </w:p>
    <w:p>
      <w:pPr>
        <w:pStyle w:val="ListParagraph"/>
        <w:numPr>
          <w:ilvl w:val="0"/>
          <w:numId w:val="1"/>
        </w:numPr>
        <w:spacing w:after="60"/>
      </w:pPr>
      <w:r>
        <w:rPr>
          <w:b/>
          <w:bCs/>
        </w:rPr>
        <w:t xml:space="preserve">Poor paragraphing:</w:t>
      </w:r>
      <w:r>
        <w:t xml:space="preserve"> Each paragraph should focus on one main idea.</w:t>
      </w:r>
    </w:p>
    <w:p>
      <w:pPr>
        <w:pStyle w:val="ListParagraph"/>
        <w:numPr>
          <w:ilvl w:val="0"/>
          <w:numId w:val="1"/>
        </w:numPr>
        <w:spacing w:after="60"/>
      </w:pPr>
      <w:r>
        <w:rPr>
          <w:b/>
          <w:bCs/>
        </w:rPr>
        <w:t xml:space="preserve">Repetitive vocabulary:</w:t>
      </w:r>
      <w:r>
        <w:t xml:space="preserve"> Use synonyms and varied expressions.</w:t>
      </w:r>
    </w:p>
    <w:p>
      <w:pPr>
        <w:pStyle w:val="ListParagraph"/>
        <w:numPr>
          <w:ilvl w:val="0"/>
          <w:numId w:val="1"/>
        </w:numPr>
        <w:spacing w:after="60"/>
      </w:pPr>
      <w:r>
        <w:rPr>
          <w:b/>
          <w:bCs/>
        </w:rPr>
        <w:t xml:space="preserve">Grammatical errors:</w:t>
      </w:r>
      <w:r>
        <w:t xml:space="preserve"> Proofread carefully for common mistakes like subject-verb agreement, tense, and articles.</w:t>
      </w:r>
    </w:p>
    <w:p>
      <w:pPr>
        <w:pStyle w:val="ListParagraph"/>
        <w:numPr>
          <w:ilvl w:val="0"/>
          <w:numId w:val="1"/>
        </w:numPr>
        <w:spacing w:after="60"/>
      </w:pPr>
      <w:r>
        <w:rPr>
          <w:b/>
          <w:bCs/>
        </w:rPr>
        <w:t xml:space="preserve">Lack of clear position:</w:t>
      </w:r>
      <w:r>
        <w:t xml:space="preserve"> Your stance on the issue must be evident, especially in opinion essays.</w:t>
      </w:r>
    </w:p>
    <w:p>
      <w:pPr>
        <w:pStyle w:val="Heading3"/>
      </w:pPr>
      <w:r>
        <w:t xml:space="preserve">Key Takeaways</w:t>
      </w:r>
    </w:p>
    <w:p>
      <w:pPr>
        <w:pStyle w:val="ListParagraph"/>
        <w:numPr>
          <w:ilvl w:val="0"/>
          <w:numId w:val="1"/>
        </w:numPr>
        <w:spacing w:after="60"/>
      </w:pPr>
      <w:r>
        <w:t xml:space="preserve">The IELTS Speaking test requires specific strategies for Part 1 (expanding answers), Part 2 (structured long turn), and Part 3 (abstract discussion).</w:t>
      </w:r>
    </w:p>
    <w:p>
      <w:pPr>
        <w:pStyle w:val="ListParagraph"/>
        <w:numPr>
          <w:ilvl w:val="0"/>
          <w:numId w:val="1"/>
        </w:numPr>
        <w:spacing w:after="60"/>
      </w:pPr>
      <w:r>
        <w:t xml:space="preserve">Fluency and Coherence, Lexical Resource, Grammatical Range and Accuracy, and Pronunciation are the four criteria for IELTS Speaking assessment.</w:t>
      </w:r>
    </w:p>
    <w:p>
      <w:pPr>
        <w:pStyle w:val="ListParagraph"/>
        <w:numPr>
          <w:ilvl w:val="0"/>
          <w:numId w:val="1"/>
        </w:numPr>
        <w:spacing w:after="60"/>
      </w:pPr>
      <w:r>
        <w:t xml:space="preserve">Effective preparation for Speaking Part 2 involves using the one-minute planning time to outline main points with keywords.</w:t>
      </w:r>
    </w:p>
    <w:p>
      <w:pPr>
        <w:pStyle w:val="ListParagraph"/>
        <w:numPr>
          <w:ilvl w:val="0"/>
          <w:numId w:val="1"/>
        </w:numPr>
        <w:spacing w:after="60"/>
      </w:pPr>
      <w:r>
        <w:t xml:space="preserve">IELTS Writing Task 2 demands a clear essay structure: introduction with thesis, body paragraphs with topic sentences and support, and a concise conclusion.</w:t>
      </w:r>
    </w:p>
    <w:p>
      <w:pPr>
        <w:pStyle w:val="ListParagraph"/>
        <w:numPr>
          <w:ilvl w:val="0"/>
          <w:numId w:val="1"/>
        </w:numPr>
        <w:spacing w:after="60"/>
      </w:pPr>
      <w:r>
        <w:t xml:space="preserve">A Band 9 Writing Task 2 essay addresses all parts of the prompt, demonstrates logical organization, uses varied vocabulary, and exhibits accurate complex grammar.</w:t>
      </w:r>
    </w:p>
    <w:p>
      <w:pPr>
        <w:pStyle w:val="ListParagraph"/>
        <w:numPr>
          <w:ilvl w:val="0"/>
          <w:numId w:val="1"/>
        </w:numPr>
        <w:spacing w:after="60"/>
      </w:pPr>
      <w:r>
        <w:t xml:space="preserve">The writing process for Task 2 should include analyzing the prompt, brainstorming, outlining, writing, and thorough reviewing and editing.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assessment criteria for the IELTS Speaking test?</w:t>
      </w:r>
    </w:p>
    <w:p>
      <w:pPr>
        <w:spacing w:after="60"/>
      </w:pPr>
      <w:r>
        <w:t xml:space="preserve">2. </w:t>
      </w:r>
      <w:r>
        <w:t xml:space="preserve">How should you structure your response for Speaking Part 2 (the Long Turn)?</w:t>
      </w:r>
    </w:p>
    <w:p>
      <w:pPr>
        <w:spacing w:after="60"/>
      </w:pPr>
      <w:r>
        <w:t xml:space="preserve">3. </w:t>
      </w:r>
      <w:r>
        <w:t xml:space="preserve">What are the four assessment criteria for IELTS Writing Task 2?</w:t>
      </w:r>
    </w:p>
    <w:p>
      <w:pPr>
        <w:spacing w:after="60"/>
      </w:pPr>
      <w:r>
        <w:t xml:space="preserve">4. </w:t>
      </w:r>
      <w:r>
        <w:t xml:space="preserve">Describe the essential components of an effective body paragraph in a Task 2 essay.</w:t>
      </w:r>
    </w:p>
    <w:p>
      <w:pPr>
        <w:spacing w:after="60"/>
      </w:pPr>
      <w:r>
        <w:t xml:space="preserve">5. </w:t>
      </w:r>
      <w:r>
        <w:t xml:space="preserve">Why is outlining crucial before writing your Task 2 essay?</w:t>
      </w:r>
    </w:p>
    <w:p>
      <w:pPr>
        <w:pStyle w:val="Heading1"/>
        <w:pageBreakBefore/>
      </w:pPr>
      <w:r>
        <w:t xml:space="preserve">Chapter 3: Current Exam Practice</w:t>
      </w:r>
    </w:p>
    <w:p>
      <w:pPr>
        <w:spacing w:after="140"/>
      </w:pPr>
      <w:r>
        <w:t xml:space="preserve">This chapter provides essential strategies and insights for improving your IELTS performance across key sections of the test. You will learn how examiners score your Speaking and Writing, and discover specific techniques to break through common score plateaus. The chapter also offers targeted advice for mastering different Listening question types and preparing effectively for your test day experience. </w:t>
      </w:r>
    </w:p>
    <w:p>
      <w:pPr>
        <w:spacing w:after="140"/>
      </w:pPr>
      <w:r>
        <w:t xml:space="preserve">Focus on practical application and structured practice to develop the skills necessary for achieving a Band 7 or higher.</w:t>
      </w:r>
    </w:p>
    <w:p>
      <w:pPr>
        <w:pStyle w:val="Heading2"/>
      </w:pPr>
      <w:r>
        <w:t xml:space="preserve">Mastering IELTS Speaking: Assessment and Improvement</w:t>
      </w:r>
    </w:p>
    <w:p>
      <w:pPr>
        <w:spacing w:after="120"/>
      </w:pPr>
      <w:r>
        <w:rPr>
          <w:rFonts w:ascii="Arial" w:cs="Arial" w:eastAsia="Arial" w:hAnsi="Arial"/>
          <w:color w:val="666666"/>
          <w:sz w:val="15"/>
          <w:szCs w:val="15"/>
        </w:rPr>
        <w:t xml:space="preserve">Covers: IELTS Speaking: The 4 Things Examiners Actually Score (video, 13 min) · Why You're Stuck at Band 6 in IELTS Speaking (And the 4 Structures to Fix It) (video, 19 min)</w:t>
      </w:r>
    </w:p>
    <w:p>
      <w:pPr>
        <w:spacing w:after="140"/>
      </w:pPr>
      <w:r>
        <w:t xml:space="preserve">The IELTS Speaking test assesses your ability to communicate effectively in English across four distinct criteria. Understanding these criteria is the first step to improving your score. The four areas examiners evaluate are Fluency and Coherence, Lexical Resource, Grammatical Range and Accuracy, and Pronunciation.</w:t>
      </w:r>
    </w:p>
    <w:p>
      <w:pPr>
        <w:pStyle w:val="Heading4"/>
        <w:spacing w:after="80" w:before="200"/>
      </w:pPr>
      <w:r>
        <w:t xml:space="preserve">The Four Scoring Criteria</w:t>
      </w:r>
    </w:p>
    <w:p>
      <w:pPr>
        <w:spacing w:after="140"/>
      </w:pPr>
      <w:r>
        <w:rPr>
          <w:b/>
          <w:bCs/>
        </w:rPr>
        <w:t xml:space="preserve">Fluency and Coherence</w:t>
      </w:r>
      <w:r>
        <w:t xml:space="preserve"> measures how smoothly and naturally you speak, without excessive hesitation or repetition. It also assesses how well your ideas are connected and organized. A common mistake at Band 6 is frequent self-correction or long pauses filled with 'um' or 'uh'. To improve, practice speaking for extended periods on various topics, focusing on linking your ideas logically with discourse markers such as 'however', 'therefore', 'in addition', and 'for example'.</w:t>
      </w:r>
    </w:p>
    <w:p>
      <w:pPr>
        <w:spacing w:after="140"/>
      </w:pPr>
      <w:r>
        <w:rPr>
          <w:b/>
          <w:bCs/>
        </w:rPr>
        <w:t xml:space="preserve">Lexical Resource</w:t>
      </w:r>
      <w:r>
        <w:t xml:space="preserve"> refers to the range and accuracy of your vocabulary. Examiners look for a wide vocabulary, appropriate word choice, and the ability to use less common or idiomatic language effectively. Candidates often get stuck at Band 6 due to using simple, repetitive vocabulary. Expand your vocabulary by learning synonyms, collocations, and topic-specific language. Integrate phrasal verbs and idioms naturally into your speech. For instance, instead of saying 'it was very good', try 'it was outstanding' or 'it was top-notch'.</w:t>
      </w:r>
    </w:p>
    <w:p>
      <w:pPr>
        <w:spacing w:after="140"/>
      </w:pPr>
      <w:r>
        <w:rPr>
          <w:b/>
          <w:bCs/>
        </w:rPr>
        <w:t xml:space="preserve">Grammatical Range and Accuracy</w:t>
      </w:r>
      <w:r>
        <w:t xml:space="preserve"> evaluates your ability to use a variety of grammatical structures correctly. This includes simple, compound, and complex sentences. Errors in basic grammar, even if they do not impede understanding, can limit your score. Aim to use a mix of sentence structures, including conditional sentences ('If I had more time, I would...'), relative clauses ('The person who inspired me is...'), and passive voice where appropriate. Practice constructing grammatically complex sentences accurately.</w:t>
      </w:r>
    </w:p>
    <w:p>
      <w:pPr>
        <w:spacing w:after="140"/>
      </w:pPr>
      <w:r>
        <w:rPr>
          <w:b/>
          <w:bCs/>
        </w:rPr>
        <w:t xml:space="preserve">Pronunciation</w:t>
      </w:r>
      <w:r>
        <w:t xml:space="preserve"> assesses how clear and understandable your speech is. This includes individual sounds, word stress, sentence stress, and intonation. While a native accent is not required, clear pronunciation is essential. Common issues include mispronouncing key words or having a monotone delivery. To improve, record yourself speaking and listen back. Pay attention to word endings, vowel sounds, and the natural rhythm of English. Focus on varying your intonation to convey meaning and emotion.</w:t>
      </w:r>
    </w:p>
    <w:p>
      <w:pPr>
        <w:pStyle w:val="Heading4"/>
        <w:spacing w:after="80" w:before="200"/>
      </w:pPr>
      <w:r>
        <w:t xml:space="preserve">Breaking Through Band 6 in Speaking</w:t>
      </w:r>
    </w:p>
    <w:p>
      <w:pPr>
        <w:spacing w:after="140"/>
      </w:pPr>
      <w:r>
        <w:t xml:space="preserve">Many candidates find themselves stuck at Band 6, often due to a combination of these issues. To break through, target specific structural improvements:</w:t>
      </w:r>
    </w:p>
    <w:p>
      <w:pPr>
        <w:pStyle w:val="ListParagraph"/>
        <w:numPr>
          <w:ilvl w:val="0"/>
          <w:numId w:val="2"/>
        </w:numPr>
        <w:spacing w:after="60"/>
      </w:pPr>
      <w:r>
        <w:rPr>
          <w:b/>
          <w:bCs/>
        </w:rPr>
        <w:t xml:space="preserve">Complex Sentences:</w:t>
      </w:r>
      <w:r>
        <w:t xml:space="preserve"> Consciously incorporate sentences with subordinate clauses (e.g., 'although', 'because', 'while', 'if', 'when'). For example, 'Although I enjoy living in the city, I sometimes miss the peace of the countryside.'</w:t>
      </w:r>
    </w:p>
    <w:p>
      <w:pPr>
        <w:pStyle w:val="ListParagraph"/>
        <w:numPr>
          <w:ilvl w:val="0"/>
          <w:numId w:val="2"/>
        </w:numPr>
        <w:spacing w:after="60"/>
      </w:pPr>
      <w:r>
        <w:rPr>
          <w:b/>
          <w:bCs/>
        </w:rPr>
        <w:t xml:space="preserve">Varied Conjunctions:</w:t>
      </w:r>
      <w:r>
        <w:t xml:space="preserve"> Move beyond 'and' and 'but'. Use 'consequently', 'furthermore', 'nevertheless', 'whereas', 'in contrast'. This enhances coherence.</w:t>
      </w:r>
    </w:p>
    <w:p>
      <w:pPr>
        <w:pStyle w:val="ListParagraph"/>
        <w:numPr>
          <w:ilvl w:val="0"/>
          <w:numId w:val="2"/>
        </w:numPr>
        <w:spacing w:after="60"/>
      </w:pPr>
      <w:r>
        <w:rPr>
          <w:b/>
          <w:bCs/>
        </w:rPr>
        <w:t xml:space="preserve">Idiomatic Language:</w:t>
      </w:r>
      <w:r>
        <w:t xml:space="preserve"> Use idioms and phrasal verbs naturally. For instance, 'It's not my cup of tea' or 'I'm on cloud nine'. Do not force them into your speech; use them only when they fit the context.</w:t>
      </w:r>
    </w:p>
    <w:p>
      <w:pPr>
        <w:pStyle w:val="ListParagraph"/>
        <w:numPr>
          <w:ilvl w:val="0"/>
          <w:numId w:val="2"/>
        </w:numPr>
        <w:spacing w:after="60"/>
      </w:pPr>
      <w:r>
        <w:rPr>
          <w:b/>
          <w:bCs/>
        </w:rPr>
        <w:t xml:space="preserve">Discourse Markers:</w:t>
      </w:r>
      <w:r>
        <w:t xml:space="preserve"> Employ a wider range of phrases to organize your thoughts and connect ideas. Examples include 'to begin with', 'on the other hand', 'in conclusion', 'what I mean to say is'. These improve coherence and give you time to think.</w:t>
      </w:r>
    </w:p>
    <w:p>
      <w:pPr>
        <w:spacing w:after="140"/>
      </w:pPr>
      <w:r>
        <w:t xml:space="preserve">Practice these structures by preparing answers to common IELTS Speaking questions. Focus on one structure at a time until it feels natural. Record your practice sessions and analyze your performance against the four criteria. Identify areas for improvement and target them in your next practice session. Consistent, focused practice with these elements will help you achieve a higher band score.</w:t>
      </w:r>
    </w:p>
    <w:p>
      <w:pPr>
        <w:pStyle w:val="Heading2"/>
      </w:pPr>
      <w:r>
        <w:t xml:space="preserve">Elevating Your IELTS Writing Task 2 Score</w:t>
      </w:r>
    </w:p>
    <w:p>
      <w:pPr>
        <w:spacing w:after="120"/>
      </w:pPr>
      <w:r>
        <w:rPr>
          <w:rFonts w:ascii="Arial" w:cs="Arial" w:eastAsia="Arial" w:hAnsi="Arial"/>
          <w:color w:val="666666"/>
          <w:sz w:val="15"/>
          <w:szCs w:val="15"/>
        </w:rPr>
        <w:t xml:space="preserve">Covers: IELTS Writing Task 2: How to Finally Break Through Band 6.5 (video, 12 min) · The Band 8+ IELTS Writing Task 2 Blueprint: 6 Sentence Formulas (2026) (video, 18 min)</w:t>
      </w:r>
    </w:p>
    <w:p>
      <w:pPr>
        <w:spacing w:after="140"/>
      </w:pPr>
      <w:r>
        <w:t xml:space="preserve">IELTS Writing Task 2 requires you to write a 250-word essay in response to a given topic, typically within 40 minutes. This task assesses your ability to present a clear argument, support it with relevant ideas, organize your thoughts coherently, and use a range of accurate vocabulary and grammar. Many candidates struggle to move beyond Band 6.5, often due to specific shortcomings in these areas.</w:t>
      </w:r>
    </w:p>
    <w:p>
      <w:pPr>
        <w:pStyle w:val="Heading4"/>
        <w:spacing w:after="80" w:before="200"/>
      </w:pPr>
      <w:r>
        <w:t xml:space="preserve">Breaking Through Band 6.5</w:t>
      </w:r>
    </w:p>
    <w:p>
      <w:pPr>
        <w:spacing w:after="140"/>
      </w:pPr>
      <w:r>
        <w:t xml:space="preserve">To achieve a higher band score, focus on these key areas:</w:t>
      </w:r>
    </w:p>
    <w:p>
      <w:pPr>
        <w:pStyle w:val="ListParagraph"/>
        <w:numPr>
          <w:ilvl w:val="0"/>
          <w:numId w:val="2"/>
        </w:numPr>
        <w:spacing w:after="60"/>
      </w:pPr>
      <w:r>
        <w:rPr>
          <w:b/>
          <w:bCs/>
        </w:rPr>
        <w:t xml:space="preserve">Task Response:</w:t>
      </w:r>
      <w:r>
        <w:t xml:space="preserve"> Ensure you fully address all parts of the prompt. Do not just discuss the general topic; specifically answer the question asked. Present a clear position in your introduction and maintain it throughout the essay. Support your main points with well-developed ideas and specific examples. Avoid generalizations without evidence.</w:t>
      </w:r>
    </w:p>
    <w:p>
      <w:pPr>
        <w:pStyle w:val="ListParagraph"/>
        <w:numPr>
          <w:ilvl w:val="0"/>
          <w:numId w:val="2"/>
        </w:numPr>
        <w:spacing w:after="60"/>
      </w:pPr>
      <w:r>
        <w:rPr>
          <w:b/>
          <w:bCs/>
        </w:rPr>
        <w:t xml:space="preserve">Coherence and Cohesion:</w:t>
      </w:r>
      <w:r>
        <w:t xml:space="preserve"> Organize your essay logically with a clear introduction, body paragraphs, and conclusion. Each body paragraph should have a clear topic sentence. Use a variety of cohesive devices (e.g., 'furthermore', 'however', 'consequently', 'for instance') to link ideas within and between paragraphs. Ensure your paragraphs flow smoothly from one to the next.</w:t>
      </w:r>
    </w:p>
    <w:p>
      <w:pPr>
        <w:pStyle w:val="ListParagraph"/>
        <w:numPr>
          <w:ilvl w:val="0"/>
          <w:numId w:val="2"/>
        </w:numPr>
        <w:spacing w:after="60"/>
      </w:pPr>
      <w:r>
        <w:rPr>
          <w:b/>
          <w:bCs/>
        </w:rPr>
        <w:t xml:space="preserve">Lexical Resource:</w:t>
      </w:r>
      <w:r>
        <w:t xml:space="preserve"> Demonstrate a wide range of vocabulary. Avoid repetition by using synonyms and paraphrasing effectively. Incorporate less common vocabulary and collocations accurately. For example, instead of 'solve problems', use 'address challenges' or 'mitigate issues'. Be careful not to overuse complex words if you are unsure of their exact meaning or context.</w:t>
      </w:r>
    </w:p>
    <w:p>
      <w:pPr>
        <w:pStyle w:val="ListParagraph"/>
        <w:numPr>
          <w:ilvl w:val="0"/>
          <w:numId w:val="2"/>
        </w:numPr>
        <w:spacing w:after="60"/>
      </w:pPr>
      <w:r>
        <w:rPr>
          <w:b/>
          <w:bCs/>
        </w:rPr>
        <w:t xml:space="preserve">Grammatical Range and Accuracy:</w:t>
      </w:r>
      <w:r>
        <w:t xml:space="preserve"> Show command of both simple and complex grammatical structures. While accuracy is vital, varying your sentence structures is equally important. Errors, especially those that obscure meaning, will lower your score. Proofread carefully for common mistakes like subject-verb agreement, tense consistency, and article usage.</w:t>
      </w:r>
    </w:p>
    <w:p>
      <w:pPr>
        <w:pStyle w:val="Heading4"/>
        <w:spacing w:after="80" w:before="200"/>
      </w:pPr>
      <w:r>
        <w:t xml:space="preserve">The Band 8+ Writing Task 2 Blueprint: 6 Sentence Formulas</w:t>
      </w:r>
    </w:p>
    <w:p>
      <w:pPr>
        <w:spacing w:after="140"/>
      </w:pPr>
      <w:r>
        <w:t xml:space="preserve">To demonstrate advanced grammatical range and achieve a Band 8+, practice incorporating diverse sentence structures. Here are six formulas to consider:</w:t>
      </w:r>
    </w:p>
    <w:p>
      <w:pPr>
        <w:pStyle w:val="ListParagraph"/>
        <w:numPr>
          <w:ilvl w:val="0"/>
          <w:numId w:val="2"/>
        </w:numPr>
        <w:spacing w:after="60"/>
      </w:pPr>
      <w:r>
        <w:rPr>
          <w:b/>
          <w:bCs/>
        </w:rPr>
        <w:t xml:space="preserve">Conditional Sentences (Type 2 or 3):</w:t>
      </w:r>
      <w:r>
        <w:t xml:space="preserve"> Use these to discuss hypothetical situations or past unreal conditions. For example: 'If governments were to invest more in public transport, traffic congestion would undoubtedly decrease.'</w:t>
      </w:r>
    </w:p>
    <w:p>
      <w:pPr>
        <w:pStyle w:val="ListParagraph"/>
        <w:numPr>
          <w:ilvl w:val="0"/>
          <w:numId w:val="2"/>
        </w:numPr>
        <w:spacing w:after="60"/>
      </w:pPr>
      <w:r>
        <w:rPr>
          <w:b/>
          <w:bCs/>
        </w:rPr>
        <w:t xml:space="preserve">Inversion for Emphasis:</w:t>
      </w:r>
      <w:r>
        <w:t xml:space="preserve"> This structure places an adverbial phrase at the beginning of a sentence, followed by an inverted subject and verb. For example: 'Not only does education empower individuals, but it also fosters societal progress.'</w:t>
      </w:r>
    </w:p>
    <w:p>
      <w:pPr>
        <w:pStyle w:val="ListParagraph"/>
        <w:numPr>
          <w:ilvl w:val="0"/>
          <w:numId w:val="2"/>
        </w:numPr>
        <w:spacing w:after="60"/>
      </w:pPr>
      <w:r>
        <w:rPr>
          <w:b/>
          <w:bCs/>
        </w:rPr>
        <w:t xml:space="preserve">Sentences with Participle Clauses:</w:t>
      </w:r>
      <w:r>
        <w:t xml:space="preserve"> Use present or past participles to add detail or combine ideas concisely. For example: 'Having considered both perspectives, it becomes clear that a balanced approach is essential.'</w:t>
      </w:r>
    </w:p>
    <w:p>
      <w:pPr>
        <w:pStyle w:val="ListParagraph"/>
        <w:numPr>
          <w:ilvl w:val="0"/>
          <w:numId w:val="2"/>
        </w:numPr>
        <w:spacing w:after="60"/>
      </w:pPr>
      <w:r>
        <w:rPr>
          <w:b/>
          <w:bCs/>
        </w:rPr>
        <w:t xml:space="preserve">Appositive Phrases:</w:t>
      </w:r>
      <w:r>
        <w:t xml:space="preserve"> These noun phrases rename or explain another noun, adding detail without a new clause. For example: 'Climate change, a pressing global issue, demands immediate attention from international bodies.'</w:t>
      </w:r>
    </w:p>
    <w:p>
      <w:pPr>
        <w:pStyle w:val="ListParagraph"/>
        <w:numPr>
          <w:ilvl w:val="0"/>
          <w:numId w:val="2"/>
        </w:numPr>
        <w:spacing w:after="60"/>
      </w:pPr>
      <w:r>
        <w:rPr>
          <w:b/>
          <w:bCs/>
        </w:rPr>
        <w:t xml:space="preserve">Cleft Sentences:</w:t>
      </w:r>
      <w:r>
        <w:t xml:space="preserve"> These structures emphasize a particular part of a sentence. For example: 'It is the government's responsibility that needs to be addressed first.' or 'What many people fail to realize is the long-term impact of their daily choices.'</w:t>
      </w:r>
    </w:p>
    <w:p>
      <w:pPr>
        <w:pStyle w:val="ListParagraph"/>
        <w:numPr>
          <w:ilvl w:val="0"/>
          <w:numId w:val="2"/>
        </w:numPr>
        <w:spacing w:after="60"/>
      </w:pPr>
      <w:r>
        <w:rPr>
          <w:b/>
          <w:bCs/>
        </w:rPr>
        <w:t xml:space="preserve">Sentences with Abstract Nouns and Passive Voice:</w:t>
      </w:r>
      <w:r>
        <w:t xml:space="preserve"> This combination often creates a formal, academic tone. For example: 'The implementation of stricter environmental regulations is widely considered to be crucial for future sustainability.'</w:t>
      </w:r>
    </w:p>
    <w:p>
      <w:pPr>
        <w:spacing w:after="140"/>
      </w:pPr>
      <w:r>
        <w:t xml:space="preserve">Practice writing paragraphs using these formulas. Analyze sample Band 8+ essays to see how native speakers and high-scoring candidates naturally integrate such structures. Focus on using them accurately and appropriately to enhance your arguments and demonstrate linguistic sophistication.</w:t>
      </w:r>
    </w:p>
    <w:p>
      <w:pPr>
        <w:pStyle w:val="Heading2"/>
      </w:pPr>
      <w:r>
        <w:t xml:space="preserve">Strategies for IELTS Listening Success</w:t>
      </w:r>
    </w:p>
    <w:p>
      <w:pPr>
        <w:spacing w:after="120"/>
      </w:pPr>
      <w:r>
        <w:rPr>
          <w:rFonts w:ascii="Arial" w:cs="Arial" w:eastAsia="Arial" w:hAnsi="Arial"/>
          <w:color w:val="666666"/>
          <w:sz w:val="15"/>
          <w:szCs w:val="15"/>
        </w:rPr>
        <w:t xml:space="preserve">Covers: IELTS Listening Part 4: Stop Losing Easy Marks and Increase Your Score (video, 10 min) · Do you know how to Match Sentences like a Band 9 for IELTS Listening? IELTS Listening Guide 3/4 (video, 17 min) · IELTS Listening Part 2: The Mistakes Stopping You From Band 7+ (video, 10 min)</w:t>
      </w:r>
    </w:p>
    <w:p>
      <w:pPr>
        <w:spacing w:after="140"/>
      </w:pPr>
      <w:r>
        <w:t xml:space="preserve">The IELTS Listening test requires you to understand spoken English in various contexts and answer 40 questions across four parts. Each part presents different challenges, and targeted strategies are crucial for success.</w:t>
      </w:r>
    </w:p>
    <w:p>
      <w:pPr>
        <w:pStyle w:val="Heading4"/>
        <w:spacing w:after="80" w:before="200"/>
      </w:pPr>
      <w:r>
        <w:t xml:space="preserve">General Listening Strategies</w:t>
      </w:r>
    </w:p>
    <w:p>
      <w:pPr>
        <w:spacing w:after="140"/>
      </w:pPr>
      <w:r>
        <w:t xml:space="preserve">Before the audio begins, use the allocated time to read the questions carefully. Underline keywords in the questions and options. Predict the type of information you need to listen for (e.g., a name, a number, a specific detail, an opinion). As you listen, be aware of distractors, which are pieces of information designed to mislead you. The speaker might mention an answer and then correct themselves, or offer several options before settling on one. Write your answers on the question paper first, then transfer them to the answer sheet at the end of the test, using the 10 minutes provided.</w:t>
      </w:r>
    </w:p>
    <w:p>
      <w:pPr>
        <w:pStyle w:val="Heading4"/>
        <w:spacing w:after="80" w:before="200"/>
      </w:pPr>
      <w:r>
        <w:t xml:space="preserve">IELTS Listening Part 4: Academic Lecture</w:t>
      </w:r>
    </w:p>
    <w:p>
      <w:pPr>
        <w:spacing w:after="140"/>
      </w:pPr>
      <w:r>
        <w:t xml:space="preserve">Part 4 is typically a monologue, often an academic lecture or talk. It is the only part where you will not hear multiple speakers. The questions are usually gap-fill or summary completion. To avoid losing easy marks:</w:t>
      </w:r>
    </w:p>
    <w:p>
      <w:pPr>
        <w:pStyle w:val="ListParagraph"/>
        <w:numPr>
          <w:ilvl w:val="0"/>
          <w:numId w:val="1"/>
        </w:numPr>
        <w:spacing w:after="60"/>
      </w:pPr>
      <w:r>
        <w:rPr>
          <w:b/>
          <w:bCs/>
        </w:rPr>
        <w:t xml:space="preserve">Note-taking:</w:t>
      </w:r>
      <w:r>
        <w:t xml:space="preserve"> Develop a system for quickly jotting down key information. You will not have time to write full sentences. Use abbreviations and symbols.</w:t>
      </w:r>
    </w:p>
    <w:p>
      <w:pPr>
        <w:pStyle w:val="ListParagraph"/>
        <w:numPr>
          <w:ilvl w:val="0"/>
          <w:numId w:val="1"/>
        </w:numPr>
        <w:spacing w:after="60"/>
      </w:pPr>
      <w:r>
        <w:rPr>
          <w:b/>
          <w:bCs/>
        </w:rPr>
        <w:t xml:space="preserve">Academic Vocabulary:</w:t>
      </w:r>
      <w:r>
        <w:t xml:space="preserve"> Familiarize yourself with common academic terms and phrases. The language used is often more formal.</w:t>
      </w:r>
    </w:p>
    <w:p>
      <w:pPr>
        <w:pStyle w:val="ListParagraph"/>
        <w:numPr>
          <w:ilvl w:val="0"/>
          <w:numId w:val="1"/>
        </w:numPr>
        <w:spacing w:after="60"/>
      </w:pPr>
      <w:r>
        <w:rPr>
          <w:b/>
          <w:bCs/>
        </w:rPr>
        <w:t xml:space="preserve">Structure:</w:t>
      </w:r>
      <w:r>
        <w:t xml:space="preserve"> Listen for signposting language that indicates the lecture's structure (e.g., 'firstly', 'moving on to', 'in conclusion'). This helps you follow the flow of information.</w:t>
      </w:r>
    </w:p>
    <w:p>
      <w:pPr>
        <w:pStyle w:val="ListParagraph"/>
        <w:numPr>
          <w:ilvl w:val="0"/>
          <w:numId w:val="1"/>
        </w:numPr>
        <w:spacing w:after="60"/>
      </w:pPr>
      <w:r>
        <w:rPr>
          <w:b/>
          <w:bCs/>
        </w:rPr>
        <w:t xml:space="preserve">Synonyms and Paraphrases:</w:t>
      </w:r>
      <w:r>
        <w:t xml:space="preserve"> The answers often use synonyms or paraphrased versions of the words in the questions. Do not just listen for exact matches.</w:t>
      </w:r>
    </w:p>
    <w:p>
      <w:pPr>
        <w:pStyle w:val="Heading4"/>
        <w:spacing w:after="80" w:before="200"/>
      </w:pPr>
      <w:r>
        <w:t xml:space="preserve">Matching Sentences (Parts 3/4)</w:t>
      </w:r>
    </w:p>
    <w:p>
      <w:pPr>
        <w:spacing w:after="140"/>
      </w:pPr>
      <w:r>
        <w:t xml:space="preserve">Sentence matching questions, often found in Parts 3 or 4, require you to match a list of statements to a list of options (e.g., people, theories, categories). To approach this like a Band 9 candidate:</w:t>
      </w:r>
    </w:p>
    <w:p>
      <w:pPr>
        <w:pStyle w:val="ListParagraph"/>
        <w:numPr>
          <w:ilvl w:val="0"/>
          <w:numId w:val="2"/>
        </w:numPr>
        <w:spacing w:after="60"/>
      </w:pPr>
      <w:r>
        <w:rPr>
          <w:b/>
          <w:bCs/>
        </w:rPr>
        <w:t xml:space="preserve">Read All Options First:</w:t>
      </w:r>
      <w:r>
        <w:t xml:space="preserve"> Before listening, read all the statements and all the options. Understand the core meaning of each.</w:t>
      </w:r>
    </w:p>
    <w:p>
      <w:pPr>
        <w:pStyle w:val="ListParagraph"/>
        <w:numPr>
          <w:ilvl w:val="0"/>
          <w:numId w:val="2"/>
        </w:numPr>
        <w:spacing w:after="60"/>
      </w:pPr>
      <w:r>
        <w:rPr>
          <w:b/>
          <w:bCs/>
        </w:rPr>
        <w:t xml:space="preserve">Underline Keywords:</w:t>
      </w:r>
      <w:r>
        <w:t xml:space="preserve"> Identify keywords in both the statements and the options. These will be your listening cues.</w:t>
      </w:r>
    </w:p>
    <w:p>
      <w:pPr>
        <w:pStyle w:val="ListParagraph"/>
        <w:numPr>
          <w:ilvl w:val="0"/>
          <w:numId w:val="2"/>
        </w:numPr>
        <w:spacing w:after="60"/>
      </w:pPr>
      <w:r>
        <w:rPr>
          <w:b/>
          <w:bCs/>
        </w:rPr>
        <w:t xml:space="preserve">Listen for Paraphrases:</w:t>
      </w:r>
      <w:r>
        <w:t xml:space="preserve"> The audio will rarely use the exact words from the options. Listen for ideas, synonyms, and rephrased concepts. For example, if an option says 'improve health', the audio might say 'enhance well-being' or 'boost physical condition'.</w:t>
      </w:r>
    </w:p>
    <w:p>
      <w:pPr>
        <w:pStyle w:val="ListParagraph"/>
        <w:numPr>
          <w:ilvl w:val="0"/>
          <w:numId w:val="2"/>
        </w:numPr>
        <w:spacing w:after="60"/>
      </w:pPr>
      <w:r>
        <w:rPr>
          <w:b/>
          <w:bCs/>
        </w:rPr>
        <w:t xml:space="preserve">Eliminate as You Go:</w:t>
      </w:r>
      <w:r>
        <w:t xml:space="preserve"> As you hear information that clearly matches an option, mark it. If you are unsure, make a note and come back to it. Eliminate options that are clearly incorrect or mentioned as distractors.</w:t>
      </w:r>
    </w:p>
    <w:p>
      <w:pPr>
        <w:pStyle w:val="ListParagraph"/>
        <w:numPr>
          <w:ilvl w:val="0"/>
          <w:numId w:val="2"/>
        </w:numPr>
        <w:spacing w:after="60"/>
      </w:pPr>
      <w:r>
        <w:rPr>
          <w:b/>
          <w:bCs/>
        </w:rPr>
        <w:t xml:space="preserve">Focus on Overall Meaning:</w:t>
      </w:r>
      <w:r>
        <w:t xml:space="preserve"> Do not get stuck on individual words. Understand the speaker's overall point for each statement.</w:t>
      </w:r>
    </w:p>
    <w:p>
      <w:pPr>
        <w:pStyle w:val="Heading4"/>
        <w:spacing w:after="80" w:before="200"/>
      </w:pPr>
      <w:r>
        <w:t xml:space="preserve">IELTS Listening Part 2: Monologue/Conversation on a Specific Topic</w:t>
      </w:r>
    </w:p>
    <w:p>
      <w:pPr>
        <w:spacing w:after="140"/>
      </w:pPr>
      <w:r>
        <w:t xml:space="preserve">Part 2 often features a monologue or conversation about a social or semi-academic topic, such as a tour guide describing a venue or a discussion about local facilities. Common mistakes that prevent candidates from reaching Band 7+ include:</w:t>
      </w:r>
    </w:p>
    <w:p>
      <w:pPr>
        <w:pStyle w:val="ListParagraph"/>
        <w:numPr>
          <w:ilvl w:val="0"/>
          <w:numId w:val="1"/>
        </w:numPr>
        <w:spacing w:after="60"/>
      </w:pPr>
      <w:r>
        <w:rPr>
          <w:b/>
          <w:bCs/>
        </w:rPr>
        <w:t xml:space="preserve">Missing Specific Details:</w:t>
      </w:r>
      <w:r>
        <w:t xml:space="preserve"> Failing to catch names, numbers, or specific directions. Practice listening for these precise pieces of information.</w:t>
      </w:r>
    </w:p>
    <w:p>
      <w:pPr>
        <w:pStyle w:val="ListParagraph"/>
        <w:numPr>
          <w:ilvl w:val="0"/>
          <w:numId w:val="1"/>
        </w:numPr>
        <w:spacing w:after="60"/>
      </w:pPr>
      <w:r>
        <w:rPr>
          <w:b/>
          <w:bCs/>
        </w:rPr>
        <w:t xml:space="preserve">Ignoring Distractors:</w:t>
      </w:r>
      <w:r>
        <w:t xml:space="preserve"> The speaker might mention several options before confirming the correct one. For example, 'The library used to be on Elm Street, but now it's located on Oak Avenue.' The answer is Oak Avenue.</w:t>
      </w:r>
    </w:p>
    <w:p>
      <w:pPr>
        <w:pStyle w:val="ListParagraph"/>
        <w:numPr>
          <w:ilvl w:val="0"/>
          <w:numId w:val="1"/>
        </w:numPr>
        <w:spacing w:after="60"/>
      </w:pPr>
      <w:r>
        <w:rPr>
          <w:b/>
          <w:bCs/>
        </w:rPr>
        <w:t xml:space="preserve">Not Visualizing:</w:t>
      </w:r>
      <w:r>
        <w:t xml:space="preserve"> For questions involving maps or layouts, try to visualize the space being described. This helps you follow directions.</w:t>
      </w:r>
    </w:p>
    <w:p>
      <w:pPr>
        <w:spacing w:after="140"/>
      </w:pPr>
      <w:r>
        <w:t xml:space="preserve">To improve, practice listening to similar content, such as podcasts, documentaries, or news reports. Actively listen for the main ideas, supporting details, and specific information. Review transcripts after practice tests to understand where you went wrong and why.</w:t>
      </w:r>
    </w:p>
    <w:p>
      <w:pPr>
        <w:pStyle w:val="Heading2"/>
      </w:pPr>
      <w:r>
        <w:t xml:space="preserve">Navigating Your IELTS Test Day</w:t>
      </w:r>
    </w:p>
    <w:p>
      <w:pPr>
        <w:spacing w:after="120"/>
      </w:pPr>
      <w:r>
        <w:rPr>
          <w:rFonts w:ascii="Arial" w:cs="Arial" w:eastAsia="Arial" w:hAnsi="Arial"/>
          <w:color w:val="666666"/>
          <w:sz w:val="15"/>
          <w:szCs w:val="15"/>
        </w:rPr>
        <w:t xml:space="preserve">Covers: IELTS Test Day 2026: What It Actually Looks Like (video, 11 min)</w:t>
      </w:r>
    </w:p>
    <w:p>
      <w:pPr>
        <w:spacing w:after="140"/>
      </w:pPr>
      <w:r>
        <w:t xml:space="preserve">Your IELTS test day experience is a crucial component of your overall performance. Knowing what to expect and preparing thoroughly can significantly reduce anxiety and help you focus on the tasks at hand. This section outlines the typical sequence of events and offers practical advice for each stage.</w:t>
      </w:r>
    </w:p>
    <w:p>
      <w:pPr>
        <w:pStyle w:val="Heading4"/>
        <w:spacing w:after="80" w:before="200"/>
      </w:pPr>
      <w:r>
        <w:t xml:space="preserve">Before Arriving at the Test Centre</w:t>
      </w:r>
    </w:p>
    <w:p>
      <w:pPr>
        <w:spacing w:after="140"/>
      </w:pPr>
      <w:r>
        <w:t xml:space="preserve">Ensure you have all required documents. This typically includes your valid identification (the same one you used for registration) and your confirmation email or letter. Double-check the test centre location and plan your route to arrive well in advance. Aim to be there at least an hour before the scheduled start time to allow for potential delays, security checks, and finding your way. Eat a light, nutritious meal and ensure you are well-rested. Bring only essential items, as most personal belongings will need to be stored away.</w:t>
      </w:r>
    </w:p>
    <w:p>
      <w:pPr>
        <w:pStyle w:val="Heading4"/>
        <w:spacing w:after="80" w:before="200"/>
      </w:pPr>
      <w:r>
        <w:t xml:space="preserve">Arrival and Registration</w:t>
      </w:r>
    </w:p>
    <w:p>
      <w:pPr>
        <w:spacing w:after="140"/>
      </w:pPr>
      <w:r>
        <w:t xml:space="preserve">Upon arrival, you will undergo a registration process. This usually involves showing your ID, having your photograph taken, and providing a finger scan. You will be assigned a seat number. All personal items, including mobile phones, watches, and bags, must be placed in a designated locker or storage area. Only your ID and a clear bottle of water may be allowed into the test room. Listen carefully to all instructions given by the invigilators.</w:t>
      </w:r>
    </w:p>
    <w:p>
      <w:pPr>
        <w:pStyle w:val="Heading4"/>
        <w:spacing w:after="80" w:before="200"/>
      </w:pPr>
      <w:r>
        <w:t xml:space="preserve">The Test Sequence</w:t>
      </w:r>
    </w:p>
    <w:p>
      <w:pPr>
        <w:spacing w:after="140"/>
      </w:pPr>
      <w:r>
        <w:t xml:space="preserve">The IELTS test consists of four sections: Listening, Reading, Writing, and Speaking. The Listening, Reading, and Writing sections are typically completed consecutively on the same day, with no breaks between them. The Speaking test may be on the same day or a different day, depending on the test centre's schedule.</w:t>
      </w:r>
    </w:p>
    <w:p>
      <w:pPr>
        <w:pStyle w:val="ListParagraph"/>
        <w:numPr>
          <w:ilvl w:val="0"/>
          <w:numId w:val="1"/>
        </w:numPr>
        <w:spacing w:after="60"/>
      </w:pPr>
      <w:r>
        <w:rPr>
          <w:b/>
          <w:bCs/>
        </w:rPr>
        <w:t xml:space="preserve">Listening (approximately 30 minutes + 10 minutes transfer time):</w:t>
      </w:r>
      <w:r>
        <w:t xml:space="preserve"> This section comes first. You will be given headphones. Check that they are working properly before the test begins. Focus immediately on the audio and questions. Use the 10 minutes at the end to transfer your answers carefully to the answer sheet.</w:t>
      </w:r>
    </w:p>
    <w:p>
      <w:pPr>
        <w:pStyle w:val="ListParagraph"/>
        <w:numPr>
          <w:ilvl w:val="0"/>
          <w:numId w:val="1"/>
        </w:numPr>
        <w:spacing w:after="60"/>
      </w:pPr>
      <w:r>
        <w:rPr>
          <w:b/>
          <w:bCs/>
        </w:rPr>
        <w:t xml:space="preserve">Reading (60 minutes):</w:t>
      </w:r>
      <w:r>
        <w:t xml:space="preserve"> You will have three passages and 40 questions. Manage your time strictly, aiming for about 20 minutes per passage. Read the instructions for each question type carefully. Do not spend too much time on a single difficult question; move on and return to it if time permits.</w:t>
      </w:r>
    </w:p>
    <w:p>
      <w:pPr>
        <w:pStyle w:val="ListParagraph"/>
        <w:numPr>
          <w:ilvl w:val="0"/>
          <w:numId w:val="1"/>
        </w:numPr>
        <w:spacing w:after="60"/>
      </w:pPr>
      <w:r>
        <w:rPr>
          <w:b/>
          <w:bCs/>
        </w:rPr>
        <w:t xml:space="preserve">Writing (60 minutes):</w:t>
      </w:r>
      <w:r>
        <w:t xml:space="preserve"> This section has two tasks. Task 1 (report or letter) is 20 minutes and requires 150 words. Task 2 (essay) is 40 minutes and requires 250 words. Plan your essays before you start writing. Allocate time for planning, writing, and proofreading. Ensure your handwriting is legible.</w:t>
      </w:r>
    </w:p>
    <w:p>
      <w:pPr>
        <w:pStyle w:val="ListParagraph"/>
        <w:numPr>
          <w:ilvl w:val="0"/>
          <w:numId w:val="1"/>
        </w:numPr>
        <w:spacing w:after="60"/>
      </w:pPr>
      <w:r>
        <w:rPr>
          <w:b/>
          <w:bCs/>
        </w:rPr>
        <w:t xml:space="preserve">Speaking (11-14 minutes):</w:t>
      </w:r>
      <w:r>
        <w:t xml:space="preserve"> This is a one-on-one interview with an examiner. Engage naturally in conversation. Speak clearly and confidently. Do not memorize answers, as this can sound unnatural. Listen to the examiner's questions carefully and ask for clarification if needed. Remember the four assessment criteria (Fluency and Coherence, Lexical Resource, Grammatical Range and Accuracy, Pronunciation) and try to demonstrate your best English across all of them.</w:t>
      </w:r>
    </w:p>
    <w:p>
      <w:pPr>
        <w:pStyle w:val="Heading4"/>
        <w:spacing w:after="80" w:before="200"/>
      </w:pPr>
      <w:r>
        <w:t xml:space="preserve">During the Test</w:t>
      </w:r>
    </w:p>
    <w:p>
      <w:pPr>
        <w:spacing w:after="140"/>
      </w:pPr>
      <w:r>
        <w:t xml:space="preserve">Follow all instructions from the invigilators. Raise your hand if you have a question or need assistance. Do not talk to other candidates. Keep track of the time. If you finish a section early, use the remaining time to review your answers for that section. Do not move on to the next section or look at its questions until instructed.</w:t>
      </w:r>
    </w:p>
    <w:p>
      <w:pPr>
        <w:spacing w:after="140"/>
      </w:pPr>
      <w:r>
        <w:t xml:space="preserve">By understanding the test day structure and preparing mentally for each stage, you can approach your IELTS exam with greater confidence and perform to your full potential.</w:t>
      </w:r>
    </w:p>
    <w:p>
      <w:pPr>
        <w:pStyle w:val="Heading3"/>
      </w:pPr>
      <w:r>
        <w:t xml:space="preserve">Key Takeaways</w:t>
      </w:r>
    </w:p>
    <w:p>
      <w:pPr>
        <w:pStyle w:val="ListParagraph"/>
        <w:numPr>
          <w:ilvl w:val="0"/>
          <w:numId w:val="1"/>
        </w:numPr>
        <w:spacing w:after="60"/>
      </w:pPr>
      <w:r>
        <w:t xml:space="preserve">IELTS Speaking is scored on Fluency and Coherence, Lexical Resource, Grammatical Range and Accuracy, and Pronunciation.</w:t>
      </w:r>
    </w:p>
    <w:p>
      <w:pPr>
        <w:pStyle w:val="ListParagraph"/>
        <w:numPr>
          <w:ilvl w:val="0"/>
          <w:numId w:val="1"/>
        </w:numPr>
        <w:spacing w:after="60"/>
      </w:pPr>
      <w:r>
        <w:t xml:space="preserve">Breaking through Band 6.5 in Writing Task 2 requires a clear thesis, well-developed ideas, varied vocabulary, and accurate complex grammar.</w:t>
      </w:r>
    </w:p>
    <w:p>
      <w:pPr>
        <w:pStyle w:val="ListParagraph"/>
        <w:numPr>
          <w:ilvl w:val="0"/>
          <w:numId w:val="1"/>
        </w:numPr>
        <w:spacing w:after="60"/>
      </w:pPr>
      <w:r>
        <w:t xml:space="preserve">Effective Listening strategies include predicting answers, identifying keywords, recognizing distractors, and transferring answers carefully.</w:t>
      </w:r>
    </w:p>
    <w:p>
      <w:pPr>
        <w:pStyle w:val="ListParagraph"/>
        <w:numPr>
          <w:ilvl w:val="0"/>
          <w:numId w:val="1"/>
        </w:numPr>
        <w:spacing w:after="60"/>
      </w:pPr>
      <w:r>
        <w:t xml:space="preserve">For Listening Sentence Matching, focus on understanding paraphrases and the overall meaning rather than exact word matches.</w:t>
      </w:r>
    </w:p>
    <w:p>
      <w:pPr>
        <w:pStyle w:val="ListParagraph"/>
        <w:numPr>
          <w:ilvl w:val="0"/>
          <w:numId w:val="1"/>
        </w:numPr>
        <w:spacing w:after="60"/>
      </w:pPr>
      <w:r>
        <w:t xml:space="preserve">IELTS Test Day involves strict procedures including ID checks, personal item storage, and a specific sequence for the Listening, Reading, and Writing sections.</w:t>
      </w:r>
    </w:p>
    <w:p>
      <w:pPr>
        <w:pStyle w:val="ListParagraph"/>
        <w:numPr>
          <w:ilvl w:val="0"/>
          <w:numId w:val="1"/>
        </w:numPr>
        <w:spacing w:after="60"/>
      </w:pPr>
      <w:r>
        <w:t xml:space="preserve">Practicing advanced sentence structures in both Speaking and Writing can significantly boost your grammatical range score.</w:t>
      </w:r>
    </w:p>
    <w:p>
      <w:pPr>
        <w:pStyle w:val="ListParagraph"/>
        <w:numPr>
          <w:ilvl w:val="0"/>
          <w:numId w:val="1"/>
        </w:numPr>
        <w:spacing w:after="60"/>
      </w:pPr>
      <w:r>
        <w:t xml:space="preserve">Time management and careful adherence to instructions are critical for success across all sections of the IELTS exam.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main criteria by which examiners score your IELTS Speaking performance?</w:t>
      </w:r>
    </w:p>
    <w:p>
      <w:pPr>
        <w:spacing w:after="60"/>
      </w:pPr>
      <w:r>
        <w:t xml:space="preserve">2. </w:t>
      </w:r>
      <w:r>
        <w:t xml:space="preserve">Name two common issues that prevent candidates from breaking through Band 6.5 in IELTS Writing Task 2.</w:t>
      </w:r>
    </w:p>
    <w:p>
      <w:pPr>
        <w:spacing w:after="60"/>
      </w:pPr>
      <w:r>
        <w:t xml:space="preserve">3. </w:t>
      </w:r>
      <w:r>
        <w:t xml:space="preserve">When approaching Sentence Matching questions in IELTS Listening, what is a key strategy for a high band score?</w:t>
      </w:r>
    </w:p>
    <w:p>
      <w:pPr>
        <w:spacing w:after="60"/>
      </w:pPr>
      <w:r>
        <w:t xml:space="preserve">4. </w:t>
      </w:r>
      <w:r>
        <w:t xml:space="preserve">Why is it important to arrive early on your IELTS test day, and what essential items should you bring?</w:t>
      </w:r>
    </w:p>
    <w:p>
      <w:pPr>
        <w:spacing w:after="60"/>
      </w:pPr>
      <w:r>
        <w:t xml:space="preserve">5. </w:t>
      </w:r>
      <w:r>
        <w:t xml:space="preserve">Provide an example of a complex sentence structure that can improve your Grammatical Range and Accuracy score in IELTS Writing Task 2.</w:t>
      </w:r>
    </w:p>
    <w:p>
      <w:pPr>
        <w:pStyle w:val="Heading1"/>
        <w:pageBreakBefore/>
      </w:pPr>
      <w:r>
        <w:t xml:space="preserve">Chapter 4: Current Exam Practice</w:t>
      </w:r>
    </w:p>
    <w:p>
      <w:pPr>
        <w:spacing w:after="140"/>
      </w:pPr>
      <w:r>
        <w:t xml:space="preserve">This chapter provides essential practical experience and strategic insights for the IELTS exam. You will apply proven techniques in a simulated environment, focusing on specific sections and the overall test experience.</w:t>
      </w:r>
    </w:p>
    <w:p>
      <w:pPr>
        <w:spacing w:after="140"/>
      </w:pPr>
      <w:r>
        <w:t xml:space="preserve">Mastering the strategies presented here will help you approach the exam with greater confidence and efficiency, preparing you for the demands of a Band 7+ performance.</w:t>
      </w:r>
    </w:p>
    <w:p>
      <w:pPr>
        <w:pStyle w:val="Heading2"/>
      </w:pPr>
      <w:r>
        <w:t xml:space="preserve">Mastering IELTS Listening Part 1</w:t>
      </w:r>
    </w:p>
    <w:p>
      <w:pPr>
        <w:spacing w:after="120"/>
      </w:pPr>
      <w:r>
        <w:rPr>
          <w:rFonts w:ascii="Arial" w:cs="Arial" w:eastAsia="Arial" w:hAnsi="Arial"/>
          <w:color w:val="666666"/>
          <w:sz w:val="15"/>
          <w:szCs w:val="15"/>
        </w:rPr>
        <w:t xml:space="preserve">Covers: IELTS Listening: Get Band 8+ With These Part 1 Strategies (video, 19 min)</w:t>
      </w:r>
    </w:p>
    <w:p>
      <w:pPr>
        <w:spacing w:after="140"/>
      </w:pPr>
      <w:r>
        <w:t xml:space="preserve">IELTS Listening Part 1 is often a conversation between two people in a social or transactional context. Common scenarios include booking a hotel room, renting an apartment, inquiring about a course, or making a reservation. The primary goal of this section is to test your ability to understand specific factual information, such as names, dates, times, addresses, telephone numbers, and prices.</w:t>
      </w:r>
    </w:p>
    <w:p>
      <w:pPr>
        <w:spacing w:after="140"/>
      </w:pPr>
      <w:r>
        <w:t xml:space="preserve">To achieve a Band 8+ in Part 1, you must develop a systematic approach. Before the audio begins, use the 30-second preparation time to read the questions carefully. Predict the type of information required for each gap. For example, if a gap follows 'Date:', you expect a date. If it follows 'Phone:', you expect a number. This pre-listening prediction helps you focus your attention during the audio.</w:t>
      </w:r>
    </w:p>
    <w:p>
      <w:pPr>
        <w:spacing w:after="140"/>
      </w:pPr>
      <w:r>
        <w:rPr>
          <w:b/>
          <w:bCs/>
        </w:rPr>
        <w:t xml:space="preserve">Key Strategies for Part 1:</w:t>
      </w:r>
    </w:p>
    <w:p>
      <w:pPr>
        <w:pStyle w:val="ListParagraph"/>
        <w:numPr>
          <w:ilvl w:val="0"/>
          <w:numId w:val="2"/>
        </w:numPr>
        <w:spacing w:after="60"/>
      </w:pPr>
      <w:r>
        <w:rPr>
          <w:b/>
          <w:bCs/>
        </w:rPr>
        <w:t xml:space="preserve">Read Ahead:</w:t>
      </w:r>
      <w:r>
        <w:t xml:space="preserve"> Always read the questions for the current section before the recording starts. Try to predict the answers. What kind of word is missing (a noun, a number, a date)?</w:t>
      </w:r>
    </w:p>
    <w:p>
      <w:pPr>
        <w:pStyle w:val="ListParagraph"/>
        <w:numPr>
          <w:ilvl w:val="0"/>
          <w:numId w:val="2"/>
        </w:numPr>
        <w:spacing w:after="60"/>
      </w:pPr>
      <w:r>
        <w:rPr>
          <w:b/>
          <w:bCs/>
        </w:rPr>
        <w:t xml:space="preserve">Listen for Keywords and Synonyms:</w:t>
      </w:r>
      <w:r>
        <w:t xml:space="preserve"> The information you need will often be signaled by keywords in the question, but the speaker might use synonyms or paraphrases. For instance, if the question asks for 'cost,' the speaker might say 'price,' 'fee,' or 'charge.'</w:t>
      </w:r>
    </w:p>
    <w:p>
      <w:pPr>
        <w:pStyle w:val="ListParagraph"/>
        <w:numPr>
          <w:ilvl w:val="0"/>
          <w:numId w:val="2"/>
        </w:numPr>
        <w:spacing w:after="60"/>
      </w:pPr>
      <w:r>
        <w:rPr>
          <w:b/>
          <w:bCs/>
        </w:rPr>
        <w:t xml:space="preserve">Identify Distractors:</w:t>
      </w:r>
      <w:r>
        <w:t xml:space="preserve"> The recording often includes information that sounds correct but is later corrected or changed. Listen for phrases like 'Oh, actually...', 'No, I meant...', or 'Let me correct that.' The final piece of information given is usually the correct answer.</w:t>
      </w:r>
    </w:p>
    <w:p>
      <w:pPr>
        <w:pStyle w:val="ListParagraph"/>
        <w:numPr>
          <w:ilvl w:val="0"/>
          <w:numId w:val="2"/>
        </w:numPr>
        <w:spacing w:after="60"/>
      </w:pPr>
      <w:r>
        <w:rPr>
          <w:b/>
          <w:bCs/>
        </w:rPr>
        <w:t xml:space="preserve">Spelling and Numbers:</w:t>
      </w:r>
      <w:r>
        <w:t xml:space="preserve"> Accurate spelling is critical. If you misspell a common word or a name, your answer will be marked incorrect. For numbers, ensure you write down exactly what you hear, whether it is a single digit, a sequence, or a currency amount. Practice spelling common English names and place names.</w:t>
      </w:r>
    </w:p>
    <w:p>
      <w:pPr>
        <w:pStyle w:val="ListParagraph"/>
        <w:numPr>
          <w:ilvl w:val="0"/>
          <w:numId w:val="2"/>
        </w:numPr>
        <w:spacing w:after="60"/>
      </w:pPr>
      <w:r>
        <w:rPr>
          <w:b/>
          <w:bCs/>
        </w:rPr>
        <w:t xml:space="preserve">One-Word/Number Rule:</w:t>
      </w:r>
      <w:r>
        <w:t xml:space="preserve"> Pay close attention to the instructions, which usually state 'NO MORE THAN ONE WORD AND/OR A NUMBER.' Exceeding this word limit will result in an incorrect answer, even if the information is accurate.</w:t>
      </w:r>
    </w:p>
    <w:p>
      <w:pPr>
        <w:spacing w:after="140"/>
      </w:pPr>
      <w:r>
        <w:rPr>
          <w:b/>
          <w:bCs/>
        </w:rPr>
        <w:t xml:space="preserve">Common Mistakes to Avoid:</w:t>
      </w:r>
    </w:p>
    <w:p>
      <w:pPr>
        <w:pStyle w:val="ListParagraph"/>
        <w:numPr>
          <w:ilvl w:val="0"/>
          <w:numId w:val="1"/>
        </w:numPr>
        <w:spacing w:after="60"/>
      </w:pPr>
      <w:r>
        <w:rPr>
          <w:b/>
          <w:bCs/>
        </w:rPr>
        <w:t xml:space="preserve">Incorrect Spelling:</w:t>
      </w:r>
      <w:r>
        <w:t xml:space="preserve"> This is a frequent error. Practice writing down names and specific terms accurately.</w:t>
      </w:r>
    </w:p>
    <w:p>
      <w:pPr>
        <w:pStyle w:val="ListParagraph"/>
        <w:numPr>
          <w:ilvl w:val="0"/>
          <w:numId w:val="1"/>
        </w:numPr>
        <w:spacing w:after="60"/>
      </w:pPr>
      <w:r>
        <w:rPr>
          <w:b/>
          <w:bCs/>
        </w:rPr>
        <w:t xml:space="preserve">Missing Plurals:</w:t>
      </w:r>
      <w:r>
        <w:t xml:space="preserve"> A singular noun written instead of a plural, or vice versa, can make an answer incorrect.</w:t>
      </w:r>
    </w:p>
    <w:p>
      <w:pPr>
        <w:pStyle w:val="ListParagraph"/>
        <w:numPr>
          <w:ilvl w:val="0"/>
          <w:numId w:val="1"/>
        </w:numPr>
        <w:spacing w:after="60"/>
      </w:pPr>
      <w:r>
        <w:rPr>
          <w:b/>
          <w:bCs/>
        </w:rPr>
        <w:t xml:space="preserve">Ignoring Word Limits:</w:t>
      </w:r>
      <w:r>
        <w:t xml:space="preserve"> Always double-check the instructions for the maximum number of words and/or numbers allowed.</w:t>
      </w:r>
    </w:p>
    <w:p>
      <w:pPr>
        <w:pStyle w:val="ListParagraph"/>
        <w:numPr>
          <w:ilvl w:val="0"/>
          <w:numId w:val="1"/>
        </w:numPr>
        <w:spacing w:after="60"/>
      </w:pPr>
      <w:r>
        <w:rPr>
          <w:b/>
          <w:bCs/>
        </w:rPr>
        <w:t xml:space="preserve">Not Transferring Answers Correctly:</w:t>
      </w:r>
      <w:r>
        <w:t xml:space="preserve"> If you are taking the paper-based test, ensure you transfer your answers to the answer sheet accurately within the 10-minute transfer time. For computer-delivered IELTS, answers are typed directly.</w:t>
      </w:r>
    </w:p>
    <w:p>
      <w:pPr>
        <w:spacing w:after="140"/>
      </w:pPr>
      <w:r>
        <w:rPr>
          <w:b/>
          <w:bCs/>
        </w:rPr>
        <w:t xml:space="preserve">Practice Cue:</w:t>
      </w:r>
      <w:r>
        <w:t xml:space="preserve"> Listen to a Part 1 recording. Before playing, pause and spend 30 seconds reading the questions. As you listen, write down your answers. After checking, review any mistakes. Did you misspell a word? Did you miss a number? Did you fall for a distractor? Repeat this process with various Part 1 practice tests to refine your skills.</w:t>
      </w:r>
    </w:p>
    <w:p>
      <w:pPr>
        <w:pStyle w:val="Heading2"/>
      </w:pPr>
      <w:r>
        <w:t xml:space="preserve">Simulating and Excelling in the IELTS Speaking Test</w:t>
      </w:r>
    </w:p>
    <w:p>
      <w:pPr>
        <w:spacing w:after="120"/>
      </w:pPr>
      <w:r>
        <w:rPr>
          <w:rFonts w:ascii="Arial" w:cs="Arial" w:eastAsia="Arial" w:hAnsi="Arial"/>
          <w:color w:val="666666"/>
          <w:sz w:val="15"/>
          <w:szCs w:val="15"/>
        </w:rPr>
        <w:t xml:space="preserve">Covers: IELTS SPEAKING POV SERIES Part 4 (video, 8 min) · IELTS Speaking Test Simulation. Learn what the exam is like! (video, 8 min) · IELTS Speaking Test Simulation. Learn what the exam is like! (video, 5 min) · Live IELTS Band 9 Speaking Simulation w/ Expert Assistance (video, 8 min)</w:t>
      </w:r>
    </w:p>
    <w:p>
      <w:pPr>
        <w:spacing w:after="140"/>
      </w:pPr>
      <w:r>
        <w:t xml:space="preserve">The IELTS Speaking test assesses your ability to communicate effectively in English. It is a face-to-face interview with a certified examiner, lasting between 11 and 14 minutes. The test is divided into three distinct parts, each designed to evaluate different aspects of your speaking proficiency. Engaging in simulations is crucial for understanding the test's structure and developing the necessary fluency, vocabulary, and grammatical accuracy.</w:t>
      </w:r>
    </w:p>
    <w:p>
      <w:pPr>
        <w:spacing w:after="140"/>
      </w:pPr>
      <w:r>
        <w:rPr>
          <w:b/>
          <w:bCs/>
        </w:rPr>
        <w:t xml:space="preserve">Understanding the Structure Through Simulation:</w:t>
      </w:r>
    </w:p>
    <w:p>
      <w:pPr>
        <w:pStyle w:val="ListParagraph"/>
        <w:numPr>
          <w:ilvl w:val="0"/>
          <w:numId w:val="1"/>
        </w:numPr>
        <w:spacing w:after="60"/>
      </w:pPr>
      <w:r>
        <w:rPr>
          <w:b/>
          <w:bCs/>
        </w:rPr>
        <w:t xml:space="preserve">Part 1: Introduction and Interview (4-5 minutes):</w:t>
      </w:r>
      <w:r>
        <w:t xml:space="preserve"> The examiner asks general questions about familiar topics such as your home, work, studies, hobbies, and interests. The goal is to establish rapport and assess your ability to communicate basic information. In simulations, practice giving full, natural answers, not just 'yes' or 'no.' Extend your responses with examples and explanations.</w:t>
      </w:r>
    </w:p>
    <w:p>
      <w:pPr>
        <w:pStyle w:val="ListParagraph"/>
        <w:numPr>
          <w:ilvl w:val="0"/>
          <w:numId w:val="1"/>
        </w:numPr>
        <w:spacing w:after="60"/>
      </w:pPr>
      <w:r>
        <w:rPr>
          <w:b/>
          <w:bCs/>
        </w:rPr>
        <w:t xml:space="preserve">Part 2: Long Turn (3-4 minutes):</w:t>
      </w:r>
      <w:r>
        <w:t xml:space="preserve"> You receive a topic card (cue card) and have one minute to prepare. You then speak for one to two minutes on the given topic. The cue card includes specific points to cover. Simulations help you practice structuring your thoughts quickly and speaking coherently for an extended period. Focus on using a range of vocabulary and grammatical structures. A common mistake is stopping before the two minutes are up. Practice speaking for the full duration, even if you feel you have covered all points.</w:t>
      </w:r>
    </w:p>
    <w:p>
      <w:pPr>
        <w:pStyle w:val="ListParagraph"/>
        <w:numPr>
          <w:ilvl w:val="0"/>
          <w:numId w:val="1"/>
        </w:numPr>
        <w:spacing w:after="60"/>
      </w:pPr>
      <w:r>
        <w:rPr>
          <w:b/>
          <w:bCs/>
        </w:rPr>
        <w:t xml:space="preserve">Part 3: Discussion (4-5 minutes):</w:t>
      </w:r>
      <w:r>
        <w:t xml:space="preserve"> The examiner asks more abstract and complex questions related to the Part 2 topic. This part requires you to express and justify opinions, analyze issues, and speculate about the future. Simulations are invaluable here for practicing how to elaborate on abstract ideas, compare and contrast, and use appropriate discourse markers.</w:t>
      </w:r>
    </w:p>
    <w:p>
      <w:pPr>
        <w:spacing w:after="140"/>
      </w:pPr>
      <w:r>
        <w:rPr>
          <w:b/>
          <w:bCs/>
        </w:rPr>
        <w:t xml:space="preserve">using Expert Assistance in Simulations:</w:t>
      </w:r>
      <w:r>
        <w:t xml:space="preserve">
Live simulations with expert assistance provide immediate, personalized feedback. An expert can identify specific areas for improvement, such as:</w:t>
      </w:r>
    </w:p>
    <w:p>
      <w:pPr>
        <w:pStyle w:val="ListParagraph"/>
        <w:numPr>
          <w:ilvl w:val="0"/>
          <w:numId w:val="1"/>
        </w:numPr>
        <w:spacing w:after="60"/>
      </w:pPr>
      <w:r>
        <w:rPr>
          <w:b/>
          <w:bCs/>
        </w:rPr>
        <w:t xml:space="preserve">Fluency and Coherence:</w:t>
      </w:r>
      <w:r>
        <w:t xml:space="preserve"> Are you speaking smoothly without excessive hesitation? Are your ideas logically connected?</w:t>
      </w:r>
    </w:p>
    <w:p>
      <w:pPr>
        <w:pStyle w:val="ListParagraph"/>
        <w:numPr>
          <w:ilvl w:val="0"/>
          <w:numId w:val="1"/>
        </w:numPr>
        <w:spacing w:after="60"/>
      </w:pPr>
      <w:r>
        <w:rPr>
          <w:b/>
          <w:bCs/>
        </w:rPr>
        <w:t xml:space="preserve">Lexical Resource (Vocabulary):</w:t>
      </w:r>
      <w:r>
        <w:t xml:space="preserve"> Are you using a wide range of vocabulary accurately and appropriately? Are you paraphrasing effectively? Avoid repetition of simple words.</w:t>
      </w:r>
    </w:p>
    <w:p>
      <w:pPr>
        <w:pStyle w:val="ListParagraph"/>
        <w:numPr>
          <w:ilvl w:val="0"/>
          <w:numId w:val="1"/>
        </w:numPr>
        <w:spacing w:after="60"/>
      </w:pPr>
      <w:r>
        <w:rPr>
          <w:b/>
          <w:bCs/>
        </w:rPr>
        <w:t xml:space="preserve">Grammatical Range and Accuracy:</w:t>
      </w:r>
      <w:r>
        <w:t xml:space="preserve"> Are you using a variety of complex sentence structures correctly? Are you making common grammatical errors (e.g., subject-verb agreement, tense usage)?</w:t>
      </w:r>
    </w:p>
    <w:p>
      <w:pPr>
        <w:pStyle w:val="ListParagraph"/>
        <w:numPr>
          <w:ilvl w:val="0"/>
          <w:numId w:val="1"/>
        </w:numPr>
        <w:spacing w:after="60"/>
      </w:pPr>
      <w:r>
        <w:rPr>
          <w:b/>
          <w:bCs/>
        </w:rPr>
        <w:t xml:space="preserve">Pronunciation:</w:t>
      </w:r>
      <w:r>
        <w:t xml:space="preserve"> Is your speech clear and understandable? Are you using appropriate intonation and stress?</w:t>
      </w:r>
    </w:p>
    <w:p>
      <w:pPr>
        <w:spacing w:after="140"/>
      </w:pPr>
      <w:r>
        <w:rPr>
          <w:b/>
          <w:bCs/>
        </w:rPr>
        <w:t xml:space="preserve">Practice Drills:</w:t>
      </w:r>
    </w:p>
    <w:p>
      <w:pPr>
        <w:pStyle w:val="ListParagraph"/>
        <w:numPr>
          <w:ilvl w:val="0"/>
          <w:numId w:val="1"/>
        </w:numPr>
        <w:spacing w:after="60"/>
      </w:pPr>
      <w:r>
        <w:rPr>
          <w:b/>
          <w:bCs/>
        </w:rPr>
        <w:t xml:space="preserve">Part 1 Expansion:</w:t>
      </w:r>
      <w:r>
        <w:t xml:space="preserve"> For any simple question (e.g., 'Do you like sports?'), practice giving a 2-3 sentence answer explaining why or why not, and providing a brief example.</w:t>
      </w:r>
    </w:p>
    <w:p>
      <w:pPr>
        <w:pStyle w:val="ListParagraph"/>
        <w:numPr>
          <w:ilvl w:val="0"/>
          <w:numId w:val="1"/>
        </w:numPr>
        <w:spacing w:after="60"/>
      </w:pPr>
      <w:r>
        <w:rPr>
          <w:b/>
          <w:bCs/>
        </w:rPr>
        <w:t xml:space="preserve">Part 2 Timed Practice:</w:t>
      </w:r>
      <w:r>
        <w:t xml:space="preserve"> Use a timer. Pick a random cue card (many are available online) and spend exactly one minute preparing. Then, speak for a full two minutes without stopping. Record yourself and listen back to identify areas for improvement.</w:t>
      </w:r>
    </w:p>
    <w:p>
      <w:pPr>
        <w:pStyle w:val="ListParagraph"/>
        <w:numPr>
          <w:ilvl w:val="0"/>
          <w:numId w:val="1"/>
        </w:numPr>
        <w:spacing w:after="60"/>
      </w:pPr>
      <w:r>
        <w:rPr>
          <w:b/>
          <w:bCs/>
        </w:rPr>
        <w:t xml:space="preserve">Part 3 Opinion Building:</w:t>
      </w:r>
      <w:r>
        <w:t xml:space="preserve"> Choose a controversial or abstract topic (e.g., 'The role of technology in education'). Practice expressing an opinion, supporting it with reasons, and acknowledging counter-arguments.</w:t>
      </w:r>
    </w:p>
    <w:p>
      <w:pPr>
        <w:pStyle w:val="Heading2"/>
      </w:pPr>
      <w:r>
        <w:t xml:space="preserve">Navigating the IELTS Full Mock Test and Exam Format</w:t>
      </w:r>
    </w:p>
    <w:p>
      <w:pPr>
        <w:spacing w:after="120"/>
      </w:pPr>
      <w:r>
        <w:rPr>
          <w:rFonts w:ascii="Arial" w:cs="Arial" w:eastAsia="Arial" w:hAnsi="Arial"/>
          <w:color w:val="666666"/>
          <w:sz w:val="15"/>
          <w:szCs w:val="15"/>
        </w:rPr>
        <w:t xml:space="preserve">Covers: IELTS Full Mock Test 2026 (video, 4 hr 7 min) · IELTS Computer Test Secrets Nobody Tells You (video, 6 min) · How to pass IELTS in 2026 (video, 4 min)</w:t>
      </w:r>
    </w:p>
    <w:p>
      <w:pPr>
        <w:spacing w:after="140"/>
      </w:pPr>
      <w:r>
        <w:t xml:space="preserve">Taking a full mock test is a critical step in your IELTS preparation. It provides a realistic simulation of the actual exam conditions, allowing you to practice time management, identify weak areas, and build stamina. The IELTS exam is approximately 2 hours and 45 minutes for Listening, Reading, and Writing, plus the separate Speaking test. A full mock test, like the 4-hour simulation, helps you experience this duration and mental demand.</w:t>
      </w:r>
    </w:p>
    <w:p>
      <w:pPr>
        <w:spacing w:after="140"/>
      </w:pPr>
      <w:r>
        <w:rPr>
          <w:b/>
          <w:bCs/>
        </w:rPr>
        <w:t xml:space="preserve">Benefits of a Full Mock Test:</w:t>
      </w:r>
    </w:p>
    <w:p>
      <w:pPr>
        <w:pStyle w:val="ListParagraph"/>
        <w:numPr>
          <w:ilvl w:val="0"/>
          <w:numId w:val="2"/>
        </w:numPr>
        <w:spacing w:after="60"/>
      </w:pPr>
      <w:r>
        <w:rPr>
          <w:b/>
          <w:bCs/>
        </w:rPr>
        <w:t xml:space="preserve">Time Management:</w:t>
      </w:r>
      <w:r>
        <w:t xml:space="preserve"> The IELTS has strict time limits for each section. A mock test helps you learn to allocate your time effectively for Listening, Reading, and Writing, ensuring you complete all tasks. For example, in the Academic Reading test, you have 60 minutes for 40 questions across three passages. Practicing this under timed conditions is essential.</w:t>
      </w:r>
    </w:p>
    <w:p>
      <w:pPr>
        <w:pStyle w:val="ListParagraph"/>
        <w:numPr>
          <w:ilvl w:val="0"/>
          <w:numId w:val="2"/>
        </w:numPr>
        <w:spacing w:after="60"/>
      </w:pPr>
      <w:r>
        <w:rPr>
          <w:b/>
          <w:bCs/>
        </w:rPr>
        <w:t xml:space="preserve">Stamina Building:</w:t>
      </w:r>
      <w:r>
        <w:t xml:space="preserve"> Sitting for nearly three hours concentrating intensely is demanding. Mock tests build your mental stamina, so you are not fatigued on exam day.</w:t>
      </w:r>
    </w:p>
    <w:p>
      <w:pPr>
        <w:pStyle w:val="ListParagraph"/>
        <w:numPr>
          <w:ilvl w:val="0"/>
          <w:numId w:val="2"/>
        </w:numPr>
        <w:spacing w:after="60"/>
      </w:pPr>
      <w:r>
        <w:rPr>
          <w:b/>
          <w:bCs/>
        </w:rPr>
        <w:t xml:space="preserve">Identifying Weaknesses:</w:t>
      </w:r>
      <w:r>
        <w:t xml:space="preserve"> After a mock test, review your answers thoroughly. Where did you lose marks? Was it a specific question type in Reading, a particular writing task, or a listening section? This analysis guides your further study.</w:t>
      </w:r>
    </w:p>
    <w:p>
      <w:pPr>
        <w:pStyle w:val="ListParagraph"/>
        <w:numPr>
          <w:ilvl w:val="0"/>
          <w:numId w:val="2"/>
        </w:numPr>
        <w:spacing w:after="60"/>
      </w:pPr>
      <w:r>
        <w:rPr>
          <w:b/>
          <w:bCs/>
        </w:rPr>
        <w:t xml:space="preserve">Familiarity with Instructions:</w:t>
      </w:r>
      <w:r>
        <w:t xml:space="preserve"> Repeated exposure to the test format and instructions helps you avoid errors caused by misunderstanding what is required.</w:t>
      </w:r>
    </w:p>
    <w:p>
      <w:pPr>
        <w:spacing w:after="140"/>
      </w:pPr>
      <w:r>
        <w:rPr>
          <w:b/>
          <w:bCs/>
        </w:rPr>
        <w:t xml:space="preserve">IELTS Computer Test Secrets:</w:t>
      </w:r>
      <w:r>
        <w:t xml:space="preserve">
While the content and scoring of the computer-delivered IELTS (CDI) are the same as the paper-based test, the interface offers specific advantages and features:</w:t>
      </w:r>
    </w:p>
    <w:p>
      <w:pPr>
        <w:pStyle w:val="ListParagraph"/>
        <w:numPr>
          <w:ilvl w:val="0"/>
          <w:numId w:val="1"/>
        </w:numPr>
        <w:spacing w:after="60"/>
      </w:pPr>
      <w:r>
        <w:rPr>
          <w:b/>
          <w:bCs/>
        </w:rPr>
        <w:t xml:space="preserve">Typing Speed:</w:t>
      </w:r>
      <w:r>
        <w:t xml:space="preserve"> If you type faster than you write, CDI can be beneficial for the Writing section. You can easily edit, cut, and paste text.</w:t>
      </w:r>
    </w:p>
    <w:p>
      <w:pPr>
        <w:pStyle w:val="ListParagraph"/>
        <w:numPr>
          <w:ilvl w:val="0"/>
          <w:numId w:val="1"/>
        </w:numPr>
        <w:spacing w:after="60"/>
      </w:pPr>
      <w:r>
        <w:rPr>
          <w:b/>
          <w:bCs/>
        </w:rPr>
        <w:t xml:space="preserve">Word Count:</w:t>
      </w:r>
      <w:r>
        <w:t xml:space="preserve"> The word count feature for Writing Task 1 and Task 2 automatically tracks your progress, helping you meet the minimum word requirements (150 words for Task 1, 250 words for Task 2).</w:t>
      </w:r>
    </w:p>
    <w:p>
      <w:pPr>
        <w:pStyle w:val="ListParagraph"/>
        <w:numPr>
          <w:ilvl w:val="0"/>
          <w:numId w:val="1"/>
        </w:numPr>
        <w:spacing w:after="60"/>
      </w:pPr>
      <w:r>
        <w:rPr>
          <w:b/>
          <w:bCs/>
        </w:rPr>
        <w:t xml:space="preserve">Highlighting and Note-Taking:</w:t>
      </w:r>
      <w:r>
        <w:t xml:space="preserve"> In the Reading section, you can highlight text and make notes directly on the screen, similar to underlining on paper. This helps with active reading.</w:t>
      </w:r>
    </w:p>
    <w:p>
      <w:pPr>
        <w:pStyle w:val="ListParagraph"/>
        <w:numPr>
          <w:ilvl w:val="0"/>
          <w:numId w:val="1"/>
        </w:numPr>
        <w:spacing w:after="60"/>
      </w:pPr>
      <w:r>
        <w:rPr>
          <w:b/>
          <w:bCs/>
        </w:rPr>
        <w:t xml:space="preserve">Automatic Transfer:</w:t>
      </w:r>
      <w:r>
        <w:t xml:space="preserve"> For Listening, you type answers directly, eliminating the 10-minute transfer time needed for paper-based tests. This means you must be accurate as you listen.</w:t>
      </w:r>
    </w:p>
    <w:p>
      <w:pPr>
        <w:pStyle w:val="ListParagraph"/>
        <w:numPr>
          <w:ilvl w:val="0"/>
          <w:numId w:val="1"/>
        </w:numPr>
        <w:spacing w:after="60"/>
      </w:pPr>
      <w:r>
        <w:rPr>
          <w:b/>
          <w:bCs/>
        </w:rPr>
        <w:t xml:space="preserve">Navigation:</w:t>
      </w:r>
      <w:r>
        <w:t xml:space="preserve"> You can easily navigate between questions in the Reading and Writing sections. However, in Listening, you can only move forward.</w:t>
      </w:r>
    </w:p>
    <w:p>
      <w:pPr>
        <w:spacing w:after="140"/>
      </w:pPr>
      <w:r>
        <w:rPr>
          <w:b/>
          <w:bCs/>
        </w:rPr>
        <w:t xml:space="preserve">How to Pass IELTS in 2026 (General Advice):</w:t>
      </w:r>
      <w:r>
        <w:t xml:space="preserve">
Passing the IELTS, especially aiming for a Band 7+, requires consistent effort and strategic preparation. Here are key principles:</w:t>
      </w:r>
    </w:p>
    <w:p>
      <w:pPr>
        <w:pStyle w:val="ListParagraph"/>
        <w:numPr>
          <w:ilvl w:val="0"/>
          <w:numId w:val="1"/>
        </w:numPr>
        <w:spacing w:after="60"/>
      </w:pPr>
      <w:r>
        <w:rPr>
          <w:b/>
          <w:bCs/>
        </w:rPr>
        <w:t xml:space="preserve">Understand the Scoring Criteria:</w:t>
      </w:r>
      <w:r>
        <w:t xml:space="preserve"> Know what examiners look for in each skill. For Writing and Speaking, focus on Fluency &amp; Coherence, Lexical Resource, Grammatical Range &amp; Accuracy, and Task Achievement/Response.</w:t>
      </w:r>
    </w:p>
    <w:p>
      <w:pPr>
        <w:pStyle w:val="ListParagraph"/>
        <w:numPr>
          <w:ilvl w:val="0"/>
          <w:numId w:val="1"/>
        </w:numPr>
        <w:spacing w:after="60"/>
      </w:pPr>
      <w:r>
        <w:rPr>
          <w:b/>
          <w:bCs/>
        </w:rPr>
        <w:t xml:space="preserve">Targeted Practice:</w:t>
      </w:r>
      <w:r>
        <w:t xml:space="preserve"> Do not just practice; practice strategically. If Reading True/False/Not Given questions are challenging, dedicate specific time to master that question type.</w:t>
      </w:r>
    </w:p>
    <w:p>
      <w:pPr>
        <w:pStyle w:val="ListParagraph"/>
        <w:numPr>
          <w:ilvl w:val="0"/>
          <w:numId w:val="1"/>
        </w:numPr>
        <w:spacing w:after="60"/>
      </w:pPr>
      <w:r>
        <w:rPr>
          <w:b/>
          <w:bCs/>
        </w:rPr>
        <w:t xml:space="preserve">Vocabulary Expansion:</w:t>
      </w:r>
      <w:r>
        <w:t xml:space="preserve"> Maintain a vocabulary notebook. Learn words in context, not just lists. Focus on collocations and academic vocabulary.</w:t>
      </w:r>
    </w:p>
    <w:p>
      <w:pPr>
        <w:pStyle w:val="ListParagraph"/>
        <w:numPr>
          <w:ilvl w:val="0"/>
          <w:numId w:val="1"/>
        </w:numPr>
        <w:spacing w:after="60"/>
      </w:pPr>
      <w:r>
        <w:rPr>
          <w:b/>
          <w:bCs/>
        </w:rPr>
        <w:t xml:space="preserve">Grammar Precision:</w:t>
      </w:r>
      <w:r>
        <w:t xml:space="preserve"> Review common grammatical errors. Practice using a variety of complex sentence structures accurately.</w:t>
      </w:r>
    </w:p>
    <w:p>
      <w:pPr>
        <w:pStyle w:val="ListParagraph"/>
        <w:numPr>
          <w:ilvl w:val="0"/>
          <w:numId w:val="1"/>
        </w:numPr>
        <w:spacing w:after="60"/>
      </w:pPr>
      <w:r>
        <w:rPr>
          <w:b/>
          <w:bCs/>
        </w:rPr>
        <w:t xml:space="preserve">Regular Review:</w:t>
      </w:r>
      <w:r>
        <w:t xml:space="preserve"> Consistently review your mistakes and learn from them. This is how real progress is made.</w:t>
      </w:r>
    </w:p>
    <w:p>
      <w:pPr>
        <w:pStyle w:val="ListParagraph"/>
        <w:numPr>
          <w:ilvl w:val="0"/>
          <w:numId w:val="1"/>
        </w:numPr>
        <w:spacing w:after="60"/>
      </w:pPr>
      <w:r>
        <w:rPr>
          <w:b/>
          <w:bCs/>
        </w:rPr>
        <w:t xml:space="preserve">Stay Updated:</w:t>
      </w:r>
      <w:r>
        <w:t xml:space="preserve"> While the core test remains consistent, minor updates can occur. Ensure your study materials are current. The fundamental skills for English proficiency remain timeless.</w:t>
      </w:r>
    </w:p>
    <w:p>
      <w:pPr>
        <w:pStyle w:val="Heading3"/>
      </w:pPr>
      <w:r>
        <w:t xml:space="preserve">Key Takeaways</w:t>
      </w:r>
    </w:p>
    <w:p>
      <w:pPr>
        <w:pStyle w:val="ListParagraph"/>
        <w:numPr>
          <w:ilvl w:val="0"/>
          <w:numId w:val="1"/>
        </w:numPr>
        <w:spacing w:after="60"/>
      </w:pPr>
      <w:r>
        <w:t xml:space="preserve">IELTS Listening Part 1 requires focused attention on specific details and careful handling of numbers and spelling.</w:t>
      </w:r>
    </w:p>
    <w:p>
      <w:pPr>
        <w:pStyle w:val="ListParagraph"/>
        <w:numPr>
          <w:ilvl w:val="0"/>
          <w:numId w:val="1"/>
        </w:numPr>
        <w:spacing w:after="60"/>
      </w:pPr>
      <w:r>
        <w:t xml:space="preserve">Effective strategies for Listening Part 1 include predicting answers, listening for keywords, and identifying distractors.</w:t>
      </w:r>
    </w:p>
    <w:p>
      <w:pPr>
        <w:pStyle w:val="ListParagraph"/>
        <w:numPr>
          <w:ilvl w:val="0"/>
          <w:numId w:val="1"/>
        </w:numPr>
        <w:spacing w:after="60"/>
      </w:pPr>
      <w:r>
        <w:t xml:space="preserve">IELTS Speaking test simulations are crucial for understanding the three-part structure and practicing timed responses.</w:t>
      </w:r>
    </w:p>
    <w:p>
      <w:pPr>
        <w:pStyle w:val="ListParagraph"/>
        <w:numPr>
          <w:ilvl w:val="0"/>
          <w:numId w:val="1"/>
        </w:numPr>
        <w:spacing w:after="60"/>
      </w:pPr>
      <w:r>
        <w:t xml:space="preserve">Expert feedback during speaking simulations helps refine fluency, vocabulary, grammar, and pronunciation for higher bands.</w:t>
      </w:r>
    </w:p>
    <w:p>
      <w:pPr>
        <w:pStyle w:val="ListParagraph"/>
        <w:numPr>
          <w:ilvl w:val="0"/>
          <w:numId w:val="1"/>
        </w:numPr>
        <w:spacing w:after="60"/>
      </w:pPr>
      <w:r>
        <w:t xml:space="preserve">Completing full mock tests is essential for building exam stamina, practicing time management, and identifying personal weaknesses.</w:t>
      </w:r>
    </w:p>
    <w:p>
      <w:pPr>
        <w:pStyle w:val="ListParagraph"/>
        <w:numPr>
          <w:ilvl w:val="0"/>
          <w:numId w:val="1"/>
        </w:numPr>
        <w:spacing w:after="60"/>
      </w:pPr>
      <w:r>
        <w:t xml:space="preserve">The computer-delivered IELTS offers specific features like automatic word count and highlighting, which can be advantageous for some test-takers.</w:t>
      </w:r>
    </w:p>
    <w:p>
      <w:pPr>
        <w:pStyle w:val="ListParagraph"/>
        <w:numPr>
          <w:ilvl w:val="0"/>
          <w:numId w:val="1"/>
        </w:numPr>
        <w:spacing w:after="60"/>
      </w:pPr>
      <w:r>
        <w:t xml:space="preserve">Consistent, targeted practice combined with a deep understanding of scoring criteria is vital for achieving a high IELTS band score.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focus of IELTS Listening Part 1, and what common mistake should be avoided?</w:t>
      </w:r>
    </w:p>
    <w:p>
      <w:pPr>
        <w:spacing w:after="60"/>
      </w:pPr>
      <w:r>
        <w:t xml:space="preserve">2. </w:t>
      </w:r>
      <w:r>
        <w:t xml:space="preserve">Describe the three parts of the IELTS Speaking test.</w:t>
      </w:r>
    </w:p>
    <w:p>
      <w:pPr>
        <w:spacing w:after="60"/>
      </w:pPr>
      <w:r>
        <w:t xml:space="preserve">3. </w:t>
      </w:r>
      <w:r>
        <w:t xml:space="preserve">How do expert-assisted speaking simulations help a candidate improve?</w:t>
      </w:r>
    </w:p>
    <w:p>
      <w:pPr>
        <w:spacing w:after="60"/>
      </w:pPr>
      <w:r>
        <w:t xml:space="preserve">4. </w:t>
      </w:r>
      <w:r>
        <w:t xml:space="preserve">Why is taking a full mock test important for IELTS preparation?</w:t>
      </w:r>
    </w:p>
    <w:p>
      <w:pPr>
        <w:spacing w:after="60"/>
      </w:pPr>
      <w:r>
        <w:t xml:space="preserve">5. </w:t>
      </w:r>
      <w:r>
        <w:t xml:space="preserve">What are two distinct advantages of taking the computer-delivered IELTS over the paper-based version?</w:t>
      </w:r>
    </w:p>
    <w:p>
      <w:pPr>
        <w:pStyle w:val="Heading1"/>
        <w:pageBreakBefore/>
      </w:pPr>
      <w:r>
        <w:t xml:space="preserve">Chapter 5: Current Exam Practice</w:t>
      </w:r>
    </w:p>
    <w:p>
      <w:pPr>
        <w:spacing w:after="140"/>
      </w:pPr>
      <w:r>
        <w:t xml:space="preserve">This chapter provides a focused opportunity to apply all the strategies and techniques learned so far in the IELTS Band 7+ Complete Preparation course. You will engage with full-length mock tests for all four IELTS skills: Reading, Listening, Speaking, and Writing. This is a critical stage for consolidating your understanding and identifying areas that require further attention.</w:t>
      </w:r>
    </w:p>
    <w:p>
      <w:pPr>
        <w:spacing w:after="140"/>
      </w:pPr>
      <w:r>
        <w:t xml:space="preserve">Working through these mock tests under timed, exam-like conditions will help you build stamina, refine your time management, and become familiar with the pressure of the actual exam. Use this chapter to simulate the real test experience and to understand exactly how your current skills measure up against the Band 7+ requirements.</w:t>
      </w:r>
    </w:p>
    <w:p>
      <w:pPr>
        <w:pStyle w:val="Heading2"/>
      </w:pPr>
      <w:r>
        <w:t xml:space="preserve">IELTS Reading and Listening Mock Tests</w:t>
      </w:r>
    </w:p>
    <w:p>
      <w:pPr>
        <w:spacing w:after="120"/>
      </w:pPr>
      <w:r>
        <w:rPr>
          <w:rFonts w:ascii="Arial" w:cs="Arial" w:eastAsia="Arial" w:hAnsi="Arial"/>
          <w:color w:val="666666"/>
          <w:sz w:val="15"/>
          <w:szCs w:val="15"/>
        </w:rPr>
        <w:t xml:space="preserve">Covers: IELTS Reading Mock Test 2026 | Full Practice Test with Answers · Ready for IELTS? 2026 Listening Mock Test (Real Exam Practice)</w:t>
      </w:r>
    </w:p>
    <w:p>
      <w:pPr>
        <w:spacing w:after="140"/>
      </w:pPr>
      <w:r>
        <w:t xml:space="preserve">The IELTS Reading test assesses your ability to understand various types of texts. You will encounter three reading passages, often increasing in difficulty. These passages come from books, journals, magazines, and newspapers. They are written for a general audience. You have 60 minutes to complete 40 questions. There is no extra time to transfer your answers to the answer sheet. This means you must write your answers directly onto the answer sheet as you go, or transfer them very quickly within the 60-minute limit.</w:t>
      </w:r>
    </w:p>
    <w:p>
      <w:pPr>
        <w:spacing w:after="140"/>
      </w:pPr>
      <w:r>
        <w:t xml:space="preserve">Common question types include True/False/Not Given, Matching Headings, Sentence Completion, Summary Completion, Multiple Choice, and Short Answer Questions. To succeed, you must develop effective strategies for each type. For True/False/Not Given questions, focus on whether the statement </w:t>
      </w:r>
      <w:r>
        <w:rPr>
          <w:i/>
          <w:iCs/>
        </w:rPr>
        <w:t xml:space="preserve">agrees</w:t>
      </w:r>
      <w:r>
        <w:t xml:space="preserve"> with the information (True), </w:t>
      </w:r>
      <w:r>
        <w:rPr>
          <w:i/>
          <w:iCs/>
        </w:rPr>
        <w:t xml:space="preserve">contradicts</w:t>
      </w:r>
      <w:r>
        <w:t xml:space="preserve"> it (False), or if the information is </w:t>
      </w:r>
      <w:r>
        <w:rPr>
          <w:i/>
          <w:iCs/>
        </w:rPr>
        <w:t xml:space="preserve">not present</w:t>
      </w:r>
      <w:r>
        <w:t xml:space="preserve"> in the text (Not Given). A common error is confusing "False" with "Not Given". If the text says "apples are red" and the statement is "apples are green", it is False. If the text says "apples are red" and the statement is "apples are sweet", and the text does not mention sweetness, it is Not Given.</w:t>
      </w:r>
    </w:p>
    <w:p>
      <w:pPr>
        <w:spacing w:after="140"/>
      </w:pPr>
      <w:r>
        <w:t xml:space="preserve">Effective reading strategies include skimming and scanning. Skimming involves reading quickly to get a general idea of the passage's content and organization. Scanning means looking for specific keywords or phrases to locate answers to particular questions. Always read the questions before you read the passage. This helps you identify what information to look for. Manage your time carefully, aiming for about 20 minutes per passage. If you get stuck on a question, make an educated guess and move on. You can return to it if time permits. Do not leave any answers blank, as there is no penalty for incorrect answers.</w:t>
      </w:r>
    </w:p>
    <w:p>
      <w:pPr>
        <w:spacing w:after="140"/>
      </w:pPr>
      <w:r>
        <w:t xml:space="preserve">The IELTS Listening test evaluates your ability to understand spoken English in various contexts. It consists of four sections, each with 10 questions, for a total of 40 questions. The test lasts approximately 30 minutes, followed by 10 minutes to transfer your answers to the answer sheet. You will hear each recording only once.</w:t>
      </w:r>
    </w:p>
    <w:p>
      <w:pPr>
        <w:spacing w:after="140"/>
      </w:pPr>
      <w:r>
        <w:t xml:space="preserve">Section 1 typically features a conversation between two people in a social context, like booking a hotel. Section 2 is a monologue in a social context, such as a tour guide talking about a local attraction. Section 3 is a conversation between up to four people in an academic context, like students discussing a project. Section 4 is a monologue on an academic subject, such as a university lecture.</w:t>
      </w:r>
    </w:p>
    <w:p>
      <w:pPr>
        <w:spacing w:after="140"/>
      </w:pPr>
      <w:r>
        <w:t xml:space="preserve">The most crucial strategy for Listening is to use the preparation time effectively. Before each section begins, you are given time to read the questions. Use this time to predict the type of information you need to listen for, such as names, numbers, dates, or specific details. Underline keywords in the questions. As you listen, write your answers directly onto the question paper. Pay close attention to word limits specified in the instructions, for example, "NO MORE THAN THREE WORDS AND/OR A NUMBER". Be alert for distractors, which are pieces of information that initially seem correct but are then corrected or changed by the speaker. For instance, a speaker might say, "The meeting is on Tuesday, no, wait, it's actually Wednesday." The correct answer is Wednesday.</w:t>
      </w:r>
    </w:p>
    <w:p>
      <w:pPr>
        <w:spacing w:after="140"/>
      </w:pPr>
      <w:r>
        <w:t xml:space="preserve">Spelling is vital in the Listening test. Incorrect spelling will result in a wrong answer. Practice writing words quickly and accurately. During the 10-minute transfer time at the end, carefully check your spelling and grammar. Ensure your answers fit the context of the questions. Regular practice with mock tests under exam conditions is the best way to improve both your speed and accuracy for both Reading and Listening.</w:t>
      </w:r>
    </w:p>
    <w:p>
      <w:pPr>
        <w:pStyle w:val="Heading2"/>
      </w:pPr>
      <w:r>
        <w:t xml:space="preserve">IELTS Speaking and Writing Mock Tests (Band 9 Strategy)</w:t>
      </w:r>
    </w:p>
    <w:p>
      <w:pPr>
        <w:spacing w:after="120"/>
      </w:pPr>
      <w:r>
        <w:rPr>
          <w:rFonts w:ascii="Arial" w:cs="Arial" w:eastAsia="Arial" w:hAnsi="Arial"/>
          <w:color w:val="666666"/>
          <w:sz w:val="15"/>
          <w:szCs w:val="15"/>
        </w:rPr>
        <w:t xml:space="preserve">Covers: Stop Guessing in IELTS: Real 2026 Speaking &amp; Writing Mock Test (Band 9 Strategy)</w:t>
      </w:r>
    </w:p>
    <w:p>
      <w:pPr>
        <w:spacing w:after="140"/>
      </w:pPr>
      <w:r>
        <w:t xml:space="preserve">The IELTS Speaking test assesses your ability to communicate effectively in English. It is a face-to-face interview with a certified examiner, lasting between 11 and 14 minutes. The test has three parts. Part 1, the introduction and interview, involves general questions about familiar topics like your home, work, studies, and hobbies. This part lasts 4 to 5 minutes. The key here is to provide full, natural answers, not just one-word responses. Expand on your ideas with examples or explanations.</w:t>
      </w:r>
    </w:p>
    <w:p>
      <w:pPr>
        <w:spacing w:after="140"/>
      </w:pPr>
      <w:r>
        <w:t xml:space="preserve">Part 2 is the long turn. The examiner gives you a cue card with a topic and some bullet points to guide your response. You have one minute to prepare and make notes, then you speak for one to two minutes on the topic. For example, you might be asked to "Describe a place you would like to visit in the future." The bullet points might ask you to say where it is, what you would do there, and why you would like to visit it. Use your preparation time to quickly outline your main points and relevant vocabulary. Try to speak for the full two minutes, covering all aspects of the cue card. Do not stop speaking until the examiner tells you to.</w:t>
      </w:r>
    </w:p>
    <w:p>
      <w:pPr>
        <w:spacing w:after="140"/>
      </w:pPr>
      <w:r>
        <w:t xml:space="preserve">Part 3, the discussion, lasts 4 to 5 minutes. This part involves more abstract and complex questions related to the Part 2 topic. For instance, if Part 2 was about a place you would like to visit, Part 3 might ask about the importance of tourism for a country's economy or the environmental impact of travel. Here, you need to express opinions, analyze issues, and speculate. Provide reasoned arguments and support your views with examples.</w:t>
      </w:r>
    </w:p>
    <w:p>
      <w:pPr>
        <w:spacing w:after="140"/>
      </w:pPr>
      <w:r>
        <w:t xml:space="preserve">Your Speaking performance is assessed on four criteria: Fluency and Coherence, Lexical Resource, Grammatical Range and Accuracy, and Pronunciation. To achieve a high band score, aim for smooth, continuous speech with appropriate linking words (Fluency and Coherence). Use a wide range of vocabulary and idiomatic expressions accurately (Lexical Resource). Demonstrate a variety of complex grammatical structures with few errors (Grammatical Range and Accuracy). Ensure your speech is clear and easy to understand, with natural intonation (Pronunciation). Recording yourself practice speaking is an excellent way to identify areas for improvement.</w:t>
      </w:r>
    </w:p>
    <w:p>
      <w:pPr>
        <w:spacing w:after="140"/>
      </w:pPr>
      <w:r>
        <w:t xml:space="preserve">The IELTS Writing test requires you to complete two tasks within 60 minutes. Task 1 and Task 2 are different for Academic and General Training modules. For Academic Writing Task 1, you must describe, summarize, or explain a graph, table, chart, or diagram in at least 150 words. For General Training Writing Task 1, you write a letter in response to a given situation, also at least 150 words. Task 2, for both modules, is an essay of at least 250 words, where you present an argument, opinion, or solution to a problem. Task 2 contributes more to your overall Writing score, so allocate about 20 minutes for Task 1 and 40 minutes for Task 2.</w:t>
      </w:r>
    </w:p>
    <w:p>
      <w:pPr>
        <w:spacing w:after="140"/>
      </w:pPr>
      <w:r>
        <w:t xml:space="preserve">To achieve a high band score in Writing, focus on the four assessment criteria: Task Achievement (for Task 1) or Task Response (for Task 2), Coherence and Cohesion, Lexical Resource, and Grammatical Range and Accuracy. For Task Achievement/Response, ensure you fully address all parts of the prompt, present a clear purpose, and develop your ideas thoroughly. Coherence and Cohesion means organizing your essay logically with clear paragraphing and effective use of linking words and phrases. Use a broad and accurate range of vocabulary (Lexical Resource) and demonstrate a variety of complex grammatical structures with minimal errors (Grammatical Range and Accuracy).</w:t>
      </w:r>
    </w:p>
    <w:p>
      <w:pPr>
        <w:spacing w:after="140"/>
      </w:pPr>
      <w:r>
        <w:t xml:space="preserve">Always plan your response before you start writing. For Task 2, create a quick outline: introduction, body paragraphs with main ideas and supporting details, and a conclusion. This structure helps ensure your essay is well-organized and coherent. Practice different essay types, such as opinion essays, discussion essays, and problem/solution essays. Pay close attention to word count requirements; falling short will penalize your score. After writing, proofread your work for any grammatical errors, spelling mistakes, and punctuation issues. Getting feedback from an experienced tutor can significantly help refine your writing skills.</w:t>
      </w:r>
    </w:p>
    <w:p>
      <w:pPr>
        <w:pStyle w:val="Heading3"/>
      </w:pPr>
      <w:r>
        <w:t xml:space="preserve">Key Takeaways</w:t>
      </w:r>
    </w:p>
    <w:p>
      <w:pPr>
        <w:pStyle w:val="ListParagraph"/>
        <w:numPr>
          <w:ilvl w:val="0"/>
          <w:numId w:val="1"/>
        </w:numPr>
        <w:spacing w:after="60"/>
      </w:pPr>
      <w:r>
        <w:t xml:space="preserve">Mock tests are crucial for identifying weaknesses and practicing time management under exam conditions.</w:t>
      </w:r>
    </w:p>
    <w:p>
      <w:pPr>
        <w:pStyle w:val="ListParagraph"/>
        <w:numPr>
          <w:ilvl w:val="0"/>
          <w:numId w:val="1"/>
        </w:numPr>
        <w:spacing w:after="60"/>
      </w:pPr>
      <w:r>
        <w:t xml:space="preserve">For IELTS Reading, focus on effective skimming, scanning, and understanding the nuances of each question type.</w:t>
      </w:r>
    </w:p>
    <w:p>
      <w:pPr>
        <w:pStyle w:val="ListParagraph"/>
        <w:numPr>
          <w:ilvl w:val="0"/>
          <w:numId w:val="1"/>
        </w:numPr>
        <w:spacing w:after="60"/>
      </w:pPr>
      <w:r>
        <w:t xml:space="preserve">In IELTS Listening, maximize your score by using pre-listening time to predict answers and by paying close attention to detail and spelling.</w:t>
      </w:r>
    </w:p>
    <w:p>
      <w:pPr>
        <w:pStyle w:val="ListParagraph"/>
        <w:numPr>
          <w:ilvl w:val="0"/>
          <w:numId w:val="1"/>
        </w:numPr>
        <w:spacing w:after="60"/>
      </w:pPr>
      <w:r>
        <w:t xml:space="preserve">To excel in IELTS Speaking, aim for fluency, a wide range of vocabulary, accurate grammar, and clear pronunciation.</w:t>
      </w:r>
    </w:p>
    <w:p>
      <w:pPr>
        <w:pStyle w:val="ListParagraph"/>
        <w:numPr>
          <w:ilvl w:val="0"/>
          <w:numId w:val="1"/>
        </w:numPr>
        <w:spacing w:after="60"/>
      </w:pPr>
      <w:r>
        <w:t xml:space="preserve">For IELTS Writing, always plan your responses, address all parts of the prompt, and demonstrate varied language and grammatical structures.</w:t>
      </w:r>
    </w:p>
    <w:p>
      <w:pPr>
        <w:pStyle w:val="ListParagraph"/>
        <w:numPr>
          <w:ilvl w:val="0"/>
          <w:numId w:val="1"/>
        </w:numPr>
        <w:spacing w:after="60"/>
      </w:pPr>
      <w:r>
        <w:t xml:space="preserve">Reviewing your answers after completing a mock test is as important as taking the test itself, as it reveals specific areas for improvement.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time management critical for the IELTS Reading test?</w:t>
      </w:r>
    </w:p>
    <w:p>
      <w:pPr>
        <w:spacing w:after="60"/>
      </w:pPr>
      <w:r>
        <w:t xml:space="preserve">2. </w:t>
      </w:r>
      <w:r>
        <w:t xml:space="preserve">What is the main strategy for success in IELTS Listening?</w:t>
      </w:r>
    </w:p>
    <w:p>
      <w:pPr>
        <w:spacing w:after="60"/>
      </w:pPr>
      <w:r>
        <w:t xml:space="preserve">3. </w:t>
      </w:r>
      <w:r>
        <w:t xml:space="preserve">How can you improve your score in IELTS Speaking Part 2?</w:t>
      </w:r>
    </w:p>
    <w:p>
      <w:pPr>
        <w:spacing w:after="60"/>
      </w:pPr>
      <w:r>
        <w:t xml:space="preserve">4. </w:t>
      </w:r>
      <w:r>
        <w:t xml:space="preserve">What are the four main scoring criteria for IELTS Writing Task 2?</w:t>
      </w:r>
    </w:p>
    <w:p>
      <w:pPr>
        <w:spacing w:after="60"/>
      </w:pPr>
      <w:r>
        <w:t xml:space="preserve">5. </w:t>
      </w:r>
      <w:r>
        <w:t xml:space="preserve">Why is it important to review your answers after a mock test?</w:t>
      </w:r>
    </w:p>
    <w:p>
      <w:pPr>
        <w:pStyle w:val="Heading1"/>
        <w:pageBreakBefore/>
      </w:pPr>
      <w:r>
        <w:t xml:space="preserve">Chapter 6: Practice Tests</w:t>
      </w:r>
    </w:p>
    <w:p>
      <w:pPr>
        <w:spacing w:after="140"/>
      </w:pPr>
      <w:r>
        <w:t xml:space="preserve">This chapter focuses on the practical application of all the strategies and knowledge you have gained throughout the IELTS Band 7+ Complete Preparation course. It is designed to immerse you in the full IELTS test experience, providing numerous opportunities to practice each skill under timed conditions.</w:t>
      </w:r>
    </w:p>
    <w:p>
      <w:pPr>
        <w:spacing w:after="140"/>
      </w:pPr>
      <w:r>
        <w:t xml:space="preserve">Engaging with practice tests is not merely about checking your answers. It is a vital process for familiarizing yourself with the test format, refining your time management, identifying your specific weaknesses, and building the stamina required for exam day. This chapter guides you through effective ways to utilize these practice opportunities to maximize your preparation.</w:t>
      </w:r>
    </w:p>
    <w:p>
      <w:pPr>
        <w:pStyle w:val="Heading2"/>
      </w:pPr>
      <w:r>
        <w:t xml:space="preserve">Mastering IELTS Listening Through Practice</w:t>
      </w:r>
    </w:p>
    <w:p>
      <w:pPr>
        <w:spacing w:after="120"/>
      </w:pPr>
      <w:r>
        <w:rPr>
          <w:rFonts w:ascii="Arial" w:cs="Arial" w:eastAsia="Arial" w:hAnsi="Arial"/>
          <w:color w:val="666666"/>
          <w:sz w:val="15"/>
          <w:szCs w:val="15"/>
        </w:rPr>
        <w:t xml:space="preserve">Covers: IELTS Listening Practice Test with Answers (video, 29 min) · Full IELTS Listening Test with Answers | 2024 (video, 33 min) · IELTS Listening: Techniques and Practice Questions (video, 36 min)</w:t>
      </w:r>
    </w:p>
    <w:p>
      <w:pPr>
        <w:spacing w:after="140"/>
      </w:pPr>
      <w:r>
        <w:t xml:space="preserve">The IELTS Listening test evaluates your ability to understand spoken English in various contexts. It consists of four sections, each with 10 questions, totaling 40 questions. The audio lasts approximately 30 minutes. You then have 10 additional minutes to transfer your answers to the answer sheet. The sections progress in difficulty. Section 1 typically involves a conversation between two people in a social context. Section 2 features a monologue in a social context. Section 3 presents a conversation between up to four people in an academic or training context. Section 4 is a monologue on an academic subject.</w:t>
      </w:r>
    </w:p>
    <w:p>
      <w:pPr>
        <w:spacing w:after="140"/>
      </w:pPr>
      <w:r>
        <w:t xml:space="preserve">To succeed in the Listening test, you must develop specific strategies for each stage. Before the audio begins, use the provided time to read the instructions carefully for each set of questions. Pay close attention to word limits, such as "NO MORE THAN THREE WORDS AND/OR A NUMBER." Predict the type of information you need to listen for, like names, dates, or quantities. Underline keywords in the questions. These keywords will guide your listening and help you identify the relevant parts of the audio.</w:t>
      </w:r>
    </w:p>
    <w:p>
      <w:pPr>
        <w:spacing w:after="140"/>
      </w:pPr>
      <w:r>
        <w:t xml:space="preserve">During the audio, listen actively for synonyms and paraphrases of the keywords you identified. The test often uses different words to convey the same meaning as the questions. For example, if a question asks about "cost," the audio might say "price" or "fee." Write your answers directly on the question paper as you listen. Do not wait until the transfer time. You will not hear the audio again. Manage your time effectively. If you miss an answer, make an educated guess and move on. Do not dwell on one question, or you risk missing subsequent answers. Use abbreviations or symbols for quick note-taking, but ensure you can decipher them later.</w:t>
      </w:r>
    </w:p>
    <w:p>
      <w:pPr>
        <w:spacing w:after="140"/>
      </w:pPr>
      <w:r>
        <w:t xml:space="preserve">After the audio finishes, you have 10 minutes to transfer your answers to the official answer sheet. This is a critical step. Ensure your spelling is correct. Incorrect spelling will result in a lost point. Check your grammar, especially for pluralization. For example, if the answer is "books" but you write "book," it is incorrect. Double-check that you have transferred each answer to the correct question number. Reviewing your answers during this time also allows you to fill in any blanks you might have left.</w:t>
      </w:r>
    </w:p>
    <w:p>
      <w:pPr>
        <w:spacing w:after="140"/>
      </w:pPr>
      <w:r>
        <w:t xml:space="preserve">Effective practice tests are more than just listening to audio. After completing a practice test, review your answers against the provided key. For every incorrect answer, go back and listen to that section of the audio again. Try to understand why your answer was wrong and identify the correct information. Was it a vocabulary issue? Did you miss a specific detail? Did you misinterpret the question? This analytical approach helps you learn from your mistakes and refine your listening skills. Common errors include not reading instructions properly, poor spelling, failing to identify synonyms, and mismanaging the transfer time. Consistent practice with this review process will significantly improve your performance.</w:t>
      </w:r>
    </w:p>
    <w:p>
      <w:pPr>
        <w:pStyle w:val="Heading2"/>
      </w:pPr>
      <w:r>
        <w:t xml:space="preserve">Strategic Approaches to IELTS Reading</w:t>
      </w:r>
    </w:p>
    <w:p>
      <w:pPr>
        <w:spacing w:after="120"/>
      </w:pPr>
      <w:r>
        <w:rPr>
          <w:rFonts w:ascii="Arial" w:cs="Arial" w:eastAsia="Arial" w:hAnsi="Arial"/>
          <w:color w:val="666666"/>
          <w:sz w:val="15"/>
          <w:szCs w:val="15"/>
        </w:rPr>
        <w:t xml:space="preserve">Covers: IELTS Reading Practice Test with Answer Explanations (video, 26 min)</w:t>
      </w:r>
    </w:p>
    <w:p>
      <w:pPr>
        <w:spacing w:after="140"/>
      </w:pPr>
      <w:r>
        <w:t xml:space="preserve">The IELTS Reading test assesses your ability to read and understand various types of texts. It comprises three sections, each with one or more passages, and a total of 40 questions. You have 60 minutes to complete the entire test, including writing your answers directly onto the answer sheet. There is no extra time for transferring answers. The passages are authentic texts taken from books, journals, magazines, and newspapers. They cover a range of academic and general interest topics.</w:t>
      </w:r>
    </w:p>
    <w:p>
      <w:pPr>
        <w:spacing w:after="140"/>
      </w:pPr>
      <w:r>
        <w:t xml:space="preserve">Success in the Reading test relies on employing specific reading techniques. </w:t>
      </w:r>
      <w:r>
        <w:rPr>
          <w:b/>
          <w:bCs/>
        </w:rPr>
        <w:t xml:space="preserve">Skimming</w:t>
      </w:r>
      <w:r>
        <w:t xml:space="preserve"> involves reading a text quickly to get a general understanding of its main idea and structure. You can skim by reading titles, headings, subheadings, the first and last sentences of paragraphs, and any highlighted text. This helps you understand the overall context before tackling the questions. </w:t>
      </w:r>
      <w:r>
        <w:rPr>
          <w:b/>
          <w:bCs/>
        </w:rPr>
        <w:t xml:space="preserve">Scanning</w:t>
      </w:r>
      <w:r>
        <w:t xml:space="preserve"> is used to find specific information quickly. Once you know what information you are looking for from a question, you scan the text for keywords, names, dates, or numbers. Your eyes should move rapidly across the text, searching only for the specific details.</w:t>
      </w:r>
    </w:p>
    <w:p>
      <w:pPr>
        <w:spacing w:after="140"/>
      </w:pPr>
      <w:r>
        <w:t xml:space="preserve">After skimming and scanning to locate relevant sections, you will need to engage in </w:t>
      </w:r>
      <w:r>
        <w:rPr>
          <w:b/>
          <w:bCs/>
        </w:rPr>
        <w:t xml:space="preserve">detailed reading</w:t>
      </w:r>
      <w:r>
        <w:t xml:space="preserve">. This involves carefully reading the specific sentences or paragraphs that contain the information you have identified. Detailed reading helps you understand the nuances of the text and answer complex questions accurately. Remember to manage your time strictly. Allocate approximately 20 minutes for each of the three sections. If a question is proving too difficult, make a note, move on, and return to it if time allows. Do not spend more than two minutes on any single question.</w:t>
      </w:r>
    </w:p>
    <w:p>
      <w:pPr>
        <w:spacing w:after="140"/>
      </w:pPr>
      <w:r>
        <w:t xml:space="preserve">One of the most valuable resources for improvement is the answer explanations that accompany practice tests. Do not just check if your answer is right or wrong. Instead, for every question, especially the ones you got wrong, refer to the explanation. Understand </w:t>
      </w:r>
      <w:r>
        <w:rPr>
          <w:i/>
          <w:iCs/>
        </w:rPr>
        <w:t xml:space="preserve">why</w:t>
      </w:r>
      <w:r>
        <w:t xml:space="preserve"> the correct answer is correct and </w:t>
      </w:r>
      <w:r>
        <w:rPr>
          <w:i/>
          <w:iCs/>
        </w:rPr>
        <w:t xml:space="preserve">why</w:t>
      </w:r>
      <w:r>
        <w:t xml:space="preserve"> your answer was incorrect. The explanations often point to the specific lines or paragraphs in the text that contain the answer. This process helps you identify patterns in your mistakes. For example, you might discover that you consistently misinterpret True/False/Not Given questions or struggle with matching headings.</w:t>
      </w:r>
    </w:p>
    <w:p>
      <w:pPr>
        <w:spacing w:after="140"/>
      </w:pPr>
      <w:r>
        <w:t xml:space="preserve">By analyzing the explanations, you can refine your strategies for specific question types. You can also expand your vocabulary by noting new words and phrases. Common mistakes in the Reading test include misinterpreting instructions, failing to identify synonyms or paraphrases in the text, spending too much time on one question, and relying on general knowledge rather than information explicitly stated or inferred from the text. Consistent, analytical practice with answer explanations is key to improving your Reading band score.</w:t>
      </w:r>
    </w:p>
    <w:p>
      <w:pPr>
        <w:pStyle w:val="Heading2"/>
      </w:pPr>
      <w:r>
        <w:t xml:space="preserve">Excelling in IELTS Speaking: Practice and Preparation</w:t>
      </w:r>
    </w:p>
    <w:p>
      <w:pPr>
        <w:spacing w:after="120"/>
      </w:pPr>
      <w:r>
        <w:rPr>
          <w:rFonts w:ascii="Arial" w:cs="Arial" w:eastAsia="Arial" w:hAnsi="Arial"/>
          <w:color w:val="666666"/>
          <w:sz w:val="15"/>
          <w:szCs w:val="15"/>
        </w:rPr>
        <w:t xml:space="preserve">Covers: IELTS Speaking Practice Test with Answers (video, 33 min) · 100 IELTS Speaking Questions | Part 1 - 20+ IELTS Speaking Topics (video, 35 min)</w:t>
      </w:r>
    </w:p>
    <w:p>
      <w:pPr>
        <w:spacing w:after="140"/>
      </w:pPr>
      <w:r>
        <w:t xml:space="preserve">The IELTS Speaking test assesses your ability to communicate effectively in English. It is a face-to-face interview with a certified examiner, lasting between 11 and 14 minutes. The test has three distinct parts, each designed to evaluate different aspects of your speaking proficiency.</w:t>
      </w:r>
    </w:p>
    <w:p>
      <w:pPr>
        <w:spacing w:after="140"/>
      </w:pPr>
      <w:r>
        <w:rPr>
          <w:b/>
          <w:bCs/>
        </w:rPr>
        <w:t xml:space="preserve">Part 1: Introduction and Interview</w:t>
      </w:r>
      <w:r>
        <w:t xml:space="preserve"> (4-5 minutes)
In this part, the examiner asks you general questions about familiar topics, such as your home, work, studies, hobbies, or interests. The goal is to establish a rapport and allow you to warm up. Your strategy here should be to extend your answers beyond a simple "yes" or "no." Provide a few sentences of explanation or an example. Use a range of vocabulary and grammatical structures, but sound natural. For instance, if asked "Do you like cooking?", do not just say "Yes." Instead, say, "Yes, I really enjoy cooking. I find it very relaxing to prepare meals, especially for my family and friends."</w:t>
      </w:r>
    </w:p>
    <w:p>
      <w:pPr>
        <w:spacing w:after="140"/>
      </w:pPr>
      <w:r>
        <w:rPr>
          <w:b/>
          <w:bCs/>
        </w:rPr>
        <w:t xml:space="preserve">Part 2: Long Turn</w:t>
      </w:r>
      <w:r>
        <w:t xml:space="preserve"> (3-4 minutes)
The examiner gives you a cue card with a topic and several bullet points to cover. You have one minute to prepare and make notes. Then, you must speak for one to two minutes on the topic. Your preparation minute is crucial. Quickly outline the main points you want to cover, following the bullet points on the card. Think of a brief introduction, a few main ideas with examples, and a short conclusion. Use linking words and phrases to ensure your speech flows smoothly. Practice speaking for the full two minutes. Many candidates stop too early. The examiner will signal when your time is up.</w:t>
      </w:r>
    </w:p>
    <w:p>
      <w:pPr>
        <w:spacing w:after="140"/>
      </w:pPr>
      <w:r>
        <w:rPr>
          <w:b/>
          <w:bCs/>
        </w:rPr>
        <w:t xml:space="preserve">Part 3: Discussion</w:t>
      </w:r>
      <w:r>
        <w:t xml:space="preserve"> (4-5 minutes)
This part involves a more abstract discussion related to the topic from Part 2. The questions become more challenging, requiring you to express opinions, justify your views, and discuss broader societal issues. For example, if Part 2 was about a place you visited, Part 3 might involve discussing the importance of tourism or the impact of travel on culture. Here, you need to demonstrate a wider range of vocabulary and complex grammatical structures. Do not be afraid to express a nuanced opinion. Use phrases like "In my opinion," "I believe that," or "It seems to me that."</w:t>
      </w:r>
    </w:p>
    <w:p>
      <w:pPr>
        <w:spacing w:after="140"/>
      </w:pPr>
      <w:r>
        <w:t xml:space="preserve">To prepare effectively, practice answering a wide variety of IELTS Speaking questions. Record yourself speaking and listen critically to your own performance. Pay attention to your fluency (how smoothly you speak), coherence (how well your ideas are organized), lexical resource (the range and accuracy of your vocabulary), and grammatical range and accuracy (the variety and correctness of your grammar). Seek feedback from a tutor or a proficient English speaker. Focus on expanding your answers, providing examples, and using descriptive language. Common mistakes include giving very short answers, repeating the same vocabulary, hesitating too much, and not developing ideas fully. Consistent practice with diverse topics will build your confidence and improve your score.</w:t>
      </w:r>
    </w:p>
    <w:p>
      <w:pPr>
        <w:pStyle w:val="Heading2"/>
      </w:pPr>
      <w:r>
        <w:t xml:space="preserve">Comprehensive IELTS Mock Tests and Advanced Practice</w:t>
      </w:r>
    </w:p>
    <w:p>
      <w:pPr>
        <w:spacing w:after="120"/>
      </w:pPr>
      <w:r>
        <w:rPr>
          <w:rFonts w:ascii="Arial" w:cs="Arial" w:eastAsia="Arial" w:hAnsi="Arial"/>
          <w:color w:val="666666"/>
          <w:sz w:val="15"/>
          <w:szCs w:val="15"/>
        </w:rPr>
        <w:t xml:space="preserve">Covers: Hardest IELTS Practice Test - IELTS Preparation Course with Answers (video, 1 hr 9 min) · Full IELTS Mock Test 2025: Practice &amp; Answers for Every Section! (video, 1 hr 12 min) · IELTS Full Mock Test 2026 (video, 4 hr 7 min)</w:t>
      </w:r>
    </w:p>
    <w:p>
      <w:pPr>
        <w:spacing w:after="140"/>
      </w:pPr>
      <w:r>
        <w:t xml:space="preserve">After practicing individual skills, the next critical step in your IELTS preparation is to undertake full-length mock tests. These simulations are invaluable because they replicate the actual exam conditions, allowing you to experience the test's duration, pressure, and structure. Lessons 6, 8, and 9 provide a range of comprehensive practice tests, including a particularly challenging one, to help you prepare thoroughly.</w:t>
      </w:r>
    </w:p>
    <w:p>
      <w:pPr>
        <w:spacing w:after="140"/>
      </w:pPr>
      <w:r>
        <w:t xml:space="preserve">To conduct an effective mock test, you must create an environment that closely mirrors the real exam. Find a quiet space where you will not be interrupted. Use a timer for each section: 30 minutes for Listening (plus 10 minutes transfer time), 60 minutes for Reading, 60 minutes for Writing, and 11-14 minutes for Speaking. If possible, print out official IELTS answer sheets for Listening and Reading, and blank lined paper for Writing. Try to complete all four sections consecutively, ideally in one sitting, to build your stamina and concentration. This full simulation helps you understand the mental and physical demands of the actual test day.</w:t>
      </w:r>
    </w:p>
    <w:p>
      <w:pPr>
        <w:spacing w:after="140"/>
      </w:pPr>
      <w:r>
        <w:t xml:space="preserve">Reviewing your mock test results is as important as taking the test itself. Do not just look at your scores. Instead, analyze your performance in detail. For the Listening and Reading sections, identify the types of questions you consistently get wrong. Is it multiple choice? Summary completion? True/False/Not Given? Pinpointing these areas allows you to focus your subsequent study. For Writing, compare your essays to model answers and the official band descriptors. Evaluate your task achievement, coherence and cohesion, lexical resource, and grammatical range and accuracy. For Speaking, listen to your recordings and assess yourself against the same criteria. Identify areas where you need to expand your vocabulary, improve fluency, or correct grammatical errors. Use your scores to estimate your current band level and track your progress over time.</w:t>
      </w:r>
    </w:p>
    <w:p>
      <w:pPr>
        <w:spacing w:after="140"/>
      </w:pPr>
      <w:r>
        <w:t xml:space="preserve">Lesson 6, the "Hardest IELTS Practice Test," offers a unique opportunity. Engaging with more challenging material can expose subtle weaknesses in your understanding or strategy that easier tests might not reveal. Do not be discouraged if your score on a harder test is lower than expected. The purpose is to push your limits, build resilience, and learn how to approach complex questions under pressure. Analyze these difficult questions particularly closely. Understand the nuances that make them hard and adjust your approach for future tests.</w:t>
      </w:r>
    </w:p>
    <w:p>
      <w:pPr>
        <w:spacing w:after="140"/>
      </w:pPr>
      <w:r>
        <w:t xml:space="preserve">The availability of multiple full mock tests, such as the 2025 and 2026 versions (Lessons 8 and 9), is a significant advantage. Each test presents different questions and scenarios, ensuring you are exposed to a wide variety of topics and question types. Regular practice with these comprehensive tests will enhance your time management skills, reduce test-day anxiety, and solidify your understanding of the entire IELTS exam. Common mistakes include not treating mock tests seriously, skipping sections, or failing to conduct a thorough review of results. Embrace these practice tests as a crucial step towards achieving your target band score.</w:t>
      </w:r>
    </w:p>
    <w:p>
      <w:pPr>
        <w:pStyle w:val="Heading3"/>
      </w:pPr>
      <w:r>
        <w:t xml:space="preserve">Key Takeaways</w:t>
      </w:r>
    </w:p>
    <w:p>
      <w:pPr>
        <w:pStyle w:val="ListParagraph"/>
        <w:numPr>
          <w:ilvl w:val="0"/>
          <w:numId w:val="1"/>
        </w:numPr>
        <w:spacing w:after="60"/>
      </w:pPr>
      <w:r>
        <w:t xml:space="preserve">Regular practice with full IELTS tests is crucial for exam readiness and building stamina.</w:t>
      </w:r>
    </w:p>
    <w:p>
      <w:pPr>
        <w:pStyle w:val="ListParagraph"/>
        <w:numPr>
          <w:ilvl w:val="0"/>
          <w:numId w:val="1"/>
        </w:numPr>
        <w:spacing w:after="60"/>
      </w:pPr>
      <w:r>
        <w:t xml:space="preserve">Analyze your mistakes thoroughly to understand your weaknesses and refine your test-taking strategies.</w:t>
      </w:r>
    </w:p>
    <w:p>
      <w:pPr>
        <w:pStyle w:val="ListParagraph"/>
        <w:numPr>
          <w:ilvl w:val="0"/>
          <w:numId w:val="1"/>
        </w:numPr>
        <w:spacing w:after="60"/>
      </w:pPr>
      <w:r>
        <w:t xml:space="preserve">Master time management for each section to ensure you complete all tasks effectively within the given limits.</w:t>
      </w:r>
    </w:p>
    <w:p>
      <w:pPr>
        <w:pStyle w:val="ListParagraph"/>
        <w:numPr>
          <w:ilvl w:val="0"/>
          <w:numId w:val="1"/>
        </w:numPr>
        <w:spacing w:after="60"/>
      </w:pPr>
      <w:r>
        <w:t xml:space="preserve">Active listening and strategic reading techniques, such as skimming and scanning, are vital for high scores in those sections.</w:t>
      </w:r>
    </w:p>
    <w:p>
      <w:pPr>
        <w:pStyle w:val="ListParagraph"/>
        <w:numPr>
          <w:ilvl w:val="0"/>
          <w:numId w:val="1"/>
        </w:numPr>
        <w:spacing w:after="60"/>
      </w:pPr>
      <w:r>
        <w:t xml:space="preserve">Extend and justify your answers in the Speaking test to demonstrate fluency, coherence, and a broad vocabulary.</w:t>
      </w:r>
    </w:p>
    <w:p>
      <w:pPr>
        <w:pStyle w:val="ListParagraph"/>
        <w:numPr>
          <w:ilvl w:val="0"/>
          <w:numId w:val="1"/>
        </w:numPr>
        <w:spacing w:after="60"/>
      </w:pPr>
      <w:r>
        <w:t xml:space="preserve">Use mock tests to simulate actual exam conditions, which helps reduce test-day anxiety and familiarizes you with the pressure.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take full IELTS mock tests under timed conditions?</w:t>
      </w:r>
    </w:p>
    <w:p>
      <w:pPr>
        <w:spacing w:after="60"/>
      </w:pPr>
      <w:r>
        <w:t xml:space="preserve">2. </w:t>
      </w:r>
      <w:r>
        <w:t xml:space="preserve">What is the difference between skimming and scanning in the Reading test?</w:t>
      </w:r>
    </w:p>
    <w:p>
      <w:pPr>
        <w:spacing w:after="60"/>
      </w:pPr>
      <w:r>
        <w:t xml:space="preserve">3. </w:t>
      </w:r>
      <w:r>
        <w:t xml:space="preserve">How should you use the answer explanations provided with practice tests?</w:t>
      </w:r>
    </w:p>
    <w:p>
      <w:pPr>
        <w:spacing w:after="60"/>
      </w:pPr>
      <w:r>
        <w:t xml:space="preserve">4. </w:t>
      </w:r>
      <w:r>
        <w:t xml:space="preserve">What are the key elements an examiner assesses in the IELTS Speaking test?</w:t>
      </w:r>
    </w:p>
    <w:p>
      <w:pPr>
        <w:spacing w:after="60"/>
      </w:pPr>
      <w:r>
        <w:t xml:space="preserve">5. </w:t>
      </w:r>
      <w:r>
        <w:t xml:space="preserve">What should you do during the 10 minutes of transfer time in the Listening test?</w:t>
      </w:r>
    </w:p>
    <w:p>
      <w:pPr>
        <w:pStyle w:val="Heading1"/>
        <w:pageBreakBefore/>
      </w:pPr>
      <w:r>
        <w:t xml:space="preserve">Chapter 7: IELTS Command Center</w:t>
      </w:r>
    </w:p>
    <w:p>
      <w:pPr>
        <w:spacing w:after="140"/>
      </w:pPr>
      <w:r>
        <w:t xml:space="preserve">This chapter serves as your central hub for understanding the IELTS exam. It breaks down the test's structure, clarifies what a Band 7 score truly signifies, and guides you to the most effective official free practice materials. By the end of this chapter, you will possess a clear roadmap for your preparation.</w:t>
      </w:r>
    </w:p>
    <w:p>
      <w:pPr>
        <w:spacing w:after="140"/>
      </w:pPr>
      <w:r>
        <w:t xml:space="preserve">Studying this chapter will equip you with a foundational understanding of the IELTS format, the specific criteria examiners use, and a practical strategy for using authentic resources. This knowledge is essential for building a focused and efficient study plan, moving you confidently towards your target band score.</w:t>
      </w:r>
    </w:p>
    <w:p>
      <w:pPr>
        <w:pStyle w:val="Heading2"/>
      </w:pPr>
      <w:r>
        <w:t xml:space="preserve">The IELTS Exam Structure and Format</w:t>
      </w:r>
    </w:p>
    <w:p>
      <w:pPr>
        <w:spacing w:after="120"/>
      </w:pPr>
      <w:r>
        <w:rPr>
          <w:rFonts w:ascii="Arial" w:cs="Arial" w:eastAsia="Arial" w:hAnsi="Arial"/>
          <w:color w:val="666666"/>
          <w:sz w:val="15"/>
          <w:szCs w:val="15"/>
        </w:rPr>
        <w:t xml:space="preserve">Covers: The IELTS, Section by Section</w:t>
      </w:r>
    </w:p>
    <w:p>
      <w:pPr>
        <w:spacing w:after="140"/>
      </w:pPr>
      <w:r>
        <w:t xml:space="preserve">The International English Language Testing System (IELTS) assesses four core English language skills: Listening, Reading, Writing, and Speaking. Your performance in each skill is reported as a band score from 0 to 9, including half bands. An overall average band score is also provided. The Speaking test is always a live, face-to-face conversation with a human examiner, regardless of whether you take the other sections on paper or computer.</w:t>
      </w:r>
    </w:p>
    <w:p>
      <w:pPr>
        <w:pStyle w:val="Heading4"/>
        <w:spacing w:after="80" w:before="200"/>
      </w:pPr>
      <w:r>
        <w:t xml:space="preserve">Academic vs. General Training</w:t>
      </w:r>
    </w:p>
    <w:p>
      <w:pPr>
        <w:spacing w:after="140"/>
      </w:pPr>
      <w:r>
        <w:t xml:space="preserve">Before you begin your detailed preparation, it is critical to select the correct test type. The IELTS offers two modules: Academic and General Training. The Academic module is typically required for university admissions and professional registration. The General Training module is for migration purposes and work-related training. The Listening and Speaking sections are identical for both modules. However, the Reading and Writing Task 1 sections differ significantly. Academic Reading features three long, complex texts, while General Training Reading uses texts related to everyday life and work. Academic Writing Task 1 requires you to describe a chart, graph, or diagram. General Training Writing Task 1 requires you to write a letter. Confirm your institution's specific requirement before you study Writing Task 1, as this is the primary divergence point in your preparation.</w:t>
      </w:r>
    </w:p>
    <w:p>
      <w:pPr>
        <w:pStyle w:val="Heading4"/>
        <w:spacing w:after="80" w:before="200"/>
      </w:pPr>
      <w:r>
        <w:t xml:space="preserve">Listening Section</w:t>
      </w:r>
    </w:p>
    <w:p>
      <w:pPr>
        <w:spacing w:after="140"/>
      </w:pPr>
      <w:r>
        <w:t xml:space="preserve">This section lasts approximately 30 minutes and contains 40 questions. You will hear four recordings, played only once, with increasing difficulty. These typically include a social conversation, a monologue, an academic discussion, and an academic lecture. Question types vary and include form completion, map labeling, matching, and sentence completion. A crucial skill for this section is reading ahead during the pauses between sections. This allows you to anticipate the information you need to listen for. Remember that spelling counts in your answers.</w:t>
      </w:r>
    </w:p>
    <w:p>
      <w:pPr>
        <w:pStyle w:val="Heading4"/>
        <w:spacing w:after="80" w:before="200"/>
      </w:pPr>
      <w:r>
        <w:t xml:space="preserve">Reading Section</w:t>
      </w:r>
    </w:p>
    <w:p>
      <w:pPr>
        <w:spacing w:after="140"/>
      </w:pPr>
      <w:r>
        <w:t xml:space="preserve">This section is 60 minutes long and also has 40 questions. For the Academic module, you will read three long passages. A common and challenging question type is True/False/Not Given. For these questions, 'False' means the text directly contradicts the statement. 'Not Given' means the text does not provide any information about the statement. A frequent error is using your own general knowledge to answer. If you cannot locate specific evidence in the passage to support or contradict a statement, it is 'Not Given'. There is no extra time to transfer answers, so write them directly onto your answer sheet as you complete each passage.</w:t>
      </w:r>
    </w:p>
    <w:p>
      <w:pPr>
        <w:pStyle w:val="Heading4"/>
        <w:spacing w:after="80" w:before="200"/>
      </w:pPr>
      <w:r>
        <w:t xml:space="preserve">Writing Section</w:t>
      </w:r>
    </w:p>
    <w:p>
      <w:pPr>
        <w:spacing w:after="140"/>
      </w:pPr>
      <w:r>
        <w:t xml:space="preserve">This section is 60 minutes long and consists of two tasks. Task 1 should take approximately 20 minutes and requires you to write at least 150 words. As noted, this involves describing data (Academic) or writing a letter (General Training). Task 2 is an essay, requiring at least 250 words, and should take about 40 minutes. Task 2 carries double the weight of Task 1 in your overall Writing score. It is vital to budget your time carefully and never allow Task 1 to overrun. Failing to complete Task 2 or giving it insufficient attention will significantly lower your score.</w:t>
      </w:r>
    </w:p>
    <w:p>
      <w:pPr>
        <w:pStyle w:val="Heading4"/>
        <w:spacing w:after="80" w:before="200"/>
      </w:pPr>
      <w:r>
        <w:t xml:space="preserve">Speaking Section</w:t>
      </w:r>
    </w:p>
    <w:p>
      <w:pPr>
        <w:spacing w:after="140"/>
      </w:pPr>
      <w:r>
        <w:t xml:space="preserve">This section lasts between 11 and 14 minutes and has three parts. Part 1 involves familiar questions about yourself and your experiences. Part 2 requires you to speak for 1 to 2 minutes on a specific topic provided on a cue card, with 1 minute of preparation time. Part 3 expands on the Part 2 topic with more abstract and general discussion questions. Examiners assess your performance based on four criteria: fluency and coherence, lexical resource (vocabulary), grammatical range and accuracy, and pronunciation. They are not evaluating your opinions, your accent, or the absolute truth of your stories. A fluent, well-structured, and grammatically sound invented story will score higher than a hesitant, error-prone true one. Knowing the task format inside out before exam day is a significant advantage, preventing surprises and allowing you to focus purely on demonstrating your English skills.</w:t>
      </w:r>
    </w:p>
    <w:p>
      <w:pPr>
        <w:pStyle w:val="Heading2"/>
      </w:pPr>
      <w:r>
        <w:t xml:space="preserve">Achieving Band 7 and Beyond</w:t>
      </w:r>
    </w:p>
    <w:p>
      <w:pPr>
        <w:spacing w:after="120"/>
      </w:pPr>
      <w:r>
        <w:rPr>
          <w:rFonts w:ascii="Arial" w:cs="Arial" w:eastAsia="Arial" w:hAnsi="Arial"/>
          <w:color w:val="666666"/>
          <w:sz w:val="15"/>
          <w:szCs w:val="15"/>
        </w:rPr>
        <w:t xml:space="preserve">Covers: What Band 7 Actually Requires</w:t>
      </w:r>
    </w:p>
    <w:p>
      <w:pPr>
        <w:spacing w:after="140"/>
      </w:pPr>
      <w:r>
        <w:t xml:space="preserve">Band 7 represents a 'good user' of English, a common requirement for many universities and immigration pathways. Achieving this score means demonstrating consistent, flexible, and mostly accurate English under timed conditions. Understanding the specific assessment criteria is your key to targeted improvement.</w:t>
      </w:r>
    </w:p>
    <w:p>
      <w:pPr>
        <w:pStyle w:val="Heading4"/>
        <w:spacing w:after="80" w:before="200"/>
      </w:pPr>
      <w:r>
        <w:t xml:space="preserve">Writing: The Four Graded Dimensions</w:t>
      </w:r>
    </w:p>
    <w:p>
      <w:pPr>
        <w:pStyle w:val="ListParagraph"/>
        <w:numPr>
          <w:ilvl w:val="0"/>
          <w:numId w:val="2"/>
        </w:numPr>
        <w:spacing w:after="60"/>
      </w:pPr>
      <w:r>
        <w:rPr>
          <w:b/>
          <w:bCs/>
        </w:rPr>
        <w:t xml:space="preserve">Task Response (Task Achievement for Task 1):</w:t>
      </w:r>
      <w:r>
        <w:t xml:space="preserve"> This criterion assesses how well you address all parts of the question, present a clear position, and support your ideas with relevant details. A common reason for a Band 6 ceiling is 'drift,' where an essay discusses the general topic rather than directly answering the specific question asked. Dedicate the first three minutes of your writing time to analyzing the question and planning your response; these are the most valuable minutes of the hour.</w:t>
      </w:r>
    </w:p>
    <w:p>
      <w:pPr>
        <w:pStyle w:val="ListParagraph"/>
        <w:numPr>
          <w:ilvl w:val="0"/>
          <w:numId w:val="2"/>
        </w:numPr>
        <w:spacing w:after="60"/>
      </w:pPr>
      <w:r>
        <w:rPr>
          <w:b/>
          <w:bCs/>
        </w:rPr>
        <w:t xml:space="preserve">Coherence and Cohesion:</w:t>
      </w:r>
      <w:r>
        <w:t xml:space="preserve"> This dimension measures the logical organization of your ideas. Each paragraph should present one clear main idea. Ideas must progress logically from one to the next. Use natural linking devices to connect sentences and paragraphs. Avoid the mechanical overuse of phrases like 'Moreover,' 'Furthermore,' or 'In addition,' as these can sound memorized and unnatural. Referencing, such as using 'this approach' or 'such policies,' often creates more elegant connections.</w:t>
      </w:r>
    </w:p>
    <w:p>
      <w:pPr>
        <w:pStyle w:val="ListParagraph"/>
        <w:numPr>
          <w:ilvl w:val="0"/>
          <w:numId w:val="2"/>
        </w:numPr>
        <w:spacing w:after="60"/>
      </w:pPr>
      <w:r>
        <w:rPr>
          <w:b/>
          <w:bCs/>
        </w:rPr>
        <w:t xml:space="preserve">Lexical Resource (Vocabulary):</w:t>
      </w:r>
      <w:r>
        <w:t xml:space="preserve"> This criterion evaluates your range and accuracy of vocabulary. You need to use precise and flexible language, incorporating some less common words accurately. Quality over quantity is key. One correctly used advanced word like 'mitigate' is far more effective than several misused complex words. Avoid memorized 'decorative' phrases, as examiners are trained to identify and discount them.</w:t>
      </w:r>
    </w:p>
    <w:p>
      <w:pPr>
        <w:pStyle w:val="ListParagraph"/>
        <w:numPr>
          <w:ilvl w:val="0"/>
          <w:numId w:val="2"/>
        </w:numPr>
        <w:spacing w:after="60"/>
      </w:pPr>
      <w:r>
        <w:rPr>
          <w:b/>
          <w:bCs/>
        </w:rPr>
        <w:t xml:space="preserve">Grammatical Range and Accuracy:</w:t>
      </w:r>
      <w:r>
        <w:t xml:space="preserve"> Your writing should demonstrate a mix of simple and complex sentence structures. While Band 7 tolerates occasional grammatical slips, it does not allow for errors in nearly every sentence. Aim for most sentences to be error-free, showing control over a variety of grammatical forms.</w:t>
      </w:r>
    </w:p>
    <w:p>
      <w:pPr>
        <w:pStyle w:val="Heading4"/>
        <w:spacing w:after="80" w:before="200"/>
      </w:pPr>
      <w:r>
        <w:t xml:space="preserve">Speaking: Same Philosophy, Out Loud</w:t>
      </w:r>
    </w:p>
    <w:p>
      <w:pPr>
        <w:spacing w:after="140"/>
      </w:pPr>
      <w:r>
        <w:t xml:space="preserve">The same core philosophy applies to the Speaking test:</w:t>
      </w:r>
    </w:p>
    <w:p>
      <w:pPr>
        <w:pStyle w:val="ListParagraph"/>
        <w:numPr>
          <w:ilvl w:val="0"/>
          <w:numId w:val="1"/>
        </w:numPr>
        <w:spacing w:after="60"/>
      </w:pPr>
      <w:r>
        <w:rPr>
          <w:b/>
          <w:bCs/>
        </w:rPr>
        <w:t xml:space="preserve">Fluency and Coherence:</w:t>
      </w:r>
      <w:r>
        <w:t xml:space="preserve"> Speak continuously without long pauses, self-correct naturally, and organize your ideas logically.</w:t>
      </w:r>
    </w:p>
    <w:p>
      <w:pPr>
        <w:pStyle w:val="ListParagraph"/>
        <w:numPr>
          <w:ilvl w:val="0"/>
          <w:numId w:val="1"/>
        </w:numPr>
        <w:spacing w:after="60"/>
      </w:pPr>
      <w:r>
        <w:rPr>
          <w:b/>
          <w:bCs/>
        </w:rPr>
        <w:t xml:space="preserve">Lexical Resource:</w:t>
      </w:r>
      <w:r>
        <w:t xml:space="preserve"> Use a wide range of vocabulary. If you cannot recall a specific word, demonstrate your ability to paraphrase. Paraphrasing is itself a graded skill.</w:t>
      </w:r>
    </w:p>
    <w:p>
      <w:pPr>
        <w:pStyle w:val="ListParagraph"/>
        <w:numPr>
          <w:ilvl w:val="0"/>
          <w:numId w:val="1"/>
        </w:numPr>
        <w:spacing w:after="60"/>
      </w:pPr>
      <w:r>
        <w:rPr>
          <w:b/>
          <w:bCs/>
        </w:rPr>
        <w:t xml:space="preserve">Grammatical Range and Accuracy:</w:t>
      </w:r>
      <w:r>
        <w:t xml:space="preserve"> Attempt complex sentence structures even if you make occasional errors. This shows ambition and control.</w:t>
      </w:r>
    </w:p>
    <w:p>
      <w:pPr>
        <w:pStyle w:val="ListParagraph"/>
        <w:numPr>
          <w:ilvl w:val="0"/>
          <w:numId w:val="1"/>
        </w:numPr>
        <w:spacing w:after="60"/>
      </w:pPr>
      <w:r>
        <w:rPr>
          <w:b/>
          <w:bCs/>
        </w:rPr>
        <w:t xml:space="preserve">Pronunciation:</w:t>
      </w:r>
      <w:r>
        <w:t xml:space="preserve"> Focus on clarity, natural stress, and intonation. Your accent is explicitly not penalized.</w:t>
      </w:r>
    </w:p>
    <w:p>
      <w:pPr>
        <w:pStyle w:val="Heading4"/>
        <w:spacing w:after="80" w:before="200"/>
      </w:pPr>
      <w:r>
        <w:t xml:space="preserve">The Improvement Loop That Works</w:t>
      </w:r>
    </w:p>
    <w:p>
      <w:pPr>
        <w:spacing w:after="140"/>
      </w:pPr>
      <w:r>
        <w:t xml:space="preserve">For Writing, consistent practice is key. Writing one essay every two or three days is more effective than writing seven essays on a single Sunday. After each draft, spend an equal amount of time rewriting it against the four dimensions described above. The rewrite process, not the initial draft, is where significant band score gains are made.</w:t>
      </w:r>
    </w:p>
    <w:p>
      <w:pPr>
        <w:spacing w:after="140"/>
      </w:pPr>
      <w:r>
        <w:t xml:space="preserve">For Speaking, record yourself speaking on cue-card topics. Listen to your recording multiple times: once for content, once to identify hesitation patterns, and once to spot repeated grammatical errors. Two minutes of recorded speaking practice daily will build your fluency muscle more rapidly than hours of silent study.</w:t>
      </w:r>
    </w:p>
    <w:p>
      <w:pPr>
        <w:spacing w:after="140"/>
      </w:pPr>
      <w:r>
        <w:t xml:space="preserve">For both skills, build your topic vocabulary in families (for example, 'education,' 'environment,' 'technology,' 'health,' which are perennial IELTS themes). Collect words with example sentences, rather than just creating long word lists. Band 7 is not about perfection, but about consistent, flexible, and mostly accurate English application under pressure. Train each dimension separately, then integrate them under exam conditions.</w:t>
      </w:r>
    </w:p>
    <w:p>
      <w:pPr>
        <w:pStyle w:val="Heading2"/>
      </w:pPr>
      <w:r>
        <w:t xml:space="preserve">Your Official Practice Toolkit</w:t>
      </w:r>
    </w:p>
    <w:p>
      <w:pPr>
        <w:spacing w:after="120"/>
      </w:pPr>
      <w:r>
        <w:rPr>
          <w:rFonts w:ascii="Arial" w:cs="Arial" w:eastAsia="Arial" w:hAnsi="Arial"/>
          <w:color w:val="666666"/>
          <w:sz w:val="15"/>
          <w:szCs w:val="15"/>
        </w:rPr>
        <w:t xml:space="preserve">Covers: Your Official (Free) Practice Arsenal</w:t>
      </w:r>
    </w:p>
    <w:p>
      <w:pPr>
        <w:spacing w:after="140"/>
      </w:pPr>
      <w:r>
        <w:t xml:space="preserve">The IELTS exam is jointly owned by the British Council, IDP, and Cambridge University Press and Assessment. These organizations are the definitive sources for authentic practice materials. They publish a range of free preparation resources that are invaluable for your study. Using these official materials ensures you are practicing with content that accurately reflects the real exam.</w:t>
      </w:r>
    </w:p>
    <w:p>
      <w:pPr>
        <w:pStyle w:val="Heading4"/>
        <w:spacing w:after="80" w:before="200"/>
      </w:pPr>
      <w:r>
        <w:t xml:space="preserve">The Official Free Stack</w:t>
      </w:r>
    </w:p>
    <w:p>
      <w:pPr>
        <w:pStyle w:val="ListParagraph"/>
        <w:numPr>
          <w:ilvl w:val="0"/>
          <w:numId w:val="1"/>
        </w:numPr>
        <w:spacing w:after="60"/>
      </w:pPr>
      <w:r>
        <w:rPr>
          <w:b/>
          <w:bCs/>
        </w:rPr>
        <w:t xml:space="preserve">IELTS.org:</w:t>
      </w:r>
      <w:r>
        <w:t xml:space="preserve"> This is the primary official website. It offers free sample questions for every section and paper type (Academic and General Training). You can also find the official band descriptors, which detail the criteria for each score, and information on test-day policies. Start here to verify the exact formats of the test sections.</w:t>
      </w:r>
    </w:p>
    <w:p>
      <w:pPr>
        <w:pStyle w:val="ListParagraph"/>
        <w:numPr>
          <w:ilvl w:val="0"/>
          <w:numId w:val="1"/>
        </w:numPr>
        <w:spacing w:after="60"/>
      </w:pPr>
      <w:r>
        <w:rPr>
          <w:b/>
          <w:bCs/>
        </w:rPr>
        <w:t xml:space="preserve">British Council - IELTS Ready:</w:t>
      </w:r>
      <w:r>
        <w:t xml:space="preserve"> The British Council offers a free member area with practice tests, preparation courses, and webinars for registered candidates. Access this via takeielts.britishcouncil.org and look for 'IELTS Ready Member.' If you book your test through the British Council, you may gain access to their Premium tier resources at no additional cost.</w:t>
      </w:r>
    </w:p>
    <w:p>
      <w:pPr>
        <w:pStyle w:val="ListParagraph"/>
        <w:numPr>
          <w:ilvl w:val="0"/>
          <w:numId w:val="1"/>
        </w:numPr>
        <w:spacing w:after="60"/>
      </w:pPr>
      <w:r>
        <w:rPr>
          <w:b/>
          <w:bCs/>
        </w:rPr>
        <w:t xml:space="preserve">IDP IELTS Preparation Hub:</w:t>
      </w:r>
      <w:r>
        <w:t xml:space="preserve"> IDP provides its own free practice tests and preparation materials on ielts.idp.com. They also offer the 'IELTS by IDP' app, which includes mock tests. This is particularly useful if you are considering booking your test through IDP.</w:t>
      </w:r>
    </w:p>
    <w:p>
      <w:pPr>
        <w:pStyle w:val="ListParagraph"/>
        <w:numPr>
          <w:ilvl w:val="0"/>
          <w:numId w:val="1"/>
        </w:numPr>
        <w:spacing w:after="60"/>
      </w:pPr>
      <w:r>
        <w:rPr>
          <w:b/>
          <w:bCs/>
        </w:rPr>
        <w:t xml:space="preserve">Cambridge Practice:</w:t>
      </w:r>
      <w:r>
        <w:t xml:space="preserve"> While Cambridge publishes the highly regarded series of authentic past-paper books (available for purchase), they also offer free sample resources on their IELTS web pages. These samples are excellent for getting a feel for the exam's style and difficulty.</w:t>
      </w:r>
    </w:p>
    <w:p>
      <w:pPr>
        <w:pStyle w:val="Heading4"/>
        <w:spacing w:after="80" w:before="200"/>
      </w:pPr>
      <w:r>
        <w:t xml:space="preserve">Computer-Delivered Rehearsal</w:t>
      </w:r>
    </w:p>
    <w:p>
      <w:pPr>
        <w:spacing w:after="140"/>
      </w:pPr>
      <w:r>
        <w:t xml:space="preserve">If you plan to take the IELTS on a computer, it is essential to familiarize yourself with the interface. The official organizations provide free computer-delivered familiarization tests, available through ielts.org and their partners. Practicing typing your Writing tasks and navigating the Listening section on screen must become routine before exam day. You do not want to encounter new software or interfaces during the actual test.</w:t>
      </w:r>
    </w:p>
    <w:p>
      <w:pPr>
        <w:pStyle w:val="Heading4"/>
        <w:spacing w:after="80" w:before="200"/>
      </w:pPr>
      <w:r>
        <w:t xml:space="preserve">A Weekly Study Structure</w:t>
      </w:r>
    </w:p>
    <w:p>
      <w:pPr>
        <w:spacing w:after="140"/>
      </w:pPr>
      <w:r>
        <w:t xml:space="preserve">An effective study plan integrates the video lessons from this course with official practice materials. Consider adopting a weekly structure like this:</w:t>
      </w:r>
    </w:p>
    <w:p>
      <w:pPr>
        <w:pStyle w:val="ListParagraph"/>
        <w:numPr>
          <w:ilvl w:val="0"/>
          <w:numId w:val="1"/>
        </w:numPr>
        <w:spacing w:after="60"/>
      </w:pPr>
      <w:r>
        <w:rPr>
          <w:b/>
          <w:bCs/>
        </w:rPr>
        <w:t xml:space="preserve">Monday and Tuesday:</w:t>
      </w:r>
      <w:r>
        <w:t xml:space="preserve"> Focus on video lessons for one specific skill (for example, Listening or Reading). Follow this with targeted drills for that skill, using sample questions from the official bank resources.</w:t>
      </w:r>
    </w:p>
    <w:p>
      <w:pPr>
        <w:pStyle w:val="ListParagraph"/>
        <w:numPr>
          <w:ilvl w:val="0"/>
          <w:numId w:val="1"/>
        </w:numPr>
        <w:spacing w:after="60"/>
      </w:pPr>
      <w:r>
        <w:rPr>
          <w:b/>
          <w:bCs/>
        </w:rPr>
        <w:t xml:space="preserve">Wednesday:</w:t>
      </w:r>
      <w:r>
        <w:t xml:space="preserve"> Complete one timed Writing task. Immediately follow this with the rewrite loop, critically evaluating and improving your essay based on the four graded dimensions.</w:t>
      </w:r>
    </w:p>
    <w:p>
      <w:pPr>
        <w:pStyle w:val="ListParagraph"/>
        <w:numPr>
          <w:ilvl w:val="0"/>
          <w:numId w:val="1"/>
        </w:numPr>
        <w:spacing w:after="60"/>
      </w:pPr>
      <w:r>
        <w:rPr>
          <w:b/>
          <w:bCs/>
        </w:rPr>
        <w:t xml:space="preserve">Thursday:</w:t>
      </w:r>
      <w:r>
        <w:t xml:space="preserve"> Dedicate this day to timed sections of Listening and Reading, using official sample tests. This helps build stamina and time management skills.</w:t>
      </w:r>
    </w:p>
    <w:p>
      <w:pPr>
        <w:pStyle w:val="ListParagraph"/>
        <w:numPr>
          <w:ilvl w:val="0"/>
          <w:numId w:val="1"/>
        </w:numPr>
        <w:spacing w:after="60"/>
      </w:pPr>
      <w:r>
        <w:rPr>
          <w:b/>
          <w:bCs/>
        </w:rPr>
        <w:t xml:space="preserve">Friday:</w:t>
      </w:r>
      <w:r>
        <w:t xml:space="preserve"> Practice Speaking. Record yourself completing a full three-part mock Speaking test, using official-style prompts. Review your recording for fluency, vocabulary, grammar, and pronunciation.</w:t>
      </w:r>
    </w:p>
    <w:p>
      <w:pPr>
        <w:pStyle w:val="ListParagraph"/>
        <w:numPr>
          <w:ilvl w:val="0"/>
          <w:numId w:val="1"/>
        </w:numPr>
        <w:spacing w:after="60"/>
      </w:pPr>
      <w:r>
        <w:rPr>
          <w:b/>
          <w:bCs/>
        </w:rPr>
        <w:t xml:space="preserve">Saturday (every second week):</w:t>
      </w:r>
      <w:r>
        <w:t xml:space="preserve"> Undertake one full, four-skill mock test under strict exam timing. Use the practice test section of this course or an official mock test from the British Council or IDP. This simulates the actual exam experience.</w:t>
      </w:r>
    </w:p>
    <w:p>
      <w:pPr>
        <w:pStyle w:val="ListParagraph"/>
        <w:numPr>
          <w:ilvl w:val="0"/>
          <w:numId w:val="1"/>
        </w:numPr>
        <w:spacing w:after="60"/>
      </w:pPr>
      <w:r>
        <w:rPr>
          <w:b/>
          <w:bCs/>
        </w:rPr>
        <w:t xml:space="preserve">Sunday:</w:t>
      </w:r>
      <w:r>
        <w:t xml:space="preserve"> Review your error log from the week. Update your topic vocabulary families with new words and example sentences. This reflective practice solidifies learning.</w:t>
      </w:r>
    </w:p>
    <w:p>
      <w:pPr>
        <w:spacing w:after="140"/>
      </w:pPr>
      <w:r>
        <w:t xml:space="preserve">Book your actual test date only after you consistently achieve scores within half a band of your target across two consecutive full mock tests. Test fees are significant, so using the exam itself as a diagnostic tool is an expensive approach. Strategic booking, based on proven readiness, is a smarter choice.</w:t>
      </w:r>
    </w:p>
    <w:p>
      <w:pPr>
        <w:pStyle w:val="Heading3"/>
      </w:pPr>
      <w:r>
        <w:t xml:space="preserve">Key Takeaways</w:t>
      </w:r>
    </w:p>
    <w:p>
      <w:pPr>
        <w:pStyle w:val="ListParagraph"/>
        <w:numPr>
          <w:ilvl w:val="0"/>
          <w:numId w:val="1"/>
        </w:numPr>
        <w:spacing w:after="60"/>
      </w:pPr>
      <w:r>
        <w:t xml:space="preserve">IELTS assesses four skills (Listening, Reading, Writing, Speaking) and offers Academic and General Training modules, which differ in Reading and Writing Task 1.</w:t>
      </w:r>
    </w:p>
    <w:p>
      <w:pPr>
        <w:pStyle w:val="ListParagraph"/>
        <w:numPr>
          <w:ilvl w:val="0"/>
          <w:numId w:val="1"/>
        </w:numPr>
        <w:spacing w:after="60"/>
      </w:pPr>
      <w:r>
        <w:t xml:space="preserve">Knowing the exact format and question types for each IELTS section before test day is crucial for maximizing your score.</w:t>
      </w:r>
    </w:p>
    <w:p>
      <w:pPr>
        <w:pStyle w:val="ListParagraph"/>
        <w:numPr>
          <w:ilvl w:val="0"/>
          <w:numId w:val="1"/>
        </w:numPr>
        <w:spacing w:after="60"/>
      </w:pPr>
      <w:r>
        <w:t xml:space="preserve">Band 7 requires consistent, flexible, and mostly accurate English across specific criteria for Writing (Task Response, Coherence and Cohesion, Lexical Resource, Grammatical Range and Accuracy) and Speaking (Fluency, Vocabulary, Grammar, Pronunciation).</w:t>
      </w:r>
    </w:p>
    <w:p>
      <w:pPr>
        <w:pStyle w:val="ListParagraph"/>
        <w:numPr>
          <w:ilvl w:val="0"/>
          <w:numId w:val="1"/>
        </w:numPr>
        <w:spacing w:after="60"/>
      </w:pPr>
      <w:r>
        <w:t xml:space="preserve">Effective practice involves regular rewriting of essays, daily self-recording for Speaking, and building topic-specific vocabulary with example sentences.</w:t>
      </w:r>
    </w:p>
    <w:p>
      <w:pPr>
        <w:pStyle w:val="ListParagraph"/>
        <w:numPr>
          <w:ilvl w:val="0"/>
          <w:numId w:val="1"/>
        </w:numPr>
        <w:spacing w:after="60"/>
      </w:pPr>
      <w:r>
        <w:t xml:space="preserve">Official free practice materials from IELTS.org, British Council, IDP, and Cambridge are essential for authentic preparation and familiarization.</w:t>
      </w:r>
    </w:p>
    <w:p>
      <w:pPr>
        <w:pStyle w:val="ListParagraph"/>
        <w:numPr>
          <w:ilvl w:val="0"/>
          <w:numId w:val="1"/>
        </w:numPr>
        <w:spacing w:after="60"/>
      </w:pPr>
      <w:r>
        <w:t xml:space="preserve">If taking the computer-delivered test, practice with official familiarization tests to become comfortable with the digital interface.</w:t>
      </w:r>
    </w:p>
    <w:p>
      <w:pPr>
        <w:pStyle w:val="ListParagraph"/>
        <w:numPr>
          <w:ilvl w:val="0"/>
          <w:numId w:val="1"/>
        </w:numPr>
        <w:spacing w:after="60"/>
      </w:pPr>
      <w:r>
        <w:t xml:space="preserve">Book your IELTS exam only after consistently achieving your target score in full mock tests to ensure readiness and avoid unnecessary fees.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the Academic and General Training IELTS modules?</w:t>
      </w:r>
    </w:p>
    <w:p>
      <w:pPr>
        <w:spacing w:after="60"/>
      </w:pPr>
      <w:r>
        <w:t xml:space="preserve">2. </w:t>
      </w:r>
      <w:r>
        <w:t xml:space="preserve">How is the Speaking test conducted, and what are its three main parts?</w:t>
      </w:r>
    </w:p>
    <w:p>
      <w:pPr>
        <w:spacing w:after="60"/>
      </w:pPr>
      <w:r>
        <w:t xml:space="preserve">3. </w:t>
      </w:r>
      <w:r>
        <w:t xml:space="preserve">Name two of the four graded dimensions for IELTS Writing and briefly explain what they assess.</w:t>
      </w:r>
    </w:p>
    <w:p>
      <w:pPr>
        <w:spacing w:after="60"/>
      </w:pPr>
      <w:r>
        <w:t xml:space="preserve">4. </w:t>
      </w:r>
      <w:r>
        <w:t xml:space="preserve">Why is rewriting essays an important part of the improvement loop for Writing?</w:t>
      </w:r>
    </w:p>
    <w:p>
      <w:pPr>
        <w:spacing w:after="60"/>
      </w:pPr>
      <w:r>
        <w:t xml:space="preserve">5. </w:t>
      </w:r>
      <w:r>
        <w:t xml:space="preserve">Where can students find official free IELTS practice materials?</w:t>
      </w:r>
    </w:p>
    <w:p>
      <w:pPr>
        <w:spacing w:after="60"/>
      </w:pPr>
      <w:r>
        <w:t xml:space="preserve">6. </w:t>
      </w:r>
      <w:r>
        <w:t xml:space="preserve">When is it advisable to book your IELTS test date?</w:t>
      </w:r>
    </w:p>
    <w:p>
      <w:pPr>
        <w:pStyle w:val="Heading1"/>
        <w:pageBreakBefore/>
      </w:pPr>
      <w:r>
        <w:t xml:space="preserve">Chapter 8: Final Assessment: IELTS Strategy</w:t>
      </w:r>
    </w:p>
    <w:p>
      <w:pPr>
        <w:spacing w:after="140"/>
      </w:pPr>
      <w:r>
        <w:t xml:space="preserve">This chapter marks the culmination of your strategic preparation for the IELTS exam. Module 8 provides a final assessment designed to consolidate your understanding of the core strategies taught throughout this course. It is a critical opportunity to test your recall and application of these proven techniques.</w:t>
      </w:r>
    </w:p>
    <w:p>
      <w:pPr>
        <w:spacing w:after="140"/>
      </w:pPr>
      <w:r>
        <w:t xml:space="preserve">This final quiz serves as a diagnostic tool. It helps you identify any remaining gaps in your strategic knowledge before you move on to full-length practice tests. Approach it with the same focus you would the actual exam, reinforcing your readiness for test day.</w:t>
      </w:r>
    </w:p>
    <w:p>
      <w:pPr>
        <w:pStyle w:val="Heading2"/>
      </w:pPr>
      <w:r>
        <w:t xml:space="preserve">Approaching the Final Strategy Quiz</w:t>
      </w:r>
    </w:p>
    <w:p>
      <w:pPr>
        <w:spacing w:after="120"/>
      </w:pPr>
      <w:r>
        <w:rPr>
          <w:rFonts w:ascii="Arial" w:cs="Arial" w:eastAsia="Arial" w:hAnsi="Arial"/>
          <w:color w:val="666666"/>
          <w:sz w:val="15"/>
          <w:szCs w:val="15"/>
        </w:rPr>
        <w:t xml:space="preserve">Covers: Final Assessment: IELTS Strategy (quiz, 5 min)</w:t>
      </w:r>
    </w:p>
    <w:p>
      <w:pPr>
        <w:spacing w:after="140"/>
      </w:pPr>
      <w:r>
        <w:t xml:space="preserve">The single lesson in this module is a timed quiz. It is designed to test your grasp of the various strategies for each IELTS section. This quiz is not about English proficiency directly. It focuses on your understanding of </w:t>
      </w:r>
      <w:r>
        <w:rPr>
          <w:i/>
          <w:iCs/>
        </w:rPr>
        <w:t xml:space="preserve">how</w:t>
      </w:r>
      <w:r>
        <w:t xml:space="preserve"> to approach different question types and tasks.</w:t>
      </w:r>
    </w:p>
    <w:p>
      <w:pPr>
        <w:pStyle w:val="Heading4"/>
        <w:spacing w:after="80" w:before="200"/>
      </w:pPr>
      <w:r>
        <w:t xml:space="preserve">What You Should Have Mastered</w:t>
      </w:r>
    </w:p>
    <w:p>
      <w:pPr>
        <w:spacing w:after="140"/>
      </w:pPr>
      <w:r>
        <w:t xml:space="preserve">By this point, you should possess a solid understanding of the IELTS exam format. You should know the scoring criteria for each skill. You should also be familiar with the specific strategies for every Listening and Reading question type. For Writing and Speaking, you should understand the structural and linguistic demands for achieving a Band 7 or higher. This quiz specifically checks your strategic knowledge across all these areas.</w:t>
      </w:r>
    </w:p>
    <w:p>
      <w:pPr>
        <w:pStyle w:val="Heading4"/>
        <w:spacing w:after="80" w:before="200"/>
      </w:pPr>
      <w:r>
        <w:t xml:space="preserve">How to Attack This Practice Material</w:t>
      </w:r>
    </w:p>
    <w:p>
      <w:pPr>
        <w:spacing w:after="140"/>
      </w:pPr>
      <w:r>
        <w:t xml:space="preserve">Treat this 5-minute quiz as a serious mini-assessment. Your goal is to recall and apply the strategic principles you have learned. Read each question carefully. Pay attention to keywords that indicate which strategy is being tested. Consider all answer options before making your selection. The time limit encourages quick, confident decisions, simulating exam pressure.</w:t>
      </w:r>
    </w:p>
    <w:p>
      <w:pPr>
        <w:pStyle w:val="Heading4"/>
        <w:spacing w:after="80" w:before="200"/>
      </w:pPr>
      <w:r>
        <w:t xml:space="preserve">Common Mistakes</w:t>
      </w:r>
    </w:p>
    <w:p>
      <w:pPr>
        <w:spacing w:after="140"/>
      </w:pPr>
      <w:r>
        <w:t xml:space="preserve">Students sometimes rush through quizzes without fully reading the questions or all available answer choices. Another common error is overthinking simple strategic reminders. Some forget to link specific strategic advice (for example, predicting answers in Listening or scanning for keywords in Reading) to the underlying reasons why these methods are effective. Avoid these pitfalls by maintaining focus and deliberate thought.</w:t>
      </w:r>
    </w:p>
    <w:p>
      <w:pPr>
        <w:pStyle w:val="Heading4"/>
        <w:spacing w:after="80" w:before="200"/>
      </w:pPr>
      <w:r>
        <w:t xml:space="preserve">How to Interpret Your Results</w:t>
      </w:r>
    </w:p>
    <w:p>
      <w:pPr>
        <w:spacing w:after="140"/>
      </w:pPr>
      <w:r>
        <w:t xml:space="preserve">Your score on this quiz offers immediate feedback. A high score indicates strong retention and a clear understanding of the course's strategic framework. A lower score suggests areas where your strategic understanding may need reinforcement. Do not just look at the final score. Review every incorrect answer. Understand precisely why the correct answer is right and why your chosen answer was wrong. This analytical review is the most valuable part of any quiz. Use these insights to guide your final review before attempting full practice tests.</w:t>
      </w:r>
    </w:p>
    <w:p>
      <w:pPr>
        <w:pStyle w:val="Heading3"/>
      </w:pPr>
      <w:r>
        <w:t xml:space="preserve">Key Takeaways</w:t>
      </w:r>
    </w:p>
    <w:p>
      <w:pPr>
        <w:pStyle w:val="ListParagraph"/>
        <w:numPr>
          <w:ilvl w:val="0"/>
          <w:numId w:val="1"/>
        </w:numPr>
        <w:spacing w:after="60"/>
      </w:pPr>
      <w:r>
        <w:t xml:space="preserve">The final strategy quiz tests your comprehensive understanding of IELTS approaches.</w:t>
      </w:r>
    </w:p>
    <w:p>
      <w:pPr>
        <w:pStyle w:val="ListParagraph"/>
        <w:numPr>
          <w:ilvl w:val="0"/>
          <w:numId w:val="1"/>
        </w:numPr>
        <w:spacing w:after="60"/>
      </w:pPr>
      <w:r>
        <w:t xml:space="preserve">Apply all learned strategies deliberately and under timed conditions.</w:t>
      </w:r>
    </w:p>
    <w:p>
      <w:pPr>
        <w:pStyle w:val="ListParagraph"/>
        <w:numPr>
          <w:ilvl w:val="0"/>
          <w:numId w:val="1"/>
        </w:numPr>
        <w:spacing w:after="60"/>
      </w:pPr>
      <w:r>
        <w:t xml:space="preserve">Carefully analyze each question and all answer choices before responding.</w:t>
      </w:r>
    </w:p>
    <w:p>
      <w:pPr>
        <w:pStyle w:val="ListParagraph"/>
        <w:numPr>
          <w:ilvl w:val="0"/>
          <w:numId w:val="1"/>
        </w:numPr>
        <w:spacing w:after="60"/>
      </w:pPr>
      <w:r>
        <w:t xml:space="preserve">Reviewing incorrect answers provides more learning value than simply noting your score.</w:t>
      </w:r>
    </w:p>
    <w:p>
      <w:pPr>
        <w:pStyle w:val="ListParagraph"/>
        <w:numPr>
          <w:ilvl w:val="0"/>
          <w:numId w:val="1"/>
        </w:numPr>
        <w:spacing w:after="60"/>
      </w:pPr>
      <w:r>
        <w:t xml:space="preserve">Use quiz results to identify and strengthen any remaining strategic weaknesses.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IELTS Strategy quiz?</w:t>
      </w:r>
    </w:p>
    <w:p>
      <w:pPr>
        <w:spacing w:after="60"/>
      </w:pPr>
      <w:r>
        <w:t xml:space="preserve">2. </w:t>
      </w:r>
      <w:r>
        <w:t xml:space="preserve">How should you approach the questions in this strategy quiz?</w:t>
      </w:r>
    </w:p>
    <w:p>
      <w:pPr>
        <w:spacing w:after="60"/>
      </w:pPr>
      <w:r>
        <w:t xml:space="preserve">3. </w:t>
      </w:r>
      <w:r>
        <w:t xml:space="preserve">Why is it important to review your incorrect answers after completing the quiz?</w:t>
      </w:r>
    </w:p>
    <w:p>
      <w:pPr>
        <w:spacing w:after="60"/>
      </w:pPr>
      <w:r>
        <w:t xml:space="preserve">4. </w:t>
      </w:r>
      <w:r>
        <w:t xml:space="preserve">What does a low score on the strategy quiz indicate, and what should you do next?</w:t>
      </w:r>
    </w:p>
    <w:p>
      <w:pPr>
        <w:spacing w:after="60"/>
      </w:pPr>
      <w:r>
        <w:t xml:space="preserve">5. </w:t>
      </w:r>
      <w:r>
        <w:t xml:space="preserve">Beyond just knowing the strategies, what does this quiz encourage you to practice?</w:t>
      </w:r>
    </w:p>
    <w:p>
      <w:pPr>
        <w:pStyle w:val="Heading1"/>
        <w:pageBreakBefore/>
      </w:pPr>
      <w:r>
        <w:t xml:space="preserve">Glossary</w:t>
      </w:r>
    </w:p>
    <w:p>
      <w:pPr>
        <w:spacing w:after="20"/>
      </w:pPr>
      <w:r>
        <w:rPr>
          <w:rFonts w:ascii="Arial" w:cs="Arial" w:eastAsia="Arial" w:hAnsi="Arial"/>
          <w:b/>
          <w:bCs/>
          <w:sz w:val="19"/>
          <w:szCs w:val="19"/>
        </w:rPr>
        <w:t xml:space="preserve">Academic ielts</w:t>
      </w:r>
    </w:p>
    <w:p>
      <w:pPr>
        <w:spacing w:after="140"/>
      </w:pPr>
      <w:r>
        <w:t xml:space="preserve">The module of the IELTS exam designed for those applying for higher education or professional registration.</w:t>
      </w:r>
    </w:p>
    <w:p>
      <w:pPr>
        <w:spacing w:after="20"/>
      </w:pPr>
      <w:r>
        <w:rPr>
          <w:rFonts w:ascii="Arial" w:cs="Arial" w:eastAsia="Arial" w:hAnsi="Arial"/>
          <w:b/>
          <w:bCs/>
          <w:sz w:val="19"/>
          <w:szCs w:val="19"/>
        </w:rPr>
        <w:t xml:space="preserve">Band score</w:t>
      </w:r>
    </w:p>
    <w:p>
      <w:pPr>
        <w:spacing w:after="140"/>
      </w:pPr>
      <w:r>
        <w:t xml:space="preserve">The numerical score, ranging from 0 to 9, awarded for each of the four IELTS skills and as an overall score, indicating English proficiency.</w:t>
      </w:r>
    </w:p>
    <w:p>
      <w:pPr>
        <w:spacing w:after="20"/>
      </w:pPr>
      <w:r>
        <w:rPr>
          <w:rFonts w:ascii="Arial" w:cs="Arial" w:eastAsia="Arial" w:hAnsi="Arial"/>
          <w:b/>
          <w:bCs/>
          <w:sz w:val="19"/>
          <w:szCs w:val="19"/>
        </w:rPr>
        <w:t xml:space="preserve">Coherence and cohesion</w:t>
      </w:r>
    </w:p>
    <w:p>
      <w:pPr>
        <w:spacing w:after="140"/>
      </w:pPr>
      <w:r>
        <w:t xml:space="preserve">A scoring criterion for IELTS Writing and Speaking, assessing the logical organization of ideas and the effective use of linking words and phrases.</w:t>
      </w:r>
    </w:p>
    <w:p>
      <w:pPr>
        <w:spacing w:after="20"/>
      </w:pPr>
      <w:r>
        <w:rPr>
          <w:rFonts w:ascii="Arial" w:cs="Arial" w:eastAsia="Arial" w:hAnsi="Arial"/>
          <w:b/>
          <w:bCs/>
          <w:sz w:val="19"/>
          <w:szCs w:val="19"/>
        </w:rPr>
        <w:t xml:space="preserve">Computer-delivered ielts</w:t>
      </w:r>
    </w:p>
    <w:p>
      <w:pPr>
        <w:spacing w:after="140"/>
      </w:pPr>
      <w:r>
        <w:t xml:space="preserve">An alternative format for taking the IELTS exam, where Listening, Reading, and Writing sections are completed on a computer, while Speaking remains face-to-face.</w:t>
      </w:r>
    </w:p>
    <w:p>
      <w:pPr>
        <w:spacing w:after="20"/>
      </w:pPr>
      <w:r>
        <w:rPr>
          <w:rFonts w:ascii="Arial" w:cs="Arial" w:eastAsia="Arial" w:hAnsi="Arial"/>
          <w:b/>
          <w:bCs/>
          <w:sz w:val="19"/>
          <w:szCs w:val="19"/>
        </w:rPr>
        <w:t xml:space="preserve">Computer-delivered ielts (cdi)</w:t>
      </w:r>
    </w:p>
    <w:p>
      <w:pPr>
        <w:spacing w:after="140"/>
      </w:pPr>
      <w:r>
        <w:t xml:space="preserve">An alternative format of the IELTS exam where the Listening, Reading, and Writing sections are completed on a computer, offering features like word count and digital note-taking.</w:t>
      </w:r>
    </w:p>
    <w:p>
      <w:pPr>
        <w:spacing w:after="20"/>
      </w:pPr>
      <w:r>
        <w:rPr>
          <w:rFonts w:ascii="Arial" w:cs="Arial" w:eastAsia="Arial" w:hAnsi="Arial"/>
          <w:b/>
          <w:bCs/>
          <w:sz w:val="19"/>
          <w:szCs w:val="19"/>
        </w:rPr>
        <w:t xml:space="preserve">Cue card</w:t>
      </w:r>
    </w:p>
    <w:p>
      <w:pPr>
        <w:spacing w:after="140"/>
      </w:pPr>
      <w:r>
        <w:t xml:space="preserve">A topic card given to candidates during Part 2 of the Speaking test, outlining a subject they must speak about for one to two minutes.</w:t>
      </w:r>
    </w:p>
    <w:p>
      <w:pPr>
        <w:spacing w:after="20"/>
      </w:pPr>
      <w:r>
        <w:rPr>
          <w:rFonts w:ascii="Arial" w:cs="Arial" w:eastAsia="Arial" w:hAnsi="Arial"/>
          <w:b/>
          <w:bCs/>
          <w:sz w:val="19"/>
          <w:szCs w:val="19"/>
        </w:rPr>
        <w:t xml:space="preserve">Distractors</w:t>
      </w:r>
    </w:p>
    <w:p>
      <w:pPr>
        <w:spacing w:after="140"/>
      </w:pPr>
      <w:r>
        <w:t xml:space="preserve">Information in the IELTS Listening test designed to mislead candidates, often by presenting plausible but incorrect options before the correct answer is given.</w:t>
      </w:r>
    </w:p>
    <w:p>
      <w:pPr>
        <w:spacing w:after="20"/>
      </w:pPr>
      <w:r>
        <w:rPr>
          <w:rFonts w:ascii="Arial" w:cs="Arial" w:eastAsia="Arial" w:hAnsi="Arial"/>
          <w:b/>
          <w:bCs/>
          <w:sz w:val="19"/>
          <w:szCs w:val="19"/>
        </w:rPr>
        <w:t xml:space="preserve">Fluency and coherence</w:t>
      </w:r>
    </w:p>
    <w:p>
      <w:pPr>
        <w:spacing w:after="140"/>
      </w:pPr>
      <w:r>
        <w:t xml:space="preserve">An IELTS Speaking assessment criterion that measures the ability to speak smoothly, at an appropriate pace, and organize ideas logically.</w:t>
      </w:r>
    </w:p>
    <w:p>
      <w:pPr>
        <w:spacing w:after="20"/>
      </w:pPr>
      <w:r>
        <w:rPr>
          <w:rFonts w:ascii="Arial" w:cs="Arial" w:eastAsia="Arial" w:hAnsi="Arial"/>
          <w:b/>
          <w:bCs/>
          <w:sz w:val="19"/>
          <w:szCs w:val="19"/>
        </w:rPr>
        <w:t xml:space="preserve">Full mock test</w:t>
      </w:r>
    </w:p>
    <w:p>
      <w:pPr>
        <w:spacing w:after="140"/>
      </w:pPr>
      <w:r>
        <w:t xml:space="preserve">A complete practice examination taken under timed conditions, simulating the entire IELTS test experience across all four skills.</w:t>
      </w:r>
    </w:p>
    <w:p>
      <w:pPr>
        <w:spacing w:after="20"/>
      </w:pPr>
      <w:r>
        <w:rPr>
          <w:rFonts w:ascii="Arial" w:cs="Arial" w:eastAsia="Arial" w:hAnsi="Arial"/>
          <w:b/>
          <w:bCs/>
          <w:sz w:val="19"/>
          <w:szCs w:val="19"/>
        </w:rPr>
        <w:t xml:space="preserve">General training ielts</w:t>
      </w:r>
    </w:p>
    <w:p>
      <w:pPr>
        <w:spacing w:after="140"/>
      </w:pPr>
      <w:r>
        <w:t xml:space="preserve">The module of the IELTS exam designed for those migrating to an English-speaking country or undertaking non-degree training.</w:t>
      </w:r>
    </w:p>
    <w:p>
      <w:pPr>
        <w:spacing w:after="20"/>
      </w:pPr>
      <w:r>
        <w:rPr>
          <w:rFonts w:ascii="Arial" w:cs="Arial" w:eastAsia="Arial" w:hAnsi="Arial"/>
          <w:b/>
          <w:bCs/>
          <w:sz w:val="19"/>
          <w:szCs w:val="19"/>
        </w:rPr>
        <w:t xml:space="preserve">Grammatical range and accuracy</w:t>
      </w:r>
    </w:p>
    <w:p>
      <w:pPr>
        <w:spacing w:after="140"/>
      </w:pPr>
      <w:r>
        <w:t xml:space="preserve">An IELTS assessment criterion that assesses the variety and correctness of grammatical structures used.</w:t>
      </w:r>
    </w:p>
    <w:p>
      <w:pPr>
        <w:spacing w:after="20"/>
      </w:pPr>
      <w:r>
        <w:rPr>
          <w:rFonts w:ascii="Arial" w:cs="Arial" w:eastAsia="Arial" w:hAnsi="Arial"/>
          <w:b/>
          <w:bCs/>
          <w:sz w:val="19"/>
          <w:szCs w:val="19"/>
        </w:rPr>
        <w:t xml:space="preserve">Ielts academic</w:t>
      </w:r>
    </w:p>
    <w:p>
      <w:pPr>
        <w:spacing w:after="140"/>
      </w:pPr>
      <w:r>
        <w:t xml:space="preserve">The version of the IELTS test designed for those applying for higher education or professional registration in an English-speaking environment.</w:t>
      </w:r>
    </w:p>
    <w:p>
      <w:pPr>
        <w:spacing w:after="20"/>
      </w:pPr>
      <w:r>
        <w:rPr>
          <w:rFonts w:ascii="Arial" w:cs="Arial" w:eastAsia="Arial" w:hAnsi="Arial"/>
          <w:b/>
          <w:bCs/>
          <w:sz w:val="19"/>
          <w:szCs w:val="19"/>
        </w:rPr>
        <w:t xml:space="preserve">Ielts general training</w:t>
      </w:r>
    </w:p>
    <w:p>
      <w:pPr>
        <w:spacing w:after="140"/>
      </w:pPr>
      <w:r>
        <w:t xml:space="preserve">The version of the IELTS test designed for those migrating to an English-speaking country or applying for secondary education, training programs, or work experience.</w:t>
      </w:r>
    </w:p>
    <w:p>
      <w:pPr>
        <w:spacing w:after="20"/>
      </w:pPr>
      <w:r>
        <w:rPr>
          <w:rFonts w:ascii="Arial" w:cs="Arial" w:eastAsia="Arial" w:hAnsi="Arial"/>
          <w:b/>
          <w:bCs/>
          <w:sz w:val="19"/>
          <w:szCs w:val="19"/>
        </w:rPr>
        <w:t xml:space="preserve">Ielts listening part 1</w:t>
      </w:r>
    </w:p>
    <w:p>
      <w:pPr>
        <w:spacing w:after="140"/>
      </w:pPr>
      <w:r>
        <w:t xml:space="preserve">The first section of the IELTS Listening test, typically involving a conversation in a social or transactional context, requiring the extraction of specific factual information.</w:t>
      </w:r>
    </w:p>
    <w:p>
      <w:pPr>
        <w:spacing w:after="20"/>
      </w:pPr>
      <w:r>
        <w:rPr>
          <w:rFonts w:ascii="Arial" w:cs="Arial" w:eastAsia="Arial" w:hAnsi="Arial"/>
          <w:b/>
          <w:bCs/>
          <w:sz w:val="19"/>
          <w:szCs w:val="19"/>
        </w:rPr>
        <w:t xml:space="preserve">Ielts speaking part 2 (long turn)</w:t>
      </w:r>
    </w:p>
    <w:p>
      <w:pPr>
        <w:spacing w:after="140"/>
      </w:pPr>
      <w:r>
        <w:t xml:space="preserve">A section of the IELTS Speaking test where the candidate speaks for one to two minutes on a given topic after one minute of preparation, guided by a cue card.</w:t>
      </w:r>
    </w:p>
    <w:p>
      <w:pPr>
        <w:spacing w:after="20"/>
      </w:pPr>
      <w:r>
        <w:rPr>
          <w:rFonts w:ascii="Arial" w:cs="Arial" w:eastAsia="Arial" w:hAnsi="Arial"/>
          <w:b/>
          <w:bCs/>
          <w:sz w:val="19"/>
          <w:szCs w:val="19"/>
        </w:rPr>
        <w:t xml:space="preserve">Ielts strategy</w:t>
      </w:r>
    </w:p>
    <w:p>
      <w:pPr>
        <w:spacing w:after="140"/>
      </w:pPr>
      <w:r>
        <w:t xml:space="preserve">The specific techniques and approaches taught to maximize scores across all four IELTS skills.</w:t>
      </w:r>
    </w:p>
    <w:p>
      <w:pPr>
        <w:spacing w:after="20"/>
      </w:pPr>
      <w:r>
        <w:rPr>
          <w:rFonts w:ascii="Arial" w:cs="Arial" w:eastAsia="Arial" w:hAnsi="Arial"/>
          <w:b/>
          <w:bCs/>
          <w:sz w:val="19"/>
          <w:szCs w:val="19"/>
        </w:rPr>
        <w:t xml:space="preserve">Lexical resource</w:t>
      </w:r>
    </w:p>
    <w:p>
      <w:pPr>
        <w:spacing w:after="140"/>
      </w:pPr>
      <w:r>
        <w:t xml:space="preserve">A scoring criterion for IELTS Writing and Speaking, assessing the range, accuracy, and appropriateness of vocabulary used by the candidate.</w:t>
      </w:r>
    </w:p>
    <w:p>
      <w:pPr>
        <w:spacing w:after="20"/>
      </w:pPr>
      <w:r>
        <w:rPr>
          <w:rFonts w:ascii="Arial" w:cs="Arial" w:eastAsia="Arial" w:hAnsi="Arial"/>
          <w:b/>
          <w:bCs/>
          <w:sz w:val="19"/>
          <w:szCs w:val="19"/>
        </w:rPr>
        <w:t xml:space="preserve">Mock test</w:t>
      </w:r>
    </w:p>
    <w:p>
      <w:pPr>
        <w:spacing w:after="140"/>
      </w:pPr>
      <w:r>
        <w:t xml:space="preserve">A full-length practice examination designed to simulate the actual IELTS test conditions, including timing and format.</w:t>
      </w:r>
    </w:p>
    <w:p>
      <w:pPr>
        <w:spacing w:after="20"/>
      </w:pPr>
      <w:r>
        <w:rPr>
          <w:rFonts w:ascii="Arial" w:cs="Arial" w:eastAsia="Arial" w:hAnsi="Arial"/>
          <w:b/>
          <w:bCs/>
          <w:sz w:val="19"/>
          <w:szCs w:val="19"/>
        </w:rPr>
        <w:t xml:space="preserve">Paraphrasing</w:t>
      </w:r>
    </w:p>
    <w:p>
      <w:pPr>
        <w:spacing w:after="140"/>
      </w:pPr>
      <w:r>
        <w:t xml:space="preserve">Expressing someone else's ideas or words in your own words, a skill often tested in the Listening and Reading sections for identifying correct answers.</w:t>
      </w:r>
    </w:p>
    <w:p>
      <w:pPr>
        <w:spacing w:after="20"/>
      </w:pPr>
      <w:r>
        <w:rPr>
          <w:rFonts w:ascii="Arial" w:cs="Arial" w:eastAsia="Arial" w:hAnsi="Arial"/>
          <w:b/>
          <w:bCs/>
          <w:sz w:val="19"/>
          <w:szCs w:val="19"/>
        </w:rPr>
        <w:t xml:space="preserve">Pronunciation</w:t>
      </w:r>
    </w:p>
    <w:p>
      <w:pPr>
        <w:spacing w:after="140"/>
      </w:pPr>
      <w:r>
        <w:t xml:space="preserve">An IELTS Speaking assessment criterion that evaluates the clarity, rhythm, and intonation of spoken English.</w:t>
      </w:r>
    </w:p>
    <w:p>
      <w:pPr>
        <w:spacing w:after="20"/>
      </w:pPr>
      <w:r>
        <w:rPr>
          <w:rFonts w:ascii="Arial" w:cs="Arial" w:eastAsia="Arial" w:hAnsi="Arial"/>
          <w:b/>
          <w:bCs/>
          <w:sz w:val="19"/>
          <w:szCs w:val="19"/>
        </w:rPr>
        <w:t xml:space="preserve">Question type</w:t>
      </w:r>
    </w:p>
    <w:p>
      <w:pPr>
        <w:spacing w:after="140"/>
      </w:pPr>
      <w:r>
        <w:t xml:space="preserve">Specific formats of questions found in IELTS Listening and Reading sections, each requiring a tailored approach.</w:t>
      </w:r>
    </w:p>
    <w:p>
      <w:pPr>
        <w:spacing w:after="20"/>
      </w:pPr>
      <w:r>
        <w:rPr>
          <w:rFonts w:ascii="Arial" w:cs="Arial" w:eastAsia="Arial" w:hAnsi="Arial"/>
          <w:b/>
          <w:bCs/>
          <w:sz w:val="19"/>
          <w:szCs w:val="19"/>
        </w:rPr>
        <w:t xml:space="preserve">Scanning</w:t>
      </w:r>
    </w:p>
    <w:p>
      <w:pPr>
        <w:spacing w:after="140"/>
      </w:pPr>
      <w:r>
        <w:t xml:space="preserve">Reading quickly to find specific information, such as names, dates, or keywords, in a text.</w:t>
      </w:r>
    </w:p>
    <w:p>
      <w:pPr>
        <w:spacing w:after="20"/>
      </w:pPr>
      <w:r>
        <w:rPr>
          <w:rFonts w:ascii="Arial" w:cs="Arial" w:eastAsia="Arial" w:hAnsi="Arial"/>
          <w:b/>
          <w:bCs/>
          <w:sz w:val="19"/>
          <w:szCs w:val="19"/>
        </w:rPr>
        <w:t xml:space="preserve">Self-assessment</w:t>
      </w:r>
    </w:p>
    <w:p>
      <w:pPr>
        <w:spacing w:after="140"/>
      </w:pPr>
      <w:r>
        <w:t xml:space="preserve">The process of evaluating one's own performance and understanding, often through quizzes or practice tests, to identify strengths and weaknesses.</w:t>
      </w:r>
    </w:p>
    <w:p>
      <w:pPr>
        <w:spacing w:after="20"/>
      </w:pPr>
      <w:r>
        <w:rPr>
          <w:rFonts w:ascii="Arial" w:cs="Arial" w:eastAsia="Arial" w:hAnsi="Arial"/>
          <w:b/>
          <w:bCs/>
          <w:sz w:val="19"/>
          <w:szCs w:val="19"/>
        </w:rPr>
        <w:t xml:space="preserve">Signposting language</w:t>
      </w:r>
    </w:p>
    <w:p>
      <w:pPr>
        <w:spacing w:after="140"/>
      </w:pPr>
      <w:r>
        <w:t xml:space="preserve">Words or phrases used by a speaker or writer to guide the audience through the structure of a presentation or text, such as 'firstly', 'in conclusion', or 'moving on to'.</w:t>
      </w:r>
    </w:p>
    <w:p>
      <w:pPr>
        <w:spacing w:after="20"/>
      </w:pPr>
      <w:r>
        <w:rPr>
          <w:rFonts w:ascii="Arial" w:cs="Arial" w:eastAsia="Arial" w:hAnsi="Arial"/>
          <w:b/>
          <w:bCs/>
          <w:sz w:val="19"/>
          <w:szCs w:val="19"/>
        </w:rPr>
        <w:t xml:space="preserve">Skimming</w:t>
      </w:r>
    </w:p>
    <w:p>
      <w:pPr>
        <w:spacing w:after="140"/>
      </w:pPr>
      <w:r>
        <w:t xml:space="preserve">Reading quickly to get a general idea of the main topic and overall structure of a text.</w:t>
      </w:r>
    </w:p>
    <w:p>
      <w:pPr>
        <w:spacing w:after="20"/>
      </w:pPr>
      <w:r>
        <w:rPr>
          <w:rFonts w:ascii="Arial" w:cs="Arial" w:eastAsia="Arial" w:hAnsi="Arial"/>
          <w:b/>
          <w:bCs/>
          <w:sz w:val="19"/>
          <w:szCs w:val="19"/>
        </w:rPr>
        <w:t xml:space="preserve">Task achievement (writing task 1)</w:t>
      </w:r>
    </w:p>
    <w:p>
      <w:pPr>
        <w:spacing w:after="140"/>
      </w:pPr>
      <w:r>
        <w:t xml:space="preserve">One of the four scoring criteria for IELTS Writing Task 1, assessing how well the candidate has addressed all parts of the prompt and presented a clear overview.</w:t>
      </w:r>
    </w:p>
    <w:p>
      <w:pPr>
        <w:spacing w:after="20"/>
      </w:pPr>
      <w:r>
        <w:rPr>
          <w:rFonts w:ascii="Arial" w:cs="Arial" w:eastAsia="Arial" w:hAnsi="Arial"/>
          <w:b/>
          <w:bCs/>
          <w:sz w:val="19"/>
          <w:szCs w:val="19"/>
        </w:rPr>
        <w:t xml:space="preserve">Task achievement/response</w:t>
      </w:r>
    </w:p>
    <w:p>
      <w:pPr>
        <w:spacing w:after="140"/>
      </w:pPr>
      <w:r>
        <w:t xml:space="preserve">One of the four criteria for IELTS Writing, evaluating how well the candidate has addressed all parts of the prompt and developed their ideas.</w:t>
      </w:r>
    </w:p>
    <w:p>
      <w:pPr>
        <w:spacing w:after="20"/>
      </w:pPr>
      <w:r>
        <w:rPr>
          <w:rFonts w:ascii="Arial" w:cs="Arial" w:eastAsia="Arial" w:hAnsi="Arial"/>
          <w:b/>
          <w:bCs/>
          <w:sz w:val="19"/>
          <w:szCs w:val="19"/>
        </w:rPr>
        <w:t xml:space="preserve">Task response</w:t>
      </w:r>
    </w:p>
    <w:p>
      <w:pPr>
        <w:spacing w:after="140"/>
      </w:pPr>
      <w:r>
        <w:t xml:space="preserve">An IELTS Writing Task 2 assessment criterion that measures how well the essay addresses all parts of the prompt and develops a clear position.</w:t>
      </w:r>
    </w:p>
    <w:p>
      <w:pPr>
        <w:spacing w:after="20"/>
      </w:pPr>
      <w:r>
        <w:rPr>
          <w:rFonts w:ascii="Arial" w:cs="Arial" w:eastAsia="Arial" w:hAnsi="Arial"/>
          <w:b/>
          <w:bCs/>
          <w:sz w:val="19"/>
          <w:szCs w:val="19"/>
        </w:rPr>
        <w:t xml:space="preserve">Task response (writing task 2)</w:t>
      </w:r>
    </w:p>
    <w:p>
      <w:pPr>
        <w:spacing w:after="140"/>
      </w:pPr>
      <w:r>
        <w:t xml:space="preserve">One of the four scoring criteria for IELTS Writing Task 2, assessing how well the candidate has addressed all parts of the prompt, presented a clear position, and supported it with relevant ideas.</w:t>
      </w:r>
    </w:p>
    <w:p>
      <w:pPr>
        <w:spacing w:after="20"/>
      </w:pPr>
      <w:r>
        <w:rPr>
          <w:rFonts w:ascii="Arial" w:cs="Arial" w:eastAsia="Arial" w:hAnsi="Arial"/>
          <w:b/>
          <w:bCs/>
          <w:sz w:val="19"/>
          <w:szCs w:val="19"/>
        </w:rPr>
        <w:t xml:space="preserve">Thesis statement</w:t>
      </w:r>
    </w:p>
    <w:p>
      <w:pPr>
        <w:spacing w:after="140"/>
      </w:pPr>
      <w:r>
        <w:t xml:space="preserve">A sentence, typically in the introduction of an essay, that clearly states the main argument or position of the writer.</w:t>
      </w:r>
    </w:p>
    <w:p>
      <w:pPr>
        <w:spacing w:after="20"/>
      </w:pPr>
      <w:r>
        <w:rPr>
          <w:rFonts w:ascii="Arial" w:cs="Arial" w:eastAsia="Arial" w:hAnsi="Arial"/>
          <w:b/>
          <w:bCs/>
          <w:sz w:val="19"/>
          <w:szCs w:val="19"/>
        </w:rPr>
        <w:t xml:space="preserve">Timed conditions</w:t>
      </w:r>
    </w:p>
    <w:p>
      <w:pPr>
        <w:spacing w:after="140"/>
      </w:pPr>
      <w:r>
        <w:t xml:space="preserve">Practicing under strict time limits, mirroring the actual IELTS exam environment.</w:t>
      </w:r>
    </w:p>
    <w:p>
      <w:pPr>
        <w:spacing w:after="20"/>
      </w:pPr>
      <w:r>
        <w:rPr>
          <w:rFonts w:ascii="Arial" w:cs="Arial" w:eastAsia="Arial" w:hAnsi="Arial"/>
          <w:b/>
          <w:bCs/>
          <w:sz w:val="19"/>
          <w:szCs w:val="19"/>
        </w:rPr>
        <w:t xml:space="preserve">Topic sentence</w:t>
      </w:r>
    </w:p>
    <w:p>
      <w:pPr>
        <w:spacing w:after="140"/>
      </w:pPr>
      <w:r>
        <w:t xml:space="preserve">A sentence that expresses the main idea or argument of a paragraph, usually appearing at the beginning of the paragraph.</w:t>
      </w:r>
    </w:p>
    <w:p>
      <w:pPr>
        <w:spacing w:after="20"/>
      </w:pPr>
      <w:r>
        <w:rPr>
          <w:rFonts w:ascii="Arial" w:cs="Arial" w:eastAsia="Arial" w:hAnsi="Arial"/>
          <w:b/>
          <w:bCs/>
          <w:sz w:val="19"/>
          <w:szCs w:val="19"/>
        </w:rPr>
        <w:t xml:space="preserve">Transfer time</w:t>
      </w:r>
    </w:p>
    <w:p>
      <w:pPr>
        <w:spacing w:after="140"/>
      </w:pPr>
      <w:r>
        <w:t xml:space="preserve">The additional 10 minutes provided at the end of the IELTS Listening test for candidates to write their answers from the question paper onto the official answer sheet.</w:t>
      </w:r>
    </w:p>
    <w:p>
      <w:pPr>
        <w:pStyle w:val="Heading1"/>
        <w:pageBreakBefore/>
      </w:pPr>
      <w:r>
        <w:t xml:space="preserve">Answer Key</w:t>
      </w:r>
    </w:p>
    <w:p>
      <w:pPr>
        <w:pStyle w:val="Heading3"/>
      </w:pPr>
      <w:r>
        <w:t xml:space="preserve">Chapter 1: Understand IELTS</w:t>
      </w:r>
    </w:p>
    <w:p>
      <w:pPr>
        <w:spacing w:after="20"/>
      </w:pPr>
      <w:r>
        <w:rPr>
          <w:b/>
          <w:bCs/>
        </w:rPr>
        <w:t xml:space="preserve">1. </w:t>
      </w:r>
      <w:r>
        <w:rPr>
          <w:b/>
          <w:bCs/>
        </w:rPr>
        <w:t xml:space="preserve">What are the four skills assessed in the IELTS test, and how do the Academic and General Training modules differ?</w:t>
      </w:r>
    </w:p>
    <w:p>
      <w:pPr>
        <w:spacing w:after="140"/>
      </w:pPr>
      <w:r>
        <w:t xml:space="preserve">The four skills are Listening, Reading, Writing, and Speaking. The Listening and Speaking tests are identical for both modules. The Academic and General Training modules differ in the content and task types for the Reading and Writing tests, catering to different purposes like higher education or immigration.</w:t>
      </w:r>
    </w:p>
    <w:p>
      <w:pPr>
        <w:spacing w:after="20"/>
      </w:pPr>
      <w:r>
        <w:rPr>
          <w:b/>
          <w:bCs/>
        </w:rPr>
        <w:t xml:space="preserve">2. </w:t>
      </w:r>
      <w:r>
        <w:rPr>
          <w:b/>
          <w:bCs/>
        </w:rPr>
        <w:t xml:space="preserve">Briefly describe the structure of the IELTS Listening test.</w:t>
      </w:r>
    </w:p>
    <w:p>
      <w:pPr>
        <w:spacing w:after="140"/>
      </w:pPr>
      <w:r>
        <w:t xml:space="preserve">The Listening test lasts about 30 minutes, with an additional 10 minutes for transferring answers. It has four sections, each with 10 questions, totaling 40 questions. The difficulty increases progressively, and recordings are played only once. Question types vary from multiple choice to completion tasks.</w:t>
      </w:r>
    </w:p>
    <w:p>
      <w:pPr>
        <w:spacing w:after="20"/>
      </w:pPr>
      <w:r>
        <w:rPr>
          <w:b/>
          <w:bCs/>
        </w:rPr>
        <w:t xml:space="preserve">3. </w:t>
      </w:r>
      <w:r>
        <w:rPr>
          <w:b/>
          <w:bCs/>
        </w:rPr>
        <w:t xml:space="preserve">What are the four main criteria used to assess the IELTS Writing and Speaking tests?</w:t>
      </w:r>
    </w:p>
    <w:p>
      <w:pPr>
        <w:spacing w:after="140"/>
      </w:pPr>
      <w:r>
        <w:t xml:space="preserve">The four main criteria for both Writing and Speaking are: Task Achievement (for Writing Task 1) or Task Response (for Writing Task 2), Coherence and Cohesion, Lexical Resource, and Grammatical Range and Accuracy. These criteria evaluate how well the candidate addresses the task, organizes ideas, uses vocabulary, and applies grammar.</w:t>
      </w:r>
    </w:p>
    <w:p>
      <w:pPr>
        <w:spacing w:after="20"/>
      </w:pPr>
      <w:r>
        <w:rPr>
          <w:b/>
          <w:bCs/>
        </w:rPr>
        <w:t xml:space="preserve">4. </w:t>
      </w:r>
      <w:r>
        <w:rPr>
          <w:b/>
          <w:bCs/>
        </w:rPr>
        <w:t xml:space="preserve">What is IELTS Online, and what are its key advantages and considerations?</w:t>
      </w:r>
    </w:p>
    <w:p>
      <w:pPr>
        <w:spacing w:after="140"/>
      </w:pPr>
      <w:r>
        <w:t xml:space="preserve">IELTS Online allows candidates to take the test from home using a computer, with remote human proctoring. Advantages include scheduling flexibility and comfort. Key considerations involve ensuring a stable internet connection, a quiet environment, and comfort with the online monitoring system.</w:t>
      </w:r>
    </w:p>
    <w:p>
      <w:pPr>
        <w:spacing w:after="20"/>
      </w:pPr>
      <w:r>
        <w:rPr>
          <w:b/>
          <w:bCs/>
        </w:rPr>
        <w:t xml:space="preserve">5. </w:t>
      </w:r>
      <w:r>
        <w:rPr>
          <w:b/>
          <w:bCs/>
        </w:rPr>
        <w:t xml:space="preserve">Why are full mock tests considered essential for IELTS preparation?</w:t>
      </w:r>
    </w:p>
    <w:p>
      <w:pPr>
        <w:spacing w:after="140"/>
      </w:pPr>
      <w:r>
        <w:t xml:space="preserve">Full mock tests are essential because they simulate real exam conditions, helping candidates identify strengths and weaknesses, build stamina, and practice time management. They also reduce test day anxiety by familiarizing candidates with the test format and environment, leading to better performance.</w:t>
      </w:r>
    </w:p>
    <w:p>
      <w:pPr>
        <w:pStyle w:val="Heading3"/>
      </w:pPr>
      <w:r>
        <w:t xml:space="preserve">Chapter 2: Core Lectures: Speaking and Writing Strategies</w:t>
      </w:r>
    </w:p>
    <w:p>
      <w:pPr>
        <w:spacing w:after="20"/>
      </w:pPr>
      <w:r>
        <w:rPr>
          <w:b/>
          <w:bCs/>
        </w:rPr>
        <w:t xml:space="preserve">1. </w:t>
      </w:r>
      <w:r>
        <w:rPr>
          <w:b/>
          <w:bCs/>
        </w:rPr>
        <w:t xml:space="preserve">What are the four assessment criteria for the IELTS Speaking test?</w:t>
      </w:r>
    </w:p>
    <w:p>
      <w:pPr>
        <w:spacing w:after="140"/>
      </w:pPr>
      <w:r>
        <w:t xml:space="preserve">The four assessment criteria for the IELTS Speaking test are Fluency and Coherence, Lexical Resource, Grammatical Range and Accuracy, and Pronunciation. Each criterion contributes equally to the overall band score for the speaking section.</w:t>
      </w:r>
    </w:p>
    <w:p>
      <w:pPr>
        <w:spacing w:after="20"/>
      </w:pPr>
      <w:r>
        <w:rPr>
          <w:b/>
          <w:bCs/>
        </w:rPr>
        <w:t xml:space="preserve">2. </w:t>
      </w:r>
      <w:r>
        <w:rPr>
          <w:b/>
          <w:bCs/>
        </w:rPr>
        <w:t xml:space="preserve">How should you structure your response for Speaking Part 2 (the Long Turn)?</w:t>
      </w:r>
    </w:p>
    <w:p>
      <w:pPr>
        <w:spacing w:after="140"/>
      </w:pPr>
      <w:r>
        <w:t xml:space="preserve">For Speaking Part 2, use the one-minute preparation time to outline your main points, including an introduction, 2 to 3 main ideas with examples, and a brief conclusion. Speak for the full 1 to 2 minutes, using discourse markers to maintain a clear and logical flow.</w:t>
      </w:r>
    </w:p>
    <w:p>
      <w:pPr>
        <w:spacing w:after="20"/>
      </w:pPr>
      <w:r>
        <w:rPr>
          <w:b/>
          <w:bCs/>
        </w:rPr>
        <w:t xml:space="preserve">3. </w:t>
      </w:r>
      <w:r>
        <w:rPr>
          <w:b/>
          <w:bCs/>
        </w:rPr>
        <w:t xml:space="preserve">What are the four assessment criteria for IELTS Writing Task 2?</w:t>
      </w:r>
    </w:p>
    <w:p>
      <w:pPr>
        <w:spacing w:after="140"/>
      </w:pPr>
      <w:r>
        <w:t xml:space="preserve">The four assessment criteria for IELTS Writing Task 2 are Task Response, Coherence and Cohesion, Lexical Resource, and Grammatical Range and Accuracy. These criteria guide examiners in evaluating the effectiveness and linguistic quality of your essay.</w:t>
      </w:r>
    </w:p>
    <w:p>
      <w:pPr>
        <w:spacing w:after="20"/>
      </w:pPr>
      <w:r>
        <w:rPr>
          <w:b/>
          <w:bCs/>
        </w:rPr>
        <w:t xml:space="preserve">4. </w:t>
      </w:r>
      <w:r>
        <w:rPr>
          <w:b/>
          <w:bCs/>
        </w:rPr>
        <w:t xml:space="preserve">Describe the essential components of an effective body paragraph in a Task 2 essay.</w:t>
      </w:r>
    </w:p>
    <w:p>
      <w:pPr>
        <w:spacing w:after="140"/>
      </w:pPr>
      <w:r>
        <w:t xml:space="preserve">An effective body paragraph in a Task 2 essay begins with a clear topic sentence that states its main idea. This idea is then explained in detail, supported by specific examples or evidence. Finally, the paragraph should link back to the main argument or thesis of the essay.</w:t>
      </w:r>
    </w:p>
    <w:p>
      <w:pPr>
        <w:spacing w:after="20"/>
      </w:pPr>
      <w:r>
        <w:rPr>
          <w:b/>
          <w:bCs/>
        </w:rPr>
        <w:t xml:space="preserve">5. </w:t>
      </w:r>
      <w:r>
        <w:rPr>
          <w:b/>
          <w:bCs/>
        </w:rPr>
        <w:t xml:space="preserve">Why is outlining crucial before writing your Task 2 essay?</w:t>
      </w:r>
    </w:p>
    <w:p>
      <w:pPr>
        <w:spacing w:after="140"/>
      </w:pPr>
      <w:r>
        <w:t xml:space="preserve">Outlining is crucial because it helps ensure your essay directly addresses all parts of the prompt and maintains a logical flow. It allows you to organize your ideas, plan your arguments, and allocate content to each paragraph, preventing disorganization and off-topic responses.</w:t>
      </w:r>
    </w:p>
    <w:p>
      <w:pPr>
        <w:pStyle w:val="Heading3"/>
      </w:pPr>
      <w:r>
        <w:t xml:space="preserve">Chapter 3: Current Exam Practice</w:t>
      </w:r>
    </w:p>
    <w:p>
      <w:pPr>
        <w:spacing w:after="20"/>
      </w:pPr>
      <w:r>
        <w:rPr>
          <w:b/>
          <w:bCs/>
        </w:rPr>
        <w:t xml:space="preserve">1. </w:t>
      </w:r>
      <w:r>
        <w:rPr>
          <w:b/>
          <w:bCs/>
        </w:rPr>
        <w:t xml:space="preserve">What are the four main criteria by which examiners score your IELTS Speaking performance?</w:t>
      </w:r>
    </w:p>
    <w:p>
      <w:pPr>
        <w:spacing w:after="140"/>
      </w:pPr>
      <w:r>
        <w:t xml:space="preserve">The four main criteria are Fluency and Coherence, Lexical Resource, Grammatical Range and Accuracy, and Pronunciation. Each criterion contributes equally to your overall Speaking band score.</w:t>
      </w:r>
    </w:p>
    <w:p>
      <w:pPr>
        <w:spacing w:after="20"/>
      </w:pPr>
      <w:r>
        <w:rPr>
          <w:b/>
          <w:bCs/>
        </w:rPr>
        <w:t xml:space="preserve">2. </w:t>
      </w:r>
      <w:r>
        <w:rPr>
          <w:b/>
          <w:bCs/>
        </w:rPr>
        <w:t xml:space="preserve">Name two common issues that prevent candidates from breaking through Band 6.5 in IELTS Writing Task 2.</w:t>
      </w:r>
    </w:p>
    <w:p>
      <w:pPr>
        <w:spacing w:after="140"/>
      </w:pPr>
      <w:r>
        <w:t xml:space="preserve">Two common issues include failing to fully address all parts of the prompt, leading to an underdeveloped task response, and using a limited range of vocabulary or making frequent grammatical errors that impact clarity and precision.</w:t>
      </w:r>
    </w:p>
    <w:p>
      <w:pPr>
        <w:spacing w:after="20"/>
      </w:pPr>
      <w:r>
        <w:rPr>
          <w:b/>
          <w:bCs/>
        </w:rPr>
        <w:t xml:space="preserve">3. </w:t>
      </w:r>
      <w:r>
        <w:rPr>
          <w:b/>
          <w:bCs/>
        </w:rPr>
        <w:t xml:space="preserve">When approaching Sentence Matching questions in IELTS Listening, what is a key strategy for a high band score?</w:t>
      </w:r>
    </w:p>
    <w:p>
      <w:pPr>
        <w:spacing w:after="140"/>
      </w:pPr>
      <w:r>
        <w:t xml:space="preserve">A key strategy is to read all options and underline keywords before listening, then actively listen for paraphrases and synonyms of those keywords in the audio. Focus on the overall meaning conveyed rather than just exact word matches, and eliminate distractors as you listen.</w:t>
      </w:r>
    </w:p>
    <w:p>
      <w:pPr>
        <w:spacing w:after="20"/>
      </w:pPr>
      <w:r>
        <w:rPr>
          <w:b/>
          <w:bCs/>
        </w:rPr>
        <w:t xml:space="preserve">4. </w:t>
      </w:r>
      <w:r>
        <w:rPr>
          <w:b/>
          <w:bCs/>
        </w:rPr>
        <w:t xml:space="preserve">Why is it important to arrive early on your IELTS test day, and what essential items should you bring?</w:t>
      </w:r>
    </w:p>
    <w:p>
      <w:pPr>
        <w:spacing w:after="140"/>
      </w:pPr>
      <w:r>
        <w:t xml:space="preserve">Arriving early allows time for registration, security checks, and settling in, reducing pre-test anxiety. You should bring your valid identification document used for registration and your confirmation letter. Most other personal belongings will be stored away.</w:t>
      </w:r>
    </w:p>
    <w:p>
      <w:pPr>
        <w:spacing w:after="20"/>
      </w:pPr>
      <w:r>
        <w:rPr>
          <w:b/>
          <w:bCs/>
        </w:rPr>
        <w:t xml:space="preserve">5. </w:t>
      </w:r>
      <w:r>
        <w:rPr>
          <w:b/>
          <w:bCs/>
        </w:rPr>
        <w:t xml:space="preserve">Provide an example of a complex sentence structure that can improve your Grammatical Range and Accuracy score in IELTS Writing Task 2.</w:t>
      </w:r>
    </w:p>
    <w:p>
      <w:pPr>
        <w:spacing w:after="140"/>
      </w:pPr>
      <w:r>
        <w:t xml:space="preserve">A conditional sentence (Type 2 or 3) is an excellent example. For instance, 'If governments were to prioritize renewable energy, the environmental impact of industrialization could be significantly mitigated.' This demonstrates the ability to discuss hypothetical situations.</w:t>
      </w:r>
    </w:p>
    <w:p>
      <w:pPr>
        <w:pStyle w:val="Heading3"/>
      </w:pPr>
      <w:r>
        <w:t xml:space="preserve">Chapter 4: Current Exam Practice</w:t>
      </w:r>
    </w:p>
    <w:p>
      <w:pPr>
        <w:spacing w:after="20"/>
      </w:pPr>
      <w:r>
        <w:rPr>
          <w:b/>
          <w:bCs/>
        </w:rPr>
        <w:t xml:space="preserve">1. </w:t>
      </w:r>
      <w:r>
        <w:rPr>
          <w:b/>
          <w:bCs/>
        </w:rPr>
        <w:t xml:space="preserve">What is the primary focus of IELTS Listening Part 1, and what common mistake should be avoided?</w:t>
      </w:r>
    </w:p>
    <w:p>
      <w:pPr>
        <w:spacing w:after="140"/>
      </w:pPr>
      <w:r>
        <w:t xml:space="preserve">The primary focus of IELTS Listening Part 1 is extracting specific factual information in a social or transactional context. A common mistake to avoid is incorrect spelling of names, places, or common words, as this will lead to an incorrect answer.</w:t>
      </w:r>
    </w:p>
    <w:p>
      <w:pPr>
        <w:spacing w:after="20"/>
      </w:pPr>
      <w:r>
        <w:rPr>
          <w:b/>
          <w:bCs/>
        </w:rPr>
        <w:t xml:space="preserve">2. </w:t>
      </w:r>
      <w:r>
        <w:rPr>
          <w:b/>
          <w:bCs/>
        </w:rPr>
        <w:t xml:space="preserve">Describe the three parts of the IELTS Speaking test.</w:t>
      </w:r>
    </w:p>
    <w:p>
      <w:pPr>
        <w:spacing w:after="140"/>
      </w:pPr>
      <w:r>
        <w:t xml:space="preserve">Part 1 is an introduction and interview on familiar topics. Part 2 is the 'long turn,' where you speak for one to two minutes on a cue card after one minute of preparation. Part 3 is a discussion of more abstract concepts related to the Part 2 topic.</w:t>
      </w:r>
    </w:p>
    <w:p>
      <w:pPr>
        <w:spacing w:after="20"/>
      </w:pPr>
      <w:r>
        <w:rPr>
          <w:b/>
          <w:bCs/>
        </w:rPr>
        <w:t xml:space="preserve">3. </w:t>
      </w:r>
      <w:r>
        <w:rPr>
          <w:b/>
          <w:bCs/>
        </w:rPr>
        <w:t xml:space="preserve">How do expert-assisted speaking simulations help a candidate improve?</w:t>
      </w:r>
    </w:p>
    <w:p>
      <w:pPr>
        <w:spacing w:after="140"/>
      </w:pPr>
      <w:r>
        <w:t xml:space="preserve">Expert-assisted simulations provide personalized feedback on key scoring criteria like fluency, coherence, lexical resource, grammatical range and accuracy, and pronunciation. This feedback helps candidates identify specific areas for improvement and refine their speaking skills.</w:t>
      </w:r>
    </w:p>
    <w:p>
      <w:pPr>
        <w:spacing w:after="20"/>
      </w:pPr>
      <w:r>
        <w:rPr>
          <w:b/>
          <w:bCs/>
        </w:rPr>
        <w:t xml:space="preserve">4. </w:t>
      </w:r>
      <w:r>
        <w:rPr>
          <w:b/>
          <w:bCs/>
        </w:rPr>
        <w:t xml:space="preserve">Why is taking a full mock test important for IELTS preparation?</w:t>
      </w:r>
    </w:p>
    <w:p>
      <w:pPr>
        <w:spacing w:after="140"/>
      </w:pPr>
      <w:r>
        <w:t xml:space="preserve">A full mock test is important because it allows candidates to practice time management across all sections, build mental stamina for the long exam duration, and identify their specific strengths and weaknesses under realistic test conditions.</w:t>
      </w:r>
    </w:p>
    <w:p>
      <w:pPr>
        <w:spacing w:after="20"/>
      </w:pPr>
      <w:r>
        <w:rPr>
          <w:b/>
          <w:bCs/>
        </w:rPr>
        <w:t xml:space="preserve">5. </w:t>
      </w:r>
      <w:r>
        <w:rPr>
          <w:b/>
          <w:bCs/>
        </w:rPr>
        <w:t xml:space="preserve">What are two distinct advantages of taking the computer-delivered IELTS over the paper-based version?</w:t>
      </w:r>
    </w:p>
    <w:p>
      <w:pPr>
        <w:spacing w:after="140"/>
      </w:pPr>
      <w:r>
        <w:t xml:space="preserve">Two advantages of the computer-delivered IELTS are the automatic word count feature for the Writing section, which helps meet minimum word requirements, and the ability to easily edit, cut, and paste text, which can save time for those who type quickly.</w:t>
      </w:r>
    </w:p>
    <w:p>
      <w:pPr>
        <w:pStyle w:val="Heading3"/>
      </w:pPr>
      <w:r>
        <w:t xml:space="preserve">Chapter 5: Current Exam Practice</w:t>
      </w:r>
    </w:p>
    <w:p>
      <w:pPr>
        <w:spacing w:after="20"/>
      </w:pPr>
      <w:r>
        <w:rPr>
          <w:b/>
          <w:bCs/>
        </w:rPr>
        <w:t xml:space="preserve">1. </w:t>
      </w:r>
      <w:r>
        <w:rPr>
          <w:b/>
          <w:bCs/>
        </w:rPr>
        <w:t xml:space="preserve">Why is time management critical for the IELTS Reading test?</w:t>
      </w:r>
    </w:p>
    <w:p>
      <w:pPr>
        <w:spacing w:after="140"/>
      </w:pPr>
      <w:r>
        <w:t xml:space="preserve">Time management is critical because you have only 60 minutes for 40 questions across three passages, with no extra time to transfer answers. Efficiently allocating about 20 minutes per passage ensures you attempt all questions and do not run out of time for the final section.</w:t>
      </w:r>
    </w:p>
    <w:p>
      <w:pPr>
        <w:spacing w:after="20"/>
      </w:pPr>
      <w:r>
        <w:rPr>
          <w:b/>
          <w:bCs/>
        </w:rPr>
        <w:t xml:space="preserve">2. </w:t>
      </w:r>
      <w:r>
        <w:rPr>
          <w:b/>
          <w:bCs/>
        </w:rPr>
        <w:t xml:space="preserve">What is the main strategy for success in IELTS Listening?</w:t>
      </w:r>
    </w:p>
    <w:p>
      <w:pPr>
        <w:spacing w:after="140"/>
      </w:pPr>
      <w:r>
        <w:t xml:space="preserve">The main strategy for success in IELTS Listening is to use the preparation time effectively before each section. This involves reading the questions carefully, underlining keywords, and predicting the type of information you need to listen for, which helps you focus during the single playback of the audio.</w:t>
      </w:r>
    </w:p>
    <w:p>
      <w:pPr>
        <w:spacing w:after="20"/>
      </w:pPr>
      <w:r>
        <w:rPr>
          <w:b/>
          <w:bCs/>
        </w:rPr>
        <w:t xml:space="preserve">3. </w:t>
      </w:r>
      <w:r>
        <w:rPr>
          <w:b/>
          <w:bCs/>
        </w:rPr>
        <w:t xml:space="preserve">How can you improve your score in IELTS Speaking Part 2?</w:t>
      </w:r>
    </w:p>
    <w:p>
      <w:pPr>
        <w:spacing w:after="140"/>
      </w:pPr>
      <w:r>
        <w:t xml:space="preserve">To improve your score in Speaking Part 2, use the one minute of preparation time to quickly outline main points and relevant vocabulary. Aim to speak for the full two minutes, expanding on your ideas and covering all bullet points on the cue card, rather than stopping prematurely.</w:t>
      </w:r>
    </w:p>
    <w:p>
      <w:pPr>
        <w:spacing w:after="20"/>
      </w:pPr>
      <w:r>
        <w:rPr>
          <w:b/>
          <w:bCs/>
        </w:rPr>
        <w:t xml:space="preserve">4. </w:t>
      </w:r>
      <w:r>
        <w:rPr>
          <w:b/>
          <w:bCs/>
        </w:rPr>
        <w:t xml:space="preserve">What are the four main scoring criteria for IELTS Writing Task 2?</w:t>
      </w:r>
    </w:p>
    <w:p>
      <w:pPr>
        <w:spacing w:after="140"/>
      </w:pPr>
      <w:r>
        <w:t xml:space="preserve">The four main scoring criteria for IELTS Writing Task 2 are Task Response, Coherence and Cohesion, Lexical Resource, and Grammatical Range and Accuracy. These criteria assess how well you address the prompt, organize your ideas, use vocabulary, and apply grammar.</w:t>
      </w:r>
    </w:p>
    <w:p>
      <w:pPr>
        <w:spacing w:after="20"/>
      </w:pPr>
      <w:r>
        <w:rPr>
          <w:b/>
          <w:bCs/>
        </w:rPr>
        <w:t xml:space="preserve">5. </w:t>
      </w:r>
      <w:r>
        <w:rPr>
          <w:b/>
          <w:bCs/>
        </w:rPr>
        <w:t xml:space="preserve">Why is it important to review your answers after a mock test?</w:t>
      </w:r>
    </w:p>
    <w:p>
      <w:pPr>
        <w:spacing w:after="140"/>
      </w:pPr>
      <w:r>
        <w:t xml:space="preserve">Reviewing answers after a mock test is important because it helps you understand not just what answers were correct or incorrect, but also </w:t>
      </w:r>
      <w:r>
        <w:rPr>
          <w:i/>
          <w:iCs/>
        </w:rPr>
        <w:t xml:space="preserve">why</w:t>
      </w:r>
      <w:r>
        <w:t xml:space="preserve">. This process reveals specific weaknesses in your strategies, comprehension, or language skills, allowing for targeted improvement before the actual exam.</w:t>
      </w:r>
    </w:p>
    <w:p>
      <w:pPr>
        <w:pStyle w:val="Heading3"/>
      </w:pPr>
      <w:r>
        <w:t xml:space="preserve">Chapter 6: Practice Tests</w:t>
      </w:r>
    </w:p>
    <w:p>
      <w:pPr>
        <w:spacing w:after="20"/>
      </w:pPr>
      <w:r>
        <w:rPr>
          <w:b/>
          <w:bCs/>
        </w:rPr>
        <w:t xml:space="preserve">1. </w:t>
      </w:r>
      <w:r>
        <w:rPr>
          <w:b/>
          <w:bCs/>
        </w:rPr>
        <w:t xml:space="preserve">Why is it important to take full IELTS mock tests under timed conditions?</w:t>
      </w:r>
    </w:p>
    <w:p>
      <w:pPr>
        <w:spacing w:after="140"/>
      </w:pPr>
      <w:r>
        <w:t xml:space="preserve">Taking full mock tests under timed conditions helps you experience the actual exam pressure and duration. It builds your stamina, improves time management skills, and familiarizes you with the test structure. This simulation is crucial for reducing anxiety on the actual test day.</w:t>
      </w:r>
    </w:p>
    <w:p>
      <w:pPr>
        <w:spacing w:after="20"/>
      </w:pPr>
      <w:r>
        <w:rPr>
          <w:b/>
          <w:bCs/>
        </w:rPr>
        <w:t xml:space="preserve">2. </w:t>
      </w:r>
      <w:r>
        <w:rPr>
          <w:b/>
          <w:bCs/>
        </w:rPr>
        <w:t xml:space="preserve">What is the difference between skimming and scanning in the Reading test?</w:t>
      </w:r>
    </w:p>
    <w:p>
      <w:pPr>
        <w:spacing w:after="140"/>
      </w:pPr>
      <w:r>
        <w:t xml:space="preserve">Skimming involves reading a text quickly to grasp its main ideas and overall structure. Scanning, in contrast, is used to find specific pieces of information, like names or dates, by quickly moving your eyes across the text. Both techniques are essential for efficient reading in IELTS.</w:t>
      </w:r>
    </w:p>
    <w:p>
      <w:pPr>
        <w:spacing w:after="20"/>
      </w:pPr>
      <w:r>
        <w:rPr>
          <w:b/>
          <w:bCs/>
        </w:rPr>
        <w:t xml:space="preserve">3. </w:t>
      </w:r>
      <w:r>
        <w:rPr>
          <w:b/>
          <w:bCs/>
        </w:rPr>
        <w:t xml:space="preserve">How should you use the answer explanations provided with practice tests?</w:t>
      </w:r>
    </w:p>
    <w:p>
      <w:pPr>
        <w:spacing w:after="140"/>
      </w:pPr>
      <w:r>
        <w:t xml:space="preserve">Do not just check if your answer is right or wrong. Instead, analyze the explanations to understand </w:t>
      </w:r>
      <w:r>
        <w:rPr>
          <w:i/>
          <w:iCs/>
        </w:rPr>
        <w:t xml:space="preserve">why</w:t>
      </w:r>
      <w:r>
        <w:t xml:space="preserve"> an answer is correct or incorrect. Identify the specific part of the text or audio that supports the correct answer. This process helps pinpoint your weaknesses and refine your strategies for different question types.</w:t>
      </w:r>
    </w:p>
    <w:p>
      <w:pPr>
        <w:spacing w:after="20"/>
      </w:pPr>
      <w:r>
        <w:rPr>
          <w:b/>
          <w:bCs/>
        </w:rPr>
        <w:t xml:space="preserve">4. </w:t>
      </w:r>
      <w:r>
        <w:rPr>
          <w:b/>
          <w:bCs/>
        </w:rPr>
        <w:t xml:space="preserve">What are the key elements an examiner assesses in the IELTS Speaking test?</w:t>
      </w:r>
    </w:p>
    <w:p>
      <w:pPr>
        <w:spacing w:after="140"/>
      </w:pPr>
      <w:r>
        <w:t xml:space="preserve">Examiners assess four key criteria: Fluency and Coherence, Lexical Resource (vocabulary), Grammatical Range and Accuracy, and Pronunciation. To score well, you need to speak smoothly, organize your ideas clearly, use a variety of appropriate vocabulary, employ correct grammar, and speak intelligibly.</w:t>
      </w:r>
    </w:p>
    <w:p>
      <w:pPr>
        <w:spacing w:after="20"/>
      </w:pPr>
      <w:r>
        <w:rPr>
          <w:b/>
          <w:bCs/>
        </w:rPr>
        <w:t xml:space="preserve">5. </w:t>
      </w:r>
      <w:r>
        <w:rPr>
          <w:b/>
          <w:bCs/>
        </w:rPr>
        <w:t xml:space="preserve">What should you do during the 10 minutes of transfer time in the Listening test?</w:t>
      </w:r>
    </w:p>
    <w:p>
      <w:pPr>
        <w:spacing w:after="140"/>
      </w:pPr>
      <w:r>
        <w:t xml:space="preserve">During the 10 minutes of transfer time, you must write your answers from the question paper onto the official answer sheet. It is critical to check for correct spelling, grammar (especially pluralization), and ensure each answer is transferred to the correct question number. Use this time to review and correct any errors.</w:t>
      </w:r>
    </w:p>
    <w:p>
      <w:pPr>
        <w:pStyle w:val="Heading3"/>
      </w:pPr>
      <w:r>
        <w:t xml:space="preserve">Chapter 7: IELTS Command Center</w:t>
      </w:r>
    </w:p>
    <w:p>
      <w:pPr>
        <w:spacing w:after="20"/>
      </w:pPr>
      <w:r>
        <w:rPr>
          <w:b/>
          <w:bCs/>
        </w:rPr>
        <w:t xml:space="preserve">1. </w:t>
      </w:r>
      <w:r>
        <w:rPr>
          <w:b/>
          <w:bCs/>
        </w:rPr>
        <w:t xml:space="preserve">What is the primary difference between the Academic and General Training IELTS modules?</w:t>
      </w:r>
    </w:p>
    <w:p>
      <w:pPr>
        <w:spacing w:after="140"/>
      </w:pPr>
      <w:r>
        <w:t xml:space="preserve">The main difference lies in the Reading and Writing Task 1 sections. Academic Reading features complex texts for university study, while General Training Reading uses everyday texts. Academic Writing Task 1 requires describing data, whereas General Training Writing Task 1 involves writing a letter.</w:t>
      </w:r>
    </w:p>
    <w:p>
      <w:pPr>
        <w:spacing w:after="20"/>
      </w:pPr>
      <w:r>
        <w:rPr>
          <w:b/>
          <w:bCs/>
        </w:rPr>
        <w:t xml:space="preserve">2. </w:t>
      </w:r>
      <w:r>
        <w:rPr>
          <w:b/>
          <w:bCs/>
        </w:rPr>
        <w:t xml:space="preserve">How is the Speaking test conducted, and what are its three main parts?</w:t>
      </w:r>
    </w:p>
    <w:p>
      <w:pPr>
        <w:spacing w:after="140"/>
      </w:pPr>
      <w:r>
        <w:t xml:space="preserve">The Speaking test is always a live conversation with a human examiner. It consists of three parts: familiar questions about yourself, a 2-minute monologue on a cue card with 1 minute of preparation, and an abstract discussion expanding on the cue card topic.</w:t>
      </w:r>
    </w:p>
    <w:p>
      <w:pPr>
        <w:spacing w:after="20"/>
      </w:pPr>
      <w:r>
        <w:rPr>
          <w:b/>
          <w:bCs/>
        </w:rPr>
        <w:t xml:space="preserve">3. </w:t>
      </w:r>
      <w:r>
        <w:rPr>
          <w:b/>
          <w:bCs/>
        </w:rPr>
        <w:t xml:space="preserve">Name two of the four graded dimensions for IELTS Writing and briefly explain what they assess.</w:t>
      </w:r>
    </w:p>
    <w:p>
      <w:pPr>
        <w:spacing w:after="140"/>
      </w:pPr>
      <w:r>
        <w:t xml:space="preserve">Two graded dimensions for IELTS Writing are Task Response and Lexical Resource. Task Response assesses how well you answer the question and maintain a clear position. Lexical Resource evaluates the range and accuracy of your vocabulary.</w:t>
      </w:r>
    </w:p>
    <w:p>
      <w:pPr>
        <w:spacing w:after="20"/>
      </w:pPr>
      <w:r>
        <w:rPr>
          <w:b/>
          <w:bCs/>
        </w:rPr>
        <w:t xml:space="preserve">4. </w:t>
      </w:r>
      <w:r>
        <w:rPr>
          <w:b/>
          <w:bCs/>
        </w:rPr>
        <w:t xml:space="preserve">Why is rewriting essays an important part of the improvement loop for Writing?</w:t>
      </w:r>
    </w:p>
    <w:p>
      <w:pPr>
        <w:spacing w:after="140"/>
      </w:pPr>
      <w:r>
        <w:t xml:space="preserve">Rewriting essays is crucial because it is where significant band score gains are made. It allows you to critically evaluate your first draft against the four graded dimensions, identify weaknesses, and practice applying improvements in organization, vocabulary, grammar, and task fulfillment.</w:t>
      </w:r>
    </w:p>
    <w:p>
      <w:pPr>
        <w:spacing w:after="20"/>
      </w:pPr>
      <w:r>
        <w:rPr>
          <w:b/>
          <w:bCs/>
        </w:rPr>
        <w:t xml:space="preserve">5. </w:t>
      </w:r>
      <w:r>
        <w:rPr>
          <w:b/>
          <w:bCs/>
        </w:rPr>
        <w:t xml:space="preserve">Where can students find official free IELTS practice materials?</w:t>
      </w:r>
    </w:p>
    <w:p>
      <w:pPr>
        <w:spacing w:after="140"/>
      </w:pPr>
      <w:r>
        <w:t xml:space="preserve">Students can find official free IELTS practice materials on IELTS.org, the British Council's 'IELTS Ready' member area, IDP IELTS's preparation hub and app, and Cambridge's IELTS web pages. These sources provide authentic sample questions and familiarization tests.</w:t>
      </w:r>
    </w:p>
    <w:p>
      <w:pPr>
        <w:spacing w:after="20"/>
      </w:pPr>
      <w:r>
        <w:rPr>
          <w:b/>
          <w:bCs/>
        </w:rPr>
        <w:t xml:space="preserve">6. </w:t>
      </w:r>
      <w:r>
        <w:rPr>
          <w:b/>
          <w:bCs/>
        </w:rPr>
        <w:t xml:space="preserve">When is it advisable to book your IELTS test date?</w:t>
      </w:r>
    </w:p>
    <w:p>
      <w:pPr>
        <w:spacing w:after="140"/>
      </w:pPr>
      <w:r>
        <w:t xml:space="preserve">It is advisable to book your IELTS test date only after you have consistently achieved scores within half a band of your target in two consecutive full mock tests. This approach ensures you are adequately prepared and avoids the expense of taking the test before you are ready.</w:t>
      </w:r>
    </w:p>
    <w:p>
      <w:pPr>
        <w:pStyle w:val="Heading3"/>
      </w:pPr>
      <w:r>
        <w:t xml:space="preserve">Chapter 8: Final Assessment: IELTS Strategy</w:t>
      </w:r>
    </w:p>
    <w:p>
      <w:pPr>
        <w:spacing w:after="20"/>
      </w:pPr>
      <w:r>
        <w:rPr>
          <w:b/>
          <w:bCs/>
        </w:rPr>
        <w:t xml:space="preserve">1. </w:t>
      </w:r>
      <w:r>
        <w:rPr>
          <w:b/>
          <w:bCs/>
        </w:rPr>
        <w:t xml:space="preserve">What is the primary purpose of the Final Assessment: IELTS Strategy quiz?</w:t>
      </w:r>
    </w:p>
    <w:p>
      <w:pPr>
        <w:spacing w:after="140"/>
      </w:pPr>
      <w:r>
        <w:t xml:space="preserve">The primary purpose is to consolidate your understanding of the core IELTS strategies taught throughout the course. It acts as a diagnostic tool to assess your recall and application of these proven techniques before you proceed to full practice tests.</w:t>
      </w:r>
    </w:p>
    <w:p>
      <w:pPr>
        <w:spacing w:after="20"/>
      </w:pPr>
      <w:r>
        <w:rPr>
          <w:b/>
          <w:bCs/>
        </w:rPr>
        <w:t xml:space="preserve">2. </w:t>
      </w:r>
      <w:r>
        <w:rPr>
          <w:b/>
          <w:bCs/>
        </w:rPr>
        <w:t xml:space="preserve">How should you approach the questions in this strategy quiz?</w:t>
      </w:r>
    </w:p>
    <w:p>
      <w:pPr>
        <w:spacing w:after="140"/>
      </w:pPr>
      <w:r>
        <w:t xml:space="preserve">You should approach the questions with focus, treating the quiz like a mini-assessment. Read each question carefully, paying attention to keywords. Consider all answer options before making a selection, and use the time limit to practice quick, confident decision-making.</w:t>
      </w:r>
    </w:p>
    <w:p>
      <w:pPr>
        <w:spacing w:after="20"/>
      </w:pPr>
      <w:r>
        <w:rPr>
          <w:b/>
          <w:bCs/>
        </w:rPr>
        <w:t xml:space="preserve">3. </w:t>
      </w:r>
      <w:r>
        <w:rPr>
          <w:b/>
          <w:bCs/>
        </w:rPr>
        <w:t xml:space="preserve">Why is it important to review your incorrect answers after completing the quiz?</w:t>
      </w:r>
    </w:p>
    <w:p>
      <w:pPr>
        <w:spacing w:after="140"/>
      </w:pPr>
      <w:r>
        <w:t xml:space="preserve">Reviewing incorrect answers is crucial because it helps you understand precisely why the correct answer is right and why your chosen answer was wrong. This analytical process provides more learning value than just seeing your score. It helps identify specific areas needing further review.</w:t>
      </w:r>
    </w:p>
    <w:p>
      <w:pPr>
        <w:spacing w:after="20"/>
      </w:pPr>
      <w:r>
        <w:rPr>
          <w:b/>
          <w:bCs/>
        </w:rPr>
        <w:t xml:space="preserve">4. </w:t>
      </w:r>
      <w:r>
        <w:rPr>
          <w:b/>
          <w:bCs/>
        </w:rPr>
        <w:t xml:space="preserve">What does a low score on the strategy quiz indicate, and what should you do next?</w:t>
      </w:r>
    </w:p>
    <w:p>
      <w:pPr>
        <w:spacing w:after="140"/>
      </w:pPr>
      <w:r>
        <w:t xml:space="preserve">A low score indicates that your strategic understanding may need reinforcement in certain areas. You should use this as an opportunity to revisit relevant modules and lessons where those strategies were taught. Focus on understanding the principles behind the strategies, not just memorizing them.</w:t>
      </w:r>
    </w:p>
    <w:p>
      <w:pPr>
        <w:spacing w:after="20"/>
      </w:pPr>
      <w:r>
        <w:rPr>
          <w:b/>
          <w:bCs/>
        </w:rPr>
        <w:t xml:space="preserve">5. </w:t>
      </w:r>
      <w:r>
        <w:rPr>
          <w:b/>
          <w:bCs/>
        </w:rPr>
        <w:t xml:space="preserve">Beyond just knowing the strategies, what does this quiz encourage you to practice?</w:t>
      </w:r>
    </w:p>
    <w:p>
      <w:pPr>
        <w:spacing w:after="140"/>
      </w:pPr>
      <w:r>
        <w:t xml:space="preserve">Beyond simply knowing the strategies, this quiz encourages you to practice applying them under timed conditions. It helps you develop the ability to make quick, confident decisions, which is essential for managing time effectively during the actual IELTS exam.</w:t>
      </w:r>
    </w:p>
    <w:p>
      <w:pPr>
        <w:pStyle w:val="Heading1"/>
        <w:pageBreakBefore/>
      </w:pPr>
      <w:r>
        <w:t xml:space="preserve">Where to Go Next</w:t>
      </w:r>
    </w:p>
    <w:p>
      <w:pPr>
        <w:spacing w:after="140"/>
      </w:pPr>
      <w:r>
        <w:t xml:space="preserve">Upon completing the course, continue to practice your English skills regularly. Engage with authentic English materials, such as academic articles, news reports, and podcasts, to maintain and expand your vocabulary and comprehension. Focus on timed practice for all four IELTS skills to build speed and accuracy under exam conditions.</w:t>
      </w:r>
    </w:p>
    <w:p>
      <w:pPr>
        <w:spacing w:after="140"/>
      </w:pPr>
      <w:r>
        <w:t xml:space="preserve">Consider joining study groups or finding a language exchange partner to practice speaking and writing. This will provide valuable feedback and opportunities to apply your skills in real-world contexts. Further study in advanced English grammar or academic writing can also consolidate your foundation.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megacourse.app/courses/ielts-band-7-complete-preparation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IELTS BAND 7+ COMPLETE PREPARATION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IELTS Band 7+ Complete Preparation - Study Guide</dc:title>
  <dc:creator>MegaCourse</dc:creator>
  <dc:description>Official MegaCourse study guide for IELTS Band 7+ Complete Preparation</dc:description>
  <cp:lastModifiedBy>Un-named</cp:lastModifiedBy>
  <cp:revision>1</cp:revision>
  <dcterms:created xsi:type="dcterms:W3CDTF">2026-07-14T11:11:32.464Z</dcterms:created>
  <dcterms:modified xsi:type="dcterms:W3CDTF">2026-07-14T11:11:32.464Z</dcterms:modified>
</cp:coreProperties>
</file>

<file path=docProps/custom.xml><?xml version="1.0" encoding="utf-8"?>
<Properties xmlns="http://schemas.openxmlformats.org/officeDocument/2006/custom-properties" xmlns:vt="http://schemas.openxmlformats.org/officeDocument/2006/docPropsVTypes"/>
</file>