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Master Efficient Learning with Dr. Justin Sung</w:t>
      </w:r>
    </w:p>
    <w:p>
      <w:pPr>
        <w:spacing w:after="900"/>
        <w:jc w:val="center"/>
      </w:pPr>
      <w:r>
        <w:rPr>
          <w:i/>
          <w:iCs/>
          <w:color w:val="333333"/>
          <w:sz w:val="25"/>
          <w:szCs w:val="25"/>
        </w:rPr>
        <w:t xml:space="preserve">Encoding, cognitive load, and higher-order learning - a complete system for studying less and retaining more.</w:t>
      </w:r>
    </w:p>
    <w:p>
      <w:pPr>
        <w:spacing w:after="3200"/>
        <w:jc w:val="center"/>
      </w:pPr>
      <w:r>
        <w:rPr>
          <w:rFonts w:ascii="Arial" w:cs="Arial" w:eastAsia="Arial" w:hAnsi="Arial"/>
          <w:color w:val="444444"/>
          <w:spacing w:val="36"/>
          <w:sz w:val="17"/>
          <w:szCs w:val="17"/>
        </w:rPr>
        <w:t xml:space="preserve">Learning &amp; Study Skills   ·   All Levels   ·   6 Modules   ·   9 hr 30 min</w:t>
      </w:r>
    </w:p>
    <w:p>
      <w:pPr>
        <w:spacing w:after="160"/>
        <w:jc w:val="center"/>
      </w:pPr>
      <w:r>
        <w:rPr>
          <w:color w:val="333333"/>
          <w:sz w:val="19"/>
          <w:szCs w:val="19"/>
        </w:rPr>
        <w:t xml:space="preserve">Course by Justin Sung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Master Efficient Learning with Dr. Justin Sung: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"Master Efficient Learning with Dr. Justin Sung", taught by Justin Sung.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megacourse.app/courses/master-efficient-learning-with-dr-justin-sung</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'Master Efficient Learning with Dr. Justin Sung.' This course provides a complete system for studying less and retaining more. You will learn how to optimize your learning process, moving beyond common, ineffective study habits.</w:t>
      </w:r>
    </w:p>
    <w:p>
      <w:pPr>
        <w:spacing w:after="140"/>
      </w:pPr>
      <w:r>
        <w:t xml:space="preserve">Many students spend countless hours studying without seeing the results they expect. This often happens because their methods focus on shallow, low-order processing. This course will show you how to identify and overcome these inefficiencies. You will discover how to make every minute of your study time count.</w:t>
      </w:r>
    </w:p>
    <w:p>
      <w:pPr>
        <w:spacing w:after="140"/>
      </w:pPr>
      <w:r>
        <w:t xml:space="preserve">Dr. Justin Sung presents a powerful framework based on principles of encoding, cognitive load management, and higher-order learning. This is not about studying harder. It is about studying smarter. You will develop a self-managed learning system applicable to any subject you wish to master.</w:t>
      </w:r>
    </w:p>
    <w:p>
      <w:pPr>
        <w:spacing w:after="140"/>
      </w:pPr>
      <w:r>
        <w:t xml:space="preserve">MegaCourse has carefully structured Dr. Sung's original material into a comprehensive learning path. We have added curated readings, resources, and a final assessment to enhance your experience. This guide complements the video lessons, providing a robust resource for your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6 modules · 31 lessons</w:t>
      </w:r>
    </w:p>
    <w:p>
      <w:pPr>
        <w:spacing w:after="60"/>
      </w:pPr>
      <w:r>
        <w:rPr>
          <w:rFonts w:ascii="Arial" w:cs="Arial" w:eastAsia="Arial" w:hAnsi="Arial"/>
          <w:b/>
          <w:bCs/>
          <w:sz w:val="18"/>
          <w:szCs w:val="18"/>
        </w:rPr>
        <w:t xml:space="preserve">Video instruction:  </w:t>
      </w:r>
      <w:r>
        <w:rPr>
          <w:sz w:val="20"/>
          <w:szCs w:val="20"/>
        </w:rPr>
        <w:t xml:space="preserve">About 9 hr 30 min</w:t>
      </w:r>
    </w:p>
    <w:p>
      <w:pPr>
        <w:spacing w:after="60"/>
      </w:pPr>
      <w:r>
        <w:rPr>
          <w:rFonts w:ascii="Arial" w:cs="Arial" w:eastAsia="Arial" w:hAnsi="Arial"/>
          <w:b/>
          <w:bCs/>
          <w:sz w:val="18"/>
          <w:szCs w:val="18"/>
        </w:rPr>
        <w:t xml:space="preserve">Level:  </w:t>
      </w:r>
      <w:r>
        <w:rPr>
          <w:sz w:val="20"/>
          <w:szCs w:val="20"/>
        </w:rPr>
        <w:t xml:space="preserve">All Levels</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Justin Sung</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megacourse.app/courses/master-efficient-learning-with-dr-justin-sung</w:t>
      </w:r>
    </w:p>
    <w:p>
      <w:pPr>
        <w:pStyle w:val="Heading2"/>
      </w:pPr>
      <w:r>
        <w:t xml:space="preserve">What You Will Learn</w:t>
      </w:r>
    </w:p>
    <w:p>
      <w:pPr>
        <w:pStyle w:val="ListParagraph"/>
        <w:numPr>
          <w:ilvl w:val="0"/>
          <w:numId w:val="1"/>
        </w:numPr>
        <w:spacing w:after="60"/>
      </w:pPr>
      <w:r>
        <w:t xml:space="preserve">Understand why most study time is wasted on shallow, low-order processing.</w:t>
      </w:r>
    </w:p>
    <w:p>
      <w:pPr>
        <w:pStyle w:val="ListParagraph"/>
        <w:numPr>
          <w:ilvl w:val="0"/>
          <w:numId w:val="1"/>
        </w:numPr>
        <w:spacing w:after="60"/>
      </w:pPr>
      <w:r>
        <w:t xml:space="preserve">Encode information deeply the first time so revision gets dramatically cheaper.</w:t>
      </w:r>
    </w:p>
    <w:p>
      <w:pPr>
        <w:pStyle w:val="ListParagraph"/>
        <w:numPr>
          <w:ilvl w:val="0"/>
          <w:numId w:val="1"/>
        </w:numPr>
        <w:spacing w:after="60"/>
      </w:pPr>
      <w:r>
        <w:t xml:space="preserve">Manage cognitive load instead of fighting it.</w:t>
      </w:r>
    </w:p>
    <w:p>
      <w:pPr>
        <w:pStyle w:val="ListParagraph"/>
        <w:numPr>
          <w:ilvl w:val="0"/>
          <w:numId w:val="1"/>
        </w:numPr>
        <w:spacing w:after="60"/>
      </w:pPr>
      <w:r>
        <w:t xml:space="preserve">Assemble a self-managed learning system you can run for any subject.</w:t>
      </w:r>
    </w:p>
    <w:p>
      <w:pPr>
        <w:pStyle w:val="Heading2"/>
      </w:pPr>
      <w:r>
        <w:t xml:space="preserve">Who This Course Is For</w:t>
      </w:r>
    </w:p>
    <w:p>
      <w:pPr>
        <w:spacing w:after="140"/>
      </w:pPr>
      <w:r>
        <w:t xml:space="preserve">This course is designed for anyone who wants to improve their study methods and learn more effectively. Whether you are a student, a professional seeking to acquire new skills, or a lifelong learner, the principles taught here will benefit you. You do not need any prior knowledge of learning theory or advanced study techniques.</w:t>
      </w:r>
    </w:p>
    <w:p>
      <w:pPr>
        <w:spacing w:after="140"/>
      </w:pPr>
      <w:r>
        <w:t xml:space="preserve">The primary requirement for this course is a genuine desire to understand how learning works and to implement strategies that lead to better retention and comprehension. If you are ready to critically examine your current study habits and adopt more efficient approaches, this course is for you.</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'Master Efficient Learning with Dr. Justin Sung' video course. The course is organized into 6 modules and 31 lessons, totaling approximately 9 hours and 30 minutes of instruction. We recommend approaching the material systematically. You might aim to complete one module per week, or several lessons each day, depending on your schedule. Consistency is more important than speed.</w:t>
      </w:r>
    </w:p>
    <w:p>
      <w:pPr>
        <w:spacing w:after="140"/>
      </w:pPr>
      <w:r>
        <w:t xml:space="preserve">For each lesson, first watch the video content to grasp the core concepts. Then, use this guide to review key ideas, work through examples, and complete any suggested exercises. The guide provides summaries, additional explanations, and prompts to help you apply what you have learned. Do not simply read this guide; actively engage with its content.</w:t>
      </w:r>
    </w:p>
    <w:p>
      <w:pPr>
        <w:spacing w:after="140"/>
      </w:pPr>
      <w:r>
        <w:t xml:space="preserve">The guide also includes review sections and a glossary of terms. Use these to reinforce your understanding and to clarify any unfamiliar vocabulary. Regular review of the material, especially after completing each module, will solidify your learning and prepare you for the final assessment.</w:t>
      </w:r>
    </w:p>
    <w:p>
      <w:pPr>
        <w:pStyle w:val="Heading1"/>
        <w:pageBreakBefore/>
      </w:pPr>
      <w:r>
        <w:t xml:space="preserve">Chapter 1: Foundations of Efficient Learning</w:t>
      </w:r>
    </w:p>
    <w:p>
      <w:pPr>
        <w:spacing w:after="140"/>
      </w:pPr>
      <w:r>
        <w:t xml:space="preserve">This chapter introduces the fundamental principles of efficient learning, emphasizing a shift from passive consumption to active, self-directed engagement. We explore why traditional study methods often lead to wasted effort and how top-performing students cultivate deeper understanding. The core idea is that true learning involves actively encoding information into memory, managing the demands on your brain, and continuously evolving your study techniques to achieve higher-order understanding and superior retention.</w:t>
      </w:r>
    </w:p>
    <w:p>
      <w:pPr>
        <w:pStyle w:val="Heading2"/>
      </w:pPr>
      <w:r>
        <w:t xml:space="preserve">The Shift to Active, Self-Directed Learning</w:t>
      </w:r>
    </w:p>
    <w:p>
      <w:pPr>
        <w:spacing w:after="120"/>
      </w:pPr>
      <w:r>
        <w:rPr>
          <w:rFonts w:ascii="Arial" w:cs="Arial" w:eastAsia="Arial" w:hAnsi="Arial"/>
          <w:color w:val="666666"/>
          <w:sz w:val="15"/>
          <w:szCs w:val="15"/>
        </w:rPr>
        <w:t xml:space="preserve">Covers: Your teacher can't help you... · How #1 Nation-Ranked Students Evolve Their Learning</w:t>
      </w:r>
    </w:p>
    <w:p>
      <w:pPr>
        <w:spacing w:after="140"/>
      </w:pPr>
      <w:r>
        <w:t xml:space="preserve">Effective learning is not a passive activity. Many students mistakenly believe that simply attending lectures, re-reading textbooks, or highlighting passages constitutes studying. These methods are largely passive and result in shallow processing. Your teacher can present information, but they cannot learn it for you. The responsibility for deep encoding and understanding rests entirely with you, the learner.</w:t>
      </w:r>
    </w:p>
    <w:p>
      <w:pPr>
        <w:spacing w:after="140"/>
      </w:pPr>
      <w:r>
        <w:t xml:space="preserve">Learning truly begins when you actively engage with the material. This means transforming information, not just receiving it. The goal is to encode information deeply the first time. Deep encoding involves making connections, understanding relationships, and relating new information to what you already know. When information is encoded deeply, it becomes significantly easier to retrieve later, making revision dramatically more efficient.</w:t>
      </w:r>
    </w:p>
    <w:p>
      <w:pPr>
        <w:spacing w:after="140"/>
      </w:pPr>
      <w:r>
        <w:t xml:space="preserve">High-achieving students, often ranked nationally, do not simply study more hours. They evolve their learning strategies beyond basic memorization. Their progression typically follows several stages:</w:t>
      </w:r>
    </w:p>
    <w:p>
      <w:pPr>
        <w:pStyle w:val="ListParagraph"/>
        <w:numPr>
          <w:ilvl w:val="0"/>
          <w:numId w:val="2"/>
        </w:numPr>
        <w:spacing w:after="60"/>
      </w:pPr>
      <w:r>
        <w:rPr>
          <w:b/>
          <w:bCs/>
        </w:rPr>
        <w:t xml:space="preserve">Passive Reception:</w:t>
      </w:r>
      <w:r>
        <w:t xml:space="preserve"> Initially, students might rely on listening to lectures or reading notes without active engagement. This leads to poor retention.</w:t>
      </w:r>
    </w:p>
    <w:p>
      <w:pPr>
        <w:pStyle w:val="ListParagraph"/>
        <w:numPr>
          <w:ilvl w:val="0"/>
          <w:numId w:val="2"/>
        </w:numPr>
        <w:spacing w:after="60"/>
      </w:pPr>
      <w:r>
        <w:rPr>
          <w:b/>
          <w:bCs/>
        </w:rPr>
        <w:t xml:space="preserve">Shallow Memorization:</w:t>
      </w:r>
      <w:r>
        <w:t xml:space="preserve"> The next stage involves rote memorization, often using flashcards for simple definitions. While better than passive reception, it lacks true understanding.</w:t>
      </w:r>
    </w:p>
    <w:p>
      <w:pPr>
        <w:pStyle w:val="ListParagraph"/>
        <w:numPr>
          <w:ilvl w:val="0"/>
          <w:numId w:val="2"/>
        </w:numPr>
        <w:spacing w:after="60"/>
      </w:pPr>
      <w:r>
        <w:rPr>
          <w:b/>
          <w:bCs/>
        </w:rPr>
        <w:t xml:space="preserve">Active Recall and Spaced Repetition (Basic):</w:t>
      </w:r>
      <w:r>
        <w:t xml:space="preserve"> Students begin to test themselves and review material at intervals. This improves retention but can still be superficial if the initial encoding was shallow.</w:t>
      </w:r>
    </w:p>
    <w:p>
      <w:pPr>
        <w:pStyle w:val="ListParagraph"/>
        <w:numPr>
          <w:ilvl w:val="0"/>
          <w:numId w:val="2"/>
        </w:numPr>
        <w:spacing w:after="60"/>
      </w:pPr>
      <w:r>
        <w:rPr>
          <w:b/>
          <w:bCs/>
        </w:rPr>
        <w:t xml:space="preserve">Higher-Order Understanding:</w:t>
      </w:r>
      <w:r>
        <w:t xml:space="preserve"> Top students move beyond mere recall. They focus on understanding the underlying principles, synthesizing information from various sources, and applying concepts to new problems. They build robust mental models rather than isolated facts.</w:t>
      </w:r>
    </w:p>
    <w:p>
      <w:pPr>
        <w:pStyle w:val="ListParagraph"/>
        <w:numPr>
          <w:ilvl w:val="0"/>
          <w:numId w:val="2"/>
        </w:numPr>
        <w:spacing w:after="60"/>
      </w:pPr>
      <w:r>
        <w:rPr>
          <w:b/>
          <w:bCs/>
        </w:rPr>
        <w:t xml:space="preserve">Teaching and Application:</w:t>
      </w:r>
      <w:r>
        <w:t xml:space="preserve"> The highest level of learning involves being able to explain concepts to others, debate ideas, and apply knowledge in complex, real-world scenarios. This process solidifies understanding and reveals gaps in knowledge.</w:t>
      </w:r>
    </w:p>
    <w:p>
      <w:pPr>
        <w:spacing w:after="140"/>
      </w:pPr>
      <w:r>
        <w:t xml:space="preserve">The key insight from top students is that learning is an iterative process of active engagement, not a one-time event. They continuously challenge their understanding and refine their mental models. They understand that the effort put into initial, deep encoding pays dividends by making subsequent retrieval and application much simpler. Your role is to become the architect of your own understanding, actively building knowledge structures rather than passively receiving bricks of information.</w:t>
      </w:r>
    </w:p>
    <w:p>
      <w:pPr>
        <w:pStyle w:val="Heading4"/>
        <w:spacing w:after="80" w:before="200"/>
      </w:pPr>
      <w:r>
        <w:t xml:space="preserve">Practice Cue</w:t>
      </w:r>
    </w:p>
    <w:p>
      <w:pPr>
        <w:spacing w:after="140"/>
      </w:pPr>
      <w:r>
        <w:t xml:space="preserve">Take a moment to reflect on your current study habits. Identify at least three ways you typically engage in passive learning. For each, consider how you might transform it into an active process. For example, instead of just re-reading a chapter, try to summarize each section in your own words before moving on.</w:t>
      </w:r>
    </w:p>
    <w:p>
      <w:pPr>
        <w:pStyle w:val="Heading2"/>
      </w:pPr>
      <w:r>
        <w:t xml:space="preserve">Optimizing Note-Taking for Deeper Encoding</w:t>
      </w:r>
    </w:p>
    <w:p>
      <w:pPr>
        <w:spacing w:after="120"/>
      </w:pPr>
      <w:r>
        <w:rPr>
          <w:rFonts w:ascii="Arial" w:cs="Arial" w:eastAsia="Arial" w:hAnsi="Arial"/>
          <w:color w:val="666666"/>
          <w:sz w:val="15"/>
          <w:szCs w:val="15"/>
        </w:rPr>
        <w:t xml:space="preserve">Covers: Upgrade Your Note-Taking the Easy Way · What's the Best Way to Write Notes?</w:t>
      </w:r>
    </w:p>
    <w:p>
      <w:pPr>
        <w:spacing w:after="140"/>
      </w:pPr>
      <w:r>
        <w:t xml:space="preserve">Note-taking is one of the most common study activities, yet it is frequently misunderstood and executed inefficiently. Many students treat note-taking as transcription, copying words verbatim from a lecture slide or textbook. This approach is highly passive. It creates the illusion of learning because you are physically writing, but your brain is not actively processing or transforming the information. This results in shallow encoding, making the notes less useful for later recall and understanding.</w:t>
      </w:r>
    </w:p>
    <w:p>
      <w:pPr>
        <w:spacing w:after="140"/>
      </w:pPr>
      <w:r>
        <w:t xml:space="preserve">The best way to write notes is not about a specific format, but about the </w:t>
      </w:r>
      <w:r>
        <w:rPr>
          <w:i/>
          <w:iCs/>
        </w:rPr>
        <w:t xml:space="preserve">process</w:t>
      </w:r>
      <w:r>
        <w:t xml:space="preserve"> of active engagement. The goal is to force your brain to process, summarize, and connect information as you record it. This immediate processing is crucial for deep encoding. When you process information deeply, you are essentially building stronger neural pathways, making the information more accessible in your long-term memory.</w:t>
      </w:r>
    </w:p>
    <w:p>
      <w:pPr>
        <w:spacing w:after="140"/>
      </w:pPr>
      <w:r>
        <w:t xml:space="preserve">Here are principles for upgrading your note-taking:</w:t>
      </w:r>
    </w:p>
    <w:p>
      <w:pPr>
        <w:pStyle w:val="ListParagraph"/>
        <w:numPr>
          <w:ilvl w:val="0"/>
          <w:numId w:val="2"/>
        </w:numPr>
        <w:spacing w:after="60"/>
      </w:pPr>
      <w:r>
        <w:rPr>
          <w:b/>
          <w:bCs/>
        </w:rPr>
        <w:t xml:space="preserve">Summarize and Paraphrase:</w:t>
      </w:r>
      <w:r>
        <w:t xml:space="preserve"> Do not copy. Listen for main ideas and rephrase them in your own words. This forces understanding.</w:t>
      </w:r>
    </w:p>
    <w:p>
      <w:pPr>
        <w:pStyle w:val="ListParagraph"/>
        <w:numPr>
          <w:ilvl w:val="0"/>
          <w:numId w:val="2"/>
        </w:numPr>
        <w:spacing w:after="60"/>
      </w:pPr>
      <w:r>
        <w:rPr>
          <w:b/>
          <w:bCs/>
        </w:rPr>
        <w:t xml:space="preserve">Elaborate and Connect:</w:t>
      </w:r>
      <w:r>
        <w:t xml:space="preserve"> Add your own thoughts, questions, and connections to existing knowledge. How does this new information relate to what you already know? What are its implications?</w:t>
      </w:r>
    </w:p>
    <w:p>
      <w:pPr>
        <w:pStyle w:val="ListParagraph"/>
        <w:numPr>
          <w:ilvl w:val="0"/>
          <w:numId w:val="2"/>
        </w:numPr>
        <w:spacing w:after="60"/>
      </w:pPr>
      <w:r>
        <w:rPr>
          <w:b/>
          <w:bCs/>
        </w:rPr>
        <w:t xml:space="preserve">Organize Hierarchically:</w:t>
      </w:r>
      <w:r>
        <w:t xml:space="preserve"> Use outlines, bullet points, or numbering to show relationships between main ideas and supporting details. This clarifies structure.</w:t>
      </w:r>
    </w:p>
    <w:p>
      <w:pPr>
        <w:pStyle w:val="ListParagraph"/>
        <w:numPr>
          <w:ilvl w:val="0"/>
          <w:numId w:val="2"/>
        </w:numPr>
        <w:spacing w:after="60"/>
      </w:pPr>
      <w:r>
        <w:rPr>
          <w:b/>
          <w:bCs/>
        </w:rPr>
        <w:t xml:space="preserve">Use Visual Cues:</w:t>
      </w:r>
      <w:r>
        <w:t xml:space="preserve"> Incorporate simple diagrams, symbols, or even different colored pens to highlight key concepts or relationships. Visuals can aid memory and comprehension.</w:t>
      </w:r>
    </w:p>
    <w:p>
      <w:pPr>
        <w:pStyle w:val="ListParagraph"/>
        <w:numPr>
          <w:ilvl w:val="0"/>
          <w:numId w:val="2"/>
        </w:numPr>
        <w:spacing w:after="60"/>
      </w:pPr>
      <w:r>
        <w:rPr>
          <w:b/>
          <w:bCs/>
        </w:rPr>
        <w:t xml:space="preserve">Formulate Questions:</w:t>
      </w:r>
      <w:r>
        <w:t xml:space="preserve"> As you take notes, formulate questions that your notes answer. These questions can serve as active recall prompts later.</w:t>
      </w:r>
    </w:p>
    <w:p>
      <w:pPr>
        <w:spacing w:after="140"/>
      </w:pPr>
      <w:r>
        <w:t xml:space="preserve">Consider a simple step-by-step procedure for upgrading your notes:</w:t>
      </w:r>
    </w:p>
    <w:p>
      <w:pPr>
        <w:pStyle w:val="ListParagraph"/>
        <w:numPr>
          <w:ilvl w:val="0"/>
          <w:numId w:val="1"/>
        </w:numPr>
        <w:spacing w:after="60"/>
      </w:pPr>
      <w:r>
        <w:rPr>
          <w:b/>
          <w:bCs/>
        </w:rPr>
        <w:t xml:space="preserve">Step 1: Pre-read (if possible).</w:t>
      </w:r>
      <w:r>
        <w:t xml:space="preserve"> Skim the material before a lecture or deeper reading. This primes your brain.</w:t>
      </w:r>
    </w:p>
    <w:p>
      <w:pPr>
        <w:pStyle w:val="ListParagraph"/>
        <w:numPr>
          <w:ilvl w:val="0"/>
          <w:numId w:val="1"/>
        </w:numPr>
        <w:spacing w:after="60"/>
      </w:pPr>
      <w:r>
        <w:rPr>
          <w:b/>
          <w:bCs/>
        </w:rPr>
        <w:t xml:space="preserve">Step 2: Actively Listen/Read.</w:t>
      </w:r>
      <w:r>
        <w:t xml:space="preserve"> Focus on understanding the speaker's or author's main points and arguments.</w:t>
      </w:r>
    </w:p>
    <w:p>
      <w:pPr>
        <w:pStyle w:val="ListParagraph"/>
        <w:numPr>
          <w:ilvl w:val="0"/>
          <w:numId w:val="1"/>
        </w:numPr>
        <w:spacing w:after="60"/>
      </w:pPr>
      <w:r>
        <w:rPr>
          <w:b/>
          <w:bCs/>
        </w:rPr>
        <w:t xml:space="preserve">Step 3: Process and Record.</w:t>
      </w:r>
      <w:r>
        <w:t xml:space="preserve"> As you encounter new information, pause briefly. Ask yourself, "What is the core idea here? How can I rephrase it simply?" Then write it down in your own words.</w:t>
      </w:r>
    </w:p>
    <w:p>
      <w:pPr>
        <w:pStyle w:val="ListParagraph"/>
        <w:numPr>
          <w:ilvl w:val="0"/>
          <w:numId w:val="1"/>
        </w:numPr>
        <w:spacing w:after="60"/>
      </w:pPr>
      <w:r>
        <w:rPr>
          <w:b/>
          <w:bCs/>
        </w:rPr>
        <w:t xml:space="preserve">Step 4: Add Context and Questions.</w:t>
      </w:r>
      <w:r>
        <w:t xml:space="preserve"> Immediately after recording a point, add a brief note about its significance, a personal connection, or a question it raises.</w:t>
      </w:r>
    </w:p>
    <w:p>
      <w:pPr>
        <w:pStyle w:val="ListParagraph"/>
        <w:numPr>
          <w:ilvl w:val="0"/>
          <w:numId w:val="1"/>
        </w:numPr>
        <w:spacing w:after="60"/>
      </w:pPr>
      <w:r>
        <w:rPr>
          <w:b/>
          <w:bCs/>
        </w:rPr>
        <w:t xml:space="preserve">Step 5: Review and Refine (within 24 hours).</w:t>
      </w:r>
      <w:r>
        <w:t xml:space="preserve"> Go over your notes, clarify anything confusing, add missing details, and reorganize for better flow. This is a critical step for consolidation.</w:t>
      </w:r>
    </w:p>
    <w:p>
      <w:pPr>
        <w:spacing w:after="140"/>
      </w:pPr>
      <w:r>
        <w:t xml:space="preserve">For example, if you are learning about the causes of World War I, instead of writing "Assassination of Archduke Franz Ferdinand was a trigger," you might write: "Archduke Franz Ferdinand's assassination (Sarajevo, 1914) acted as immediate catalyst for WWI, igniting pre-existing tensions (alliances, imperialism, nationalism)." This note is more processed, contextualized, and connected.</w:t>
      </w:r>
    </w:p>
    <w:p>
      <w:pPr>
        <w:pStyle w:val="Heading4"/>
        <w:spacing w:after="80" w:before="200"/>
      </w:pPr>
      <w:r>
        <w:t xml:space="preserve">Practice Cue</w:t>
      </w:r>
    </w:p>
    <w:p>
      <w:pPr>
        <w:spacing w:after="140"/>
      </w:pPr>
      <w:r>
        <w:t xml:space="preserve">For your next lecture or reading assignment, commit to using the "Summarize and Paraphrase" and "Elaborate and Connect" principles. After the session, spend 10 to 15 minutes reviewing and refining your notes, adding questions or clarifying points.</w:t>
      </w:r>
    </w:p>
    <w:p>
      <w:pPr>
        <w:pStyle w:val="Heading2"/>
      </w:pPr>
      <w:r>
        <w:t xml:space="preserve">Strategic Visual Learning with Mind Maps</w:t>
      </w:r>
    </w:p>
    <w:p>
      <w:pPr>
        <w:spacing w:after="120"/>
      </w:pPr>
      <w:r>
        <w:rPr>
          <w:rFonts w:ascii="Arial" w:cs="Arial" w:eastAsia="Arial" w:hAnsi="Arial"/>
          <w:color w:val="666666"/>
          <w:sz w:val="15"/>
          <w:szCs w:val="15"/>
        </w:rPr>
        <w:t xml:space="preserve">Covers: Are Mind Maps a WASTE OF TIME? · The Perfect Mindmap: 6 Step Checklist</w:t>
      </w:r>
    </w:p>
    <w:p>
      <w:pPr>
        <w:spacing w:after="140"/>
      </w:pPr>
      <w:r>
        <w:t xml:space="preserve">Mind maps are often touted as a powerful learning tool, but they can be a significant waste of time if used improperly. The common pitfalls include treating them as passive summaries, simply copying text into branches, or focusing too much on aesthetics over substance. When a mind map becomes a mere transcription of information, it fails to engage the higher-order thinking necessary for deep encoding. The true power of mind mapping lies in its ability to force synthesis, organization, and connection of ideas.</w:t>
      </w:r>
    </w:p>
    <w:p>
      <w:pPr>
        <w:spacing w:after="140"/>
      </w:pPr>
      <w:r>
        <w:t xml:space="preserve">When constructed strategically, mind maps use your brain's natural ability to process visual information and make associations. They help you see the 'big picture' of a topic, understand relationships between concepts, and identify gaps in your knowledge. The process of creating an effective mind map is where the majority of the learning occurs, not just in viewing the finished product.</w:t>
      </w:r>
    </w:p>
    <w:p>
      <w:pPr>
        <w:spacing w:after="140"/>
      </w:pPr>
      <w:r>
        <w:t xml:space="preserve">To ensure your mind maps are a valuable learning asset, follow this 6-step checklist:</w:t>
      </w:r>
    </w:p>
    <w:p>
      <w:pPr>
        <w:pStyle w:val="ListParagraph"/>
        <w:numPr>
          <w:ilvl w:val="0"/>
          <w:numId w:val="2"/>
        </w:numPr>
        <w:spacing w:after="60"/>
      </w:pPr>
      <w:r>
        <w:rPr>
          <w:b/>
          <w:bCs/>
        </w:rPr>
        <w:t xml:space="preserve">Central Topic:</w:t>
      </w:r>
      <w:r>
        <w:t xml:space="preserve"> Start with a clear, concise central image or keyword representing the main subject. Place it in the center of your page. This anchors your map.</w:t>
      </w:r>
    </w:p>
    <w:p>
      <w:pPr>
        <w:pStyle w:val="ListParagraph"/>
        <w:numPr>
          <w:ilvl w:val="0"/>
          <w:numId w:val="2"/>
        </w:numPr>
        <w:spacing w:after="60"/>
      </w:pPr>
      <w:r>
        <w:rPr>
          <w:b/>
          <w:bCs/>
        </w:rPr>
        <w:t xml:space="preserve">Main Branches (Keywords):</w:t>
      </w:r>
      <w:r>
        <w:t xml:space="preserve"> From the central image, draw thick, organic branches for each major topic or category. Use only single keywords or very short phrases for these main ideas. Avoid full sentences. Aim for 3 to 7 main branches.</w:t>
      </w:r>
    </w:p>
    <w:p>
      <w:pPr>
        <w:pStyle w:val="ListParagraph"/>
        <w:numPr>
          <w:ilvl w:val="0"/>
          <w:numId w:val="2"/>
        </w:numPr>
        <w:spacing w:after="60"/>
      </w:pPr>
      <w:r>
        <w:rPr>
          <w:b/>
          <w:bCs/>
        </w:rPr>
        <w:t xml:space="preserve">Sub-Branches (Details):</w:t>
      </w:r>
      <w:r>
        <w:t xml:space="preserve"> From each main branch, extend thinner sub-branches for supporting details, examples, or sub-topics. Again, use keywords. Connect these ideas visually to their parent branches.</w:t>
      </w:r>
    </w:p>
    <w:p>
      <w:pPr>
        <w:pStyle w:val="ListParagraph"/>
        <w:numPr>
          <w:ilvl w:val="0"/>
          <w:numId w:val="2"/>
        </w:numPr>
        <w:spacing w:after="60"/>
      </w:pPr>
      <w:r>
        <w:rPr>
          <w:b/>
          <w:bCs/>
        </w:rPr>
        <w:t xml:space="preserve">Images and Symbols:</w:t>
      </w:r>
      <w:r>
        <w:t xml:space="preserve"> Integrate small images, icons, or symbols throughout your map. Visuals are highly memorable and can convey complex ideas efficiently. They add another layer of encoding.</w:t>
      </w:r>
    </w:p>
    <w:p>
      <w:pPr>
        <w:pStyle w:val="ListParagraph"/>
        <w:numPr>
          <w:ilvl w:val="0"/>
          <w:numId w:val="2"/>
        </w:numPr>
        <w:spacing w:after="60"/>
      </w:pPr>
      <w:r>
        <w:rPr>
          <w:b/>
          <w:bCs/>
        </w:rPr>
        <w:t xml:space="preserve">Connections and Relationships:</w:t>
      </w:r>
      <w:r>
        <w:t xml:space="preserve"> Use lines, arrows, or different colors to explicitly show relationships between ideas on different branches. This is crucial for understanding how concepts interrelate across the entire topic.</w:t>
      </w:r>
    </w:p>
    <w:p>
      <w:pPr>
        <w:pStyle w:val="ListParagraph"/>
        <w:numPr>
          <w:ilvl w:val="0"/>
          <w:numId w:val="2"/>
        </w:numPr>
        <w:spacing w:after="60"/>
      </w:pPr>
      <w:r>
        <w:rPr>
          <w:b/>
          <w:bCs/>
        </w:rPr>
        <w:t xml:space="preserve">Review and Elaborate:</w:t>
      </w:r>
      <w:r>
        <w:t xml:space="preserve"> Once the initial map is complete, do not just file it away. Actively review it. Use it as a prompt for active recall. Add questions, insights, or further details that come to mind. The map is a living document, not a static summary.</w:t>
      </w:r>
    </w:p>
    <w:p>
      <w:pPr>
        <w:spacing w:after="140"/>
      </w:pPr>
      <w:r>
        <w:t xml:space="preserve">The process of selecting keywords, deciding on branch hierarchies, and drawing connections forces your brain to actively process and organize the information. This engagement strengthens memory traces and promotes a deeper understanding of the subject matter. For example, when mapping the human circulatory system, your central topic would be 'Circulatory System'. Main branches might be 'Heart', 'Blood Vessels', 'Blood', 'Functions'. Sub-branches under 'Heart' could be 'Atria', 'Ventricles', 'Valves', 'Pump Action', each with keywords and small diagrams. Arrows could connect 'Heart' to 'Blood Vessels' and 'Blood' to show flow.</w:t>
      </w:r>
    </w:p>
    <w:p>
      <w:pPr>
        <w:pStyle w:val="Heading4"/>
        <w:spacing w:after="80" w:before="200"/>
      </w:pPr>
      <w:r>
        <w:t xml:space="preserve">Practice Cue</w:t>
      </w:r>
    </w:p>
    <w:p>
      <w:pPr>
        <w:spacing w:after="140"/>
      </w:pPr>
      <w:r>
        <w:t xml:space="preserve">Choose a complex topic you are currently studying. Create a mind map for it, strictly following the 6-step checklist. Pay particular attention to using single keywords, incorporating visuals, and drawing explicit connections between different branches. Then, use your completed mind map to explain the topic aloud to an imaginary audience.</w:t>
      </w:r>
    </w:p>
    <w:p>
      <w:pPr>
        <w:pStyle w:val="Heading2"/>
      </w:pPr>
      <w:r>
        <w:t xml:space="preserve">Beyond Basic Recall: The Strategic Use of Active Recall and Spaced Repetition</w:t>
      </w:r>
    </w:p>
    <w:p>
      <w:pPr>
        <w:spacing w:after="120"/>
      </w:pPr>
      <w:r>
        <w:rPr>
          <w:rFonts w:ascii="Arial" w:cs="Arial" w:eastAsia="Arial" w:hAnsi="Arial"/>
          <w:color w:val="666666"/>
          <w:sz w:val="15"/>
          <w:szCs w:val="15"/>
        </w:rPr>
        <w:t xml:space="preserve">Covers: What Everyone Gets WRONG About Spaced Repetition · The PROBLEM with Active Recall and Spaced Repetition (Truth Behind Studying Smarter)</w:t>
      </w:r>
    </w:p>
    <w:p>
      <w:pPr>
        <w:spacing w:after="140"/>
      </w:pPr>
      <w:r>
        <w:t xml:space="preserve">Active recall and spaced repetition are powerful study techniques, widely praised for their effectiveness in improving memory retention. However, many students misunderstand their primary function and apply them incorrectly, leading to frustration and inefficient learning. The common mistake is to treat these methods as a substitute for deep initial encoding, rather than as tools for retrieval practice and memory consolidation.</w:t>
      </w:r>
    </w:p>
    <w:p>
      <w:pPr>
        <w:spacing w:after="140"/>
      </w:pPr>
      <w:r>
        <w:rPr>
          <w:b/>
          <w:bCs/>
        </w:rPr>
        <w:t xml:space="preserve">Active Recall</w:t>
      </w:r>
      <w:r>
        <w:t xml:space="preserve"> involves deliberately retrieving information from memory without looking at your notes. This could be through self-quizzing, explaining a concept aloud, or using flashcards. The act of retrieval itself strengthens the memory trace and helps identify what you truly know versus what you only vaguely recognize.</w:t>
      </w:r>
    </w:p>
    <w:p>
      <w:pPr>
        <w:spacing w:after="140"/>
      </w:pPr>
      <w:r>
        <w:rPr>
          <w:b/>
          <w:bCs/>
        </w:rPr>
        <w:t xml:space="preserve">Spaced Repetition</w:t>
      </w:r>
      <w:r>
        <w:t xml:space="preserve"> is the practice of reviewing information at increasing intervals over time. By revisiting material just as you are about to forget it, you reinforce the memory more effectively than through massed practice (cramming). Algorithms in apps like Anki automate this spacing, presenting harder items more frequently and easier items less often.</w:t>
      </w:r>
    </w:p>
    <w:p>
      <w:pPr>
        <w:spacing w:after="140"/>
      </w:pPr>
      <w:r>
        <w:t xml:space="preserve">Here is what everyone gets wrong, and the core 'problem' with these methods when misused:</w:t>
      </w:r>
    </w:p>
    <w:p>
      <w:pPr>
        <w:pStyle w:val="ListParagraph"/>
        <w:numPr>
          <w:ilvl w:val="0"/>
          <w:numId w:val="1"/>
        </w:numPr>
        <w:spacing w:after="60"/>
      </w:pPr>
      <w:r>
        <w:rPr>
          <w:b/>
          <w:bCs/>
        </w:rPr>
        <w:t xml:space="preserve">They are not primary encoding tools.</w:t>
      </w:r>
      <w:r>
        <w:t xml:space="preserve"> Active recall and spaced repetition are fantastic for </w:t>
      </w:r>
      <w:r>
        <w:rPr>
          <w:i/>
          <w:iCs/>
        </w:rPr>
        <w:t xml:space="preserve">retrieval</w:t>
      </w:r>
      <w:r>
        <w:t xml:space="preserve"> and </w:t>
      </w:r>
      <w:r>
        <w:rPr>
          <w:i/>
          <w:iCs/>
        </w:rPr>
        <w:t xml:space="preserve">consolidation</w:t>
      </w:r>
      <w:r>
        <w:t xml:space="preserve"> of information that has already been understood and deeply encoded. If the initial encoding was shallow (e.g., you just copied notes or highlighted text), then using flashcards will often devolve into rote memorization without genuine understanding. You might recall the words, but not the meaning or context.</w:t>
      </w:r>
    </w:p>
    <w:p>
      <w:pPr>
        <w:pStyle w:val="ListParagraph"/>
        <w:numPr>
          <w:ilvl w:val="0"/>
          <w:numId w:val="1"/>
        </w:numPr>
        <w:spacing w:after="60"/>
      </w:pPr>
      <w:r>
        <w:rPr>
          <w:b/>
          <w:bCs/>
        </w:rPr>
        <w:t xml:space="preserve">Shallow questions lead to shallow learning.</w:t>
      </w:r>
      <w:r>
        <w:t xml:space="preserve"> If your active recall questions only ask for definitions or simple facts, you will only practice recalling definitions or simple facts. This does not foster higher-order thinking or application.</w:t>
      </w:r>
    </w:p>
    <w:p>
      <w:pPr>
        <w:pStyle w:val="ListParagraph"/>
        <w:numPr>
          <w:ilvl w:val="0"/>
          <w:numId w:val="1"/>
        </w:numPr>
        <w:spacing w:after="60"/>
      </w:pPr>
      <w:r>
        <w:rPr>
          <w:b/>
          <w:bCs/>
        </w:rPr>
        <w:t xml:space="preserve">They do not replace understanding.</w:t>
      </w:r>
      <w:r>
        <w:t xml:space="preserve"> These techniques are most effective when applied to material you have already made an effort to understand deeply. They help solidify that understanding and make it accessible, but they do not create it from scratch.</w:t>
      </w:r>
    </w:p>
    <w:p>
      <w:pPr>
        <w:spacing w:after="140"/>
      </w:pPr>
      <w:r>
        <w:t xml:space="preserve">To use active recall and spaced repetition effectively, integrate them into a system that prioritizes deep initial encoding:</w:t>
      </w:r>
    </w:p>
    <w:p>
      <w:pPr>
        <w:pStyle w:val="ListParagraph"/>
        <w:numPr>
          <w:ilvl w:val="0"/>
          <w:numId w:val="2"/>
        </w:numPr>
        <w:spacing w:after="60"/>
      </w:pPr>
      <w:r>
        <w:rPr>
          <w:b/>
          <w:bCs/>
        </w:rPr>
        <w:t xml:space="preserve">Prioritize Deep Encoding First:</w:t>
      </w:r>
      <w:r>
        <w:t xml:space="preserve"> Before creating flashcards or quizzing yourself, ensure you have deeply processed the material. Use active note-taking, mind mapping, and elaboration strategies to understand the concepts, their relationships, and their implications.</w:t>
      </w:r>
    </w:p>
    <w:p>
      <w:pPr>
        <w:pStyle w:val="ListParagraph"/>
        <w:numPr>
          <w:ilvl w:val="0"/>
          <w:numId w:val="2"/>
        </w:numPr>
        <w:spacing w:after="60"/>
      </w:pPr>
      <w:r>
        <w:rPr>
          <w:b/>
          <w:bCs/>
        </w:rPr>
        <w:t xml:space="preserve">Formulate Higher-Order Questions:</w:t>
      </w:r>
      <w:r>
        <w:t xml:space="preserve"> Create active recall prompts that require more than simple factual recall. Ask questions that demand explanation, comparison, application, or synthesis. For example, instead of "What is photosynthesis?" ask "Explain the process of photosynthesis and its significance for ecosystems, comparing it to chemosynthesis."</w:t>
      </w:r>
    </w:p>
    <w:p>
      <w:pPr>
        <w:pStyle w:val="ListParagraph"/>
        <w:numPr>
          <w:ilvl w:val="0"/>
          <w:numId w:val="2"/>
        </w:numPr>
        <w:spacing w:after="60"/>
      </w:pPr>
      <w:r>
        <w:rPr>
          <w:b/>
          <w:bCs/>
        </w:rPr>
        <w:t xml:space="preserve">Use Spaced Repetition for Strategic Review:</w:t>
      </w:r>
      <w:r>
        <w:t xml:space="preserve"> Once you have deeply encoded and understood the material, use spaced repetition to efficiently consolidate those memories. Focus your review on the higher-order questions you have created.</w:t>
      </w:r>
    </w:p>
    <w:p>
      <w:pPr>
        <w:spacing w:after="140"/>
      </w:pPr>
      <w:r>
        <w:t xml:space="preserve">When implemented this way, active recall and spaced repetition become powerful accelerators for long-term retention and deeper understanding, rather than mere memorization hacks. They allow you to efficiently identify and strengthen the areas where your understanding is weakest, ensuring that your study time is focused on genuine learning.</w:t>
      </w:r>
    </w:p>
    <w:p>
      <w:pPr>
        <w:pStyle w:val="Heading4"/>
        <w:spacing w:after="80" w:before="200"/>
      </w:pPr>
      <w:r>
        <w:t xml:space="preserve">Practice Cue</w:t>
      </w:r>
    </w:p>
    <w:p>
      <w:pPr>
        <w:spacing w:after="140"/>
      </w:pPr>
      <w:r>
        <w:t xml:space="preserve">For a topic you have recently studied, create 3 to 5 active recall questions that require you to explain, compare, or apply a concept, rather than just define it. Then, attempt to answer these questions aloud or in writing without referring to your notes. Note down any areas where you struggle, as these indicate opportunities for deeper encoding.</w:t>
      </w:r>
    </w:p>
    <w:p>
      <w:pPr>
        <w:pStyle w:val="Heading3"/>
      </w:pPr>
      <w:r>
        <w:t xml:space="preserve">Key Takeaways</w:t>
      </w:r>
    </w:p>
    <w:p>
      <w:pPr>
        <w:pStyle w:val="ListParagraph"/>
        <w:numPr>
          <w:ilvl w:val="0"/>
          <w:numId w:val="1"/>
        </w:numPr>
        <w:spacing w:after="60"/>
      </w:pPr>
      <w:r>
        <w:t xml:space="preserve">Effective learning is an active, self-directed process that requires deep encoding of information, not passive reception.</w:t>
      </w:r>
    </w:p>
    <w:p>
      <w:pPr>
        <w:pStyle w:val="ListParagraph"/>
        <w:numPr>
          <w:ilvl w:val="0"/>
          <w:numId w:val="1"/>
        </w:numPr>
        <w:spacing w:after="60"/>
      </w:pPr>
      <w:r>
        <w:t xml:space="preserve">Top students evolve their learning by moving beyond shallow memorization to focus on understanding, synthesizing, and applying knowledge.</w:t>
      </w:r>
    </w:p>
    <w:p>
      <w:pPr>
        <w:pStyle w:val="ListParagraph"/>
        <w:numPr>
          <w:ilvl w:val="0"/>
          <w:numId w:val="1"/>
        </w:numPr>
        <w:spacing w:after="60"/>
      </w:pPr>
      <w:r>
        <w:t xml:space="preserve">Note-taking should be a process of active engagement, summarizing, elaborating, and organizing information in your own words to promote deep encoding.</w:t>
      </w:r>
    </w:p>
    <w:p>
      <w:pPr>
        <w:pStyle w:val="ListParagraph"/>
        <w:numPr>
          <w:ilvl w:val="0"/>
          <w:numId w:val="1"/>
        </w:numPr>
        <w:spacing w:after="60"/>
      </w:pPr>
      <w:r>
        <w:t xml:space="preserve">Mind maps are powerful tools for higher-order learning when used strategically to synthesize information, show relationships, and prompt active recall, rather than as passive summaries.</w:t>
      </w:r>
    </w:p>
    <w:p>
      <w:pPr>
        <w:pStyle w:val="ListParagraph"/>
        <w:numPr>
          <w:ilvl w:val="0"/>
          <w:numId w:val="1"/>
        </w:numPr>
        <w:spacing w:after="60"/>
      </w:pPr>
      <w:r>
        <w:t xml:space="preserve">Active recall and spaced repetition are most effective as retrieval and consolidation tools for information that has already been deeply understood, not as substitutes for initial encoding.</w:t>
      </w:r>
    </w:p>
    <w:p>
      <w:pPr>
        <w:pStyle w:val="ListParagraph"/>
        <w:numPr>
          <w:ilvl w:val="0"/>
          <w:numId w:val="1"/>
        </w:numPr>
        <w:spacing w:after="60"/>
      </w:pPr>
      <w:r>
        <w:t xml:space="preserve">To maximize learning efficiency, combine deep initial encoding strategies with higher-order active recall questions and strategic spaced repetition.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passive and active learning, and why is active learning more effective?</w:t>
      </w:r>
    </w:p>
    <w:p>
      <w:pPr>
        <w:spacing w:after="60"/>
      </w:pPr>
      <w:r>
        <w:t xml:space="preserve">2. </w:t>
      </w:r>
      <w:r>
        <w:t xml:space="preserve">How can you upgrade your note-taking from simple transcription to a method that promotes deep encoding?</w:t>
      </w:r>
    </w:p>
    <w:p>
      <w:pPr>
        <w:spacing w:after="60"/>
      </w:pPr>
      <w:r>
        <w:t xml:space="preserve">3. </w:t>
      </w:r>
      <w:r>
        <w:t xml:space="preserve">What are two common reasons why mind maps can be a waste of time, and how does the 6-step checklist address these issues?</w:t>
      </w:r>
    </w:p>
    <w:p>
      <w:pPr>
        <w:spacing w:after="60"/>
      </w:pPr>
      <w:r>
        <w:t xml:space="preserve">4. </w:t>
      </w:r>
      <w:r>
        <w:t xml:space="preserve">Explain the 'problem' with active recall and spaced repetition when they are misused. How should they be integrated into an effective learning system?</w:t>
      </w:r>
    </w:p>
    <w:p>
      <w:pPr>
        <w:pStyle w:val="Heading1"/>
        <w:pageBreakBefore/>
      </w:pPr>
      <w:r>
        <w:t xml:space="preserve">Chapter 2: Practical Strategies for Efficient Learning</w:t>
      </w:r>
    </w:p>
    <w:p>
      <w:pPr>
        <w:spacing w:after="140"/>
      </w:pPr>
      <w:r>
        <w:t xml:space="preserve">Chapter 2 shifts our focus from the theoretical underpinnings of learning to the practical application of efficient study techniques. We explore how to move beyond superficial study habits and adopt methods that promote deep encoding and lasting retention. This chapter provides concrete strategies for immediate implementation, helping you optimize your study time and achieve better results.</w:t>
      </w:r>
    </w:p>
    <w:p>
      <w:pPr>
        <w:spacing w:after="140"/>
      </w:pPr>
      <w:r>
        <w:t xml:space="preserve">You will learn how successful students approach learning, how to tackle challenging academic texts, and how to structure your study sessions for maximum productivity. The goal is to equip you with a self-managed learning system that minimizes wasted effort and maximizes understanding across any subject.</w:t>
      </w:r>
    </w:p>
    <w:p>
      <w:pPr>
        <w:pStyle w:val="Heading2"/>
      </w:pPr>
      <w:r>
        <w:t xml:space="preserve">Core Principles of Efficient Study</w:t>
      </w:r>
    </w:p>
    <w:p>
      <w:pPr>
        <w:spacing w:after="120"/>
      </w:pPr>
      <w:r>
        <w:rPr>
          <w:rFonts w:ascii="Arial" w:cs="Arial" w:eastAsia="Arial" w:hAnsi="Arial"/>
          <w:color w:val="666666"/>
          <w:sz w:val="15"/>
          <w:szCs w:val="15"/>
        </w:rPr>
        <w:t xml:space="preserve">Covers: 5 Techniques Of Every Successful Student (video, 22 min) · How To Train Yourself To Be A Genius (5 Methods) (video, 32 min) · Study More Efficiently With These 2 Basic Steps (video, 21 min) · Studying My Masters in 1/6th of the Time (video, 20 min) · My Most POWERFUL Study Trick (Any Subject) (video, 18 min) · Spend 1 Hour Studying to Save 20 Hrs Later (video, 22 min)</w:t>
      </w:r>
    </w:p>
    <w:p>
      <w:pPr>
        <w:spacing w:after="140"/>
      </w:pPr>
      <w:r>
        <w:t xml:space="preserve">Efficient learning hinges on two fundamental steps: deep encoding and active retrieval. Deep encoding means processing information thoroughly the first time you encounter it. Active retrieval involves regularly testing yourself on that information. Together, these steps form the bedrock of effective study, making revision significantly more efficient later on. Many students spend hours on shallow processing, rereading notes or passively watching lectures. This creates an illusion of knowing without true understanding.</w:t>
      </w:r>
    </w:p>
    <w:p>
      <w:pPr>
        <w:spacing w:after="140"/>
      </w:pPr>
      <w:r>
        <w:t xml:space="preserve">Successful students consistently employ several key techniques. First, </w:t>
      </w:r>
      <w:r>
        <w:rPr>
          <w:b/>
          <w:bCs/>
        </w:rPr>
        <w:t xml:space="preserve">active recall</w:t>
      </w:r>
      <w:r>
        <w:t xml:space="preserve"> is paramount. Instead of rereading, close your book or notes and try to explain the concept in your own words. Answer questions without looking at the material. This forces your brain to retrieve information, strengthening neural pathways. You can use flashcards, self-quizzing, or simply verbalizing explanations. Second, </w:t>
      </w:r>
      <w:r>
        <w:rPr>
          <w:b/>
          <w:bCs/>
        </w:rPr>
        <w:t xml:space="preserve">spaced repetition</w:t>
      </w:r>
      <w:r>
        <w:t xml:space="preserve"> involves reviewing material at increasing intervals over time. After learning a concept, review it a day later, then three days, then a week, and so on. This combats the natural forgetting curve. Third, </w:t>
      </w:r>
      <w:r>
        <w:rPr>
          <w:b/>
          <w:bCs/>
        </w:rPr>
        <w:t xml:space="preserve">elaboration</w:t>
      </w:r>
      <w:r>
        <w:t xml:space="preserve"> means connecting new information to what you already know. Ask how a concept relates to other topics, real-world examples, or personal experiences. This builds a richer, more interconnected knowledge network.</w:t>
      </w:r>
    </w:p>
    <w:p>
      <w:pPr>
        <w:spacing w:after="140"/>
      </w:pPr>
      <w:r>
        <w:t xml:space="preserve">To train yourself for higher-order thinking, consider these methods. Always ask "why" a concept works, not just "what" it is. Try to teach the material to someone else; explaining it exposes gaps in your understanding. Practice problem-solving by applying concepts to new scenarios. Synthesize information from various sources to form a coherent understanding. These practices move you beyond rote memorization towards genuine mastery.</w:t>
      </w:r>
    </w:p>
    <w:p>
      <w:pPr>
        <w:spacing w:after="140"/>
      </w:pPr>
      <w:r>
        <w:t xml:space="preserve">Dr. Sung's most powerful study trick aligns with these principles: </w:t>
      </w:r>
      <w:r>
        <w:rPr>
          <w:b/>
          <w:bCs/>
        </w:rPr>
        <w:t xml:space="preserve">front-load your effort</w:t>
      </w:r>
      <w:r>
        <w:t xml:space="preserve">. Spend more time understanding and encoding material deeply at the initial learning stage. This means actively engaging with the content, making connections, and immediately testing your comprehension. For example, after reading a section, summarize it from memory, identify key questions, and attempt to answer them. This initial investment of 1 hour can save 20 hours of remedial study later. It is far more efficient to deeply understand something once than to superficially review it many times. This approach was central to Dr. Sung's ability to study for his Masters in a fraction of the typical time. The goal is to make your brain work hard during the learning phase, rather than passively absorbing information. This effort leads to stronger, more durable memories.</w:t>
      </w:r>
    </w:p>
    <w:p>
      <w:pPr>
        <w:pStyle w:val="Heading2"/>
      </w:pPr>
      <w:r>
        <w:t xml:space="preserve">Mastering Difficult Text Comprehension</w:t>
      </w:r>
    </w:p>
    <w:p>
      <w:pPr>
        <w:spacing w:after="120"/>
      </w:pPr>
      <w:r>
        <w:rPr>
          <w:rFonts w:ascii="Arial" w:cs="Arial" w:eastAsia="Arial" w:hAnsi="Arial"/>
          <w:color w:val="666666"/>
          <w:sz w:val="15"/>
          <w:szCs w:val="15"/>
        </w:rPr>
        <w:t xml:space="preserve">Covers: 4 Steps to Read Difficult Texts Faster (Academic Speed Reading Comprehension) (video, 20 min)</w:t>
      </w:r>
    </w:p>
    <w:p>
      <w:pPr>
        <w:spacing w:after="140"/>
      </w:pPr>
      <w:r>
        <w:t xml:space="preserve">Reading difficult academic texts effectively requires a structured approach that prioritizes comprehension over raw reading speed. Simply trying to read faster often leads to reduced understanding and wasted time. Instead, focus on active engagement with the material. Here are four steps to enhance your comprehension of challenging texts:</w:t>
      </w:r>
    </w:p>
    <w:p>
      <w:pPr>
        <w:pStyle w:val="ListParagraph"/>
        <w:numPr>
          <w:ilvl w:val="0"/>
          <w:numId w:val="2"/>
        </w:numPr>
        <w:spacing w:after="60"/>
      </w:pPr>
      <w:r>
        <w:rPr>
          <w:b/>
          <w:bCs/>
        </w:rPr>
        <w:t xml:space="preserve">Survey the Text (Preview)</w:t>
      </w:r>
      <w:r>
        <w:t xml:space="preserve">: Before reading deeply, take 5 to 10 minutes to get an overview. Look at the title, introduction, conclusion, headings, subheadings, and any bolded terms. Examine figures, tables, and graphs. Read the first and last sentences of paragraphs. This initial survey provides a mental map of the text's structure and main arguments. It helps you activate prior knowledge and anticipate the content, reducing cognitive load when you read in detail.</w:t>
      </w:r>
    </w:p>
    <w:p>
      <w:pPr>
        <w:pStyle w:val="ListParagraph"/>
        <w:numPr>
          <w:ilvl w:val="0"/>
          <w:numId w:val="2"/>
        </w:numPr>
        <w:spacing w:after="60"/>
      </w:pPr>
      <w:r>
        <w:rPr>
          <w:b/>
          <w:bCs/>
        </w:rPr>
        <w:t xml:space="preserve">Formulate Questions</w:t>
      </w:r>
      <w:r>
        <w:t xml:space="preserve">: As you survey, convert headings and subheadings into questions. For example, if a heading is "The Impact of Cognitive Load on Learning," ask yourself, "What is cognitive load, and how does it impact learning?" Write these questions down. This technique transforms passive reading into an active search for answers, guiding your attention and improving focus. It gives your brain a specific task to accomplish during the reading process.</w:t>
      </w:r>
    </w:p>
    <w:p>
      <w:pPr>
        <w:pStyle w:val="ListParagraph"/>
        <w:numPr>
          <w:ilvl w:val="0"/>
          <w:numId w:val="2"/>
        </w:numPr>
        <w:spacing w:after="60"/>
      </w:pPr>
      <w:r>
        <w:rPr>
          <w:b/>
          <w:bCs/>
        </w:rPr>
        <w:t xml:space="preserve">Read Actively to Answer Questions</w:t>
      </w:r>
      <w:r>
        <w:t xml:space="preserve">: Now, read the text section by section, actively seeking answers to your formulated questions. Do not just skim. Engage with the content. Highlight sparingly, focusing only on key terms or phrases that directly answer your questions. Make brief notes in the margins, summarizing paragraphs or connecting ideas. If you encounter unfamiliar vocabulary, try to infer its meaning from context before consulting a dictionary. The goal is to understand the argument and evidence presented, not just to move your eyes across the page.</w:t>
      </w:r>
    </w:p>
    <w:p>
      <w:pPr>
        <w:pStyle w:val="ListParagraph"/>
        <w:numPr>
          <w:ilvl w:val="0"/>
          <w:numId w:val="2"/>
        </w:numPr>
        <w:spacing w:after="60"/>
      </w:pPr>
      <w:r>
        <w:rPr>
          <w:b/>
          <w:bCs/>
        </w:rPr>
        <w:t xml:space="preserve">Recite and Review</w:t>
      </w:r>
      <w:r>
        <w:t xml:space="preserve">: After completing a section or the entire text, close the book or minimize the document. Attempt to answer your questions from memory without looking back at the material. This is a critical active recall step. If you struggle to answer a question, revisit that specific section of the text. Then, try to summarize the main points of the entire text in your own words. Connect the new information to concepts you already know. This final step consolidates your understanding and transfers information from short-term to long-term memory. Regularly practicing these four steps will significantly improve your ability to understand and retain information from even the most complex academic materials.</w:t>
      </w:r>
    </w:p>
    <w:p>
      <w:pPr>
        <w:pStyle w:val="Heading2"/>
      </w:pPr>
      <w:r>
        <w:t xml:space="preserve">Effective Time Management and Study Blocks</w:t>
      </w:r>
    </w:p>
    <w:p>
      <w:pPr>
        <w:spacing w:after="120"/>
      </w:pPr>
      <w:r>
        <w:rPr>
          <w:rFonts w:ascii="Arial" w:cs="Arial" w:eastAsia="Arial" w:hAnsi="Arial"/>
          <w:color w:val="666666"/>
          <w:sz w:val="15"/>
          <w:szCs w:val="15"/>
        </w:rPr>
        <w:t xml:space="preserve">Covers: Why Pomodoro Doesn't Work (Better Alternative by an Efficiency Coach) (video, 10 min)</w:t>
      </w:r>
    </w:p>
    <w:p>
      <w:pPr>
        <w:spacing w:after="140"/>
      </w:pPr>
      <w:r>
        <w:t xml:space="preserve">Effective time management for studying goes beyond simply allocating blocks of time; it involves optimizing those blocks for deep, focused work. While methods like the Pomodoro Technique are popular, they often fall short for truly efficient learning. The Pomodoro Technique typically involves 25 minutes of work followed by a 5-minute break. This rigid structure can be counterproductive for several reasons.</w:t>
      </w:r>
    </w:p>
    <w:p>
      <w:pPr>
        <w:spacing w:after="140"/>
      </w:pPr>
      <w:r>
        <w:t xml:space="preserve">One major issue is that artificial breaks can interrupt your flow state. Deep learning and problem-solving often require sustained concentration. Just as you are reaching a peak of focus and productivity, the timer goes off, forcing a break. This constant interruption makes it difficult to achieve the deep, immersive state necessary for complex cognitive tasks. It can also shift your focus from task completion to simply waiting for the next break, fostering a superficial engagement with the material.</w:t>
      </w:r>
    </w:p>
    <w:p>
      <w:pPr>
        <w:spacing w:after="140"/>
      </w:pPr>
      <w:r>
        <w:t xml:space="preserve">An efficiency coach's alternative emphasizes </w:t>
      </w:r>
      <w:r>
        <w:rPr>
          <w:b/>
          <w:bCs/>
        </w:rPr>
        <w:t xml:space="preserve">task-based, uninterrupted deep work blocks</w:t>
      </w:r>
      <w:r>
        <w:t xml:space="preserve">. Instead of fixed time intervals, you define a specific task or set of tasks to complete within a study block. For example, your goal might be to understand Chapter 3, solve five practice problems, or summarize a research paper. You then commit to working on this task without interruption until it is completed or you reach a natural stopping point. This approach aligns with how our brains perform best for complex work.</w:t>
      </w:r>
    </w:p>
    <w:p>
      <w:pPr>
        <w:spacing w:after="140"/>
      </w:pPr>
      <w:r>
        <w:t xml:space="preserve">Here is how to implement this alternative:</w:t>
      </w:r>
    </w:p>
    <w:p>
      <w:pPr>
        <w:pStyle w:val="ListParagraph"/>
        <w:numPr>
          <w:ilvl w:val="0"/>
          <w:numId w:val="2"/>
        </w:numPr>
        <w:spacing w:after="60"/>
      </w:pPr>
      <w:r>
        <w:rPr>
          <w:b/>
          <w:bCs/>
        </w:rPr>
        <w:t xml:space="preserve">Define Your Task</w:t>
      </w:r>
      <w:r>
        <w:t xml:space="preserve">: Clearly state what you intend to accomplish during your study block. Make it specific and achievable. For example, "Read and summarize Section 2.1 of the textbook" or "Solve problems 1-5 from the textbook chapter."</w:t>
      </w:r>
    </w:p>
    <w:p>
      <w:pPr>
        <w:pStyle w:val="ListParagraph"/>
        <w:numPr>
          <w:ilvl w:val="0"/>
          <w:numId w:val="2"/>
        </w:numPr>
        <w:spacing w:after="60"/>
      </w:pPr>
      <w:r>
        <w:rPr>
          <w:b/>
          <w:bCs/>
        </w:rPr>
        <w:t xml:space="preserve">Estimate Time</w:t>
      </w:r>
      <w:r>
        <w:t xml:space="preserve">: Roughly estimate how long the task will take. This helps with planning but is not a rigid timer. If a task is very large, break it into smaller, manageable sub-tasks.</w:t>
      </w:r>
    </w:p>
    <w:p>
      <w:pPr>
        <w:pStyle w:val="ListParagraph"/>
        <w:numPr>
          <w:ilvl w:val="0"/>
          <w:numId w:val="2"/>
        </w:numPr>
        <w:spacing w:after="60"/>
      </w:pPr>
      <w:r>
        <w:rPr>
          <w:b/>
          <w:bCs/>
        </w:rPr>
        <w:t xml:space="preserve">Eliminate Distractions</w:t>
      </w:r>
      <w:r>
        <w:t xml:space="preserve">: Before you begin, put your phone away, close unnecessary tabs, and inform others not to disturb you. Create an environment conducive to deep focus.</w:t>
      </w:r>
    </w:p>
    <w:p>
      <w:pPr>
        <w:pStyle w:val="ListParagraph"/>
        <w:numPr>
          <w:ilvl w:val="0"/>
          <w:numId w:val="2"/>
        </w:numPr>
        <w:spacing w:after="60"/>
      </w:pPr>
      <w:r>
        <w:rPr>
          <w:b/>
          <w:bCs/>
        </w:rPr>
        <w:t xml:space="preserve">Work Until Completion (or Natural Break)</w:t>
      </w:r>
      <w:r>
        <w:t xml:space="preserve">: Begin working on your defined task. Do not stop until you have completed it, or you reach a point where you genuinely feel a need to pause (e.g., finishing a major sub-section, feeling mentally fatigued). This could be 45 minutes, 90 minutes, or even longer. The duration is dictated by the task and your focus, not an arbitrary timer.</w:t>
      </w:r>
    </w:p>
    <w:p>
      <w:pPr>
        <w:pStyle w:val="ListParagraph"/>
        <w:numPr>
          <w:ilvl w:val="0"/>
          <w:numId w:val="2"/>
        </w:numPr>
        <w:spacing w:after="60"/>
      </w:pPr>
      <w:r>
        <w:rPr>
          <w:b/>
          <w:bCs/>
        </w:rPr>
        <w:t xml:space="preserve">Take a True Break</w:t>
      </w:r>
      <w:r>
        <w:t xml:space="preserve">: Once your task is complete or you hit a natural stopping point, take a meaningful break. Step away from your study area. Do something completely different, like walking, stretching, or getting a snack. These breaks are for genuine mental recovery, not just waiting for the next work interval. This method allows you to enter and maintain a flow state, leading to more productive and satisfying study sessions.</w:t>
      </w:r>
    </w:p>
    <w:p>
      <w:pPr>
        <w:pStyle w:val="Heading3"/>
      </w:pPr>
      <w:r>
        <w:t xml:space="preserve">Key Takeaways</w:t>
      </w:r>
    </w:p>
    <w:p>
      <w:pPr>
        <w:pStyle w:val="ListParagraph"/>
        <w:numPr>
          <w:ilvl w:val="0"/>
          <w:numId w:val="1"/>
        </w:numPr>
        <w:spacing w:after="60"/>
      </w:pPr>
      <w:r>
        <w:t xml:space="preserve">Deep encoding and active retrieval are the two foundational steps for efficient and lasting learning.</w:t>
      </w:r>
    </w:p>
    <w:p>
      <w:pPr>
        <w:pStyle w:val="ListParagraph"/>
        <w:numPr>
          <w:ilvl w:val="0"/>
          <w:numId w:val="1"/>
        </w:numPr>
        <w:spacing w:after="60"/>
      </w:pPr>
      <w:r>
        <w:t xml:space="preserve">Successful students actively recall information, space out their reviews, and elaborate on concepts to build stronger memory networks.</w:t>
      </w:r>
    </w:p>
    <w:p>
      <w:pPr>
        <w:pStyle w:val="ListParagraph"/>
        <w:numPr>
          <w:ilvl w:val="0"/>
          <w:numId w:val="1"/>
        </w:numPr>
        <w:spacing w:after="60"/>
      </w:pPr>
      <w:r>
        <w:t xml:space="preserve">Front-loading effort by deeply understanding material initially saves significant revision time later.</w:t>
      </w:r>
    </w:p>
    <w:p>
      <w:pPr>
        <w:pStyle w:val="ListParagraph"/>
        <w:numPr>
          <w:ilvl w:val="0"/>
          <w:numId w:val="1"/>
        </w:numPr>
        <w:spacing w:after="60"/>
      </w:pPr>
      <w:r>
        <w:t xml:space="preserve">Effective reading of difficult texts involves surveying, questioning, active reading, and immediate self-recitation.</w:t>
      </w:r>
    </w:p>
    <w:p>
      <w:pPr>
        <w:pStyle w:val="ListParagraph"/>
        <w:numPr>
          <w:ilvl w:val="0"/>
          <w:numId w:val="1"/>
        </w:numPr>
        <w:spacing w:after="60"/>
      </w:pPr>
      <w:r>
        <w:t xml:space="preserve">Task-based, uninterrupted deep work blocks are more effective for complex learning than rigid, timed intervals like the Pomodoro Technique.</w:t>
      </w:r>
    </w:p>
    <w:p>
      <w:pPr>
        <w:pStyle w:val="ListParagraph"/>
        <w:numPr>
          <w:ilvl w:val="0"/>
          <w:numId w:val="1"/>
        </w:numPr>
        <w:spacing w:after="60"/>
      </w:pPr>
      <w:r>
        <w:t xml:space="preserve">Prioritize genuine comprehension and engagement over passive consumption or arbitrary time limits in your study sessions.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two fundamental steps for efficient learning, and why are they important?</w:t>
      </w:r>
    </w:p>
    <w:p>
      <w:pPr>
        <w:spacing w:after="60"/>
      </w:pPr>
      <w:r>
        <w:t xml:space="preserve">2. </w:t>
      </w:r>
      <w:r>
        <w:t xml:space="preserve">Describe three techniques successful students use to learn effectively.</w:t>
      </w:r>
    </w:p>
    <w:p>
      <w:pPr>
        <w:spacing w:after="60"/>
      </w:pPr>
      <w:r>
        <w:t xml:space="preserve">3. </w:t>
      </w:r>
      <w:r>
        <w:t xml:space="preserve">Outline the four steps for reading difficult academic texts effectively.</w:t>
      </w:r>
    </w:p>
    <w:p>
      <w:pPr>
        <w:spacing w:after="60"/>
      </w:pPr>
      <w:r>
        <w:t xml:space="preserve">4. </w:t>
      </w:r>
      <w:r>
        <w:t xml:space="preserve">Why is the Pomodoro Technique often considered less effective for deep learning, and what is a recommended alternative?</w:t>
      </w:r>
    </w:p>
    <w:p>
      <w:pPr>
        <w:spacing w:after="60"/>
      </w:pPr>
      <w:r>
        <w:t xml:space="preserve">5. </w:t>
      </w:r>
      <w:r>
        <w:t xml:space="preserve">How does 'front-loading your effort' contribute to saving study time in the long run?</w:t>
      </w:r>
    </w:p>
    <w:p>
      <w:pPr>
        <w:pStyle w:val="Heading1"/>
        <w:pageBreakBefore/>
      </w:pPr>
      <w:r>
        <w:t xml:space="preserve">Chapter 3: Optimizing Your Learning Process</w:t>
      </w:r>
    </w:p>
    <w:p>
      <w:pPr>
        <w:spacing w:after="140"/>
      </w:pPr>
      <w:r>
        <w:t xml:space="preserve">This chapter explores practical strategies to enhance your learning efficiency and retention. We move beyond passive consumption of information, focusing instead on active engagement, deep encoding, and strategic application of knowledge. You will learn how to transform your note-taking, manage your study sessions, and apply advanced memory techniques to build a robust learning system.</w:t>
      </w:r>
    </w:p>
    <w:p>
      <w:pPr>
        <w:spacing w:after="140"/>
      </w:pPr>
      <w:r>
        <w:t xml:space="preserve">The goal is to equip you with tools that allow you to study smarter, not just harder. By understanding how your brain processes and retains information, you can make deliberate choices that reduce wasted effort and significantly improve your ability to recall and apply what you learn.</w:t>
      </w:r>
    </w:p>
    <w:p>
      <w:pPr>
        <w:pStyle w:val="Heading2"/>
      </w:pPr>
      <w:r>
        <w:t xml:space="preserve">Deep Encoding and Efficient Processing</w:t>
      </w:r>
    </w:p>
    <w:p>
      <w:pPr>
        <w:spacing w:after="120"/>
      </w:pPr>
      <w:r>
        <w:rPr>
          <w:rFonts w:ascii="Arial" w:cs="Arial" w:eastAsia="Arial" w:hAnsi="Arial"/>
          <w:color w:val="666666"/>
          <w:sz w:val="15"/>
          <w:szCs w:val="15"/>
        </w:rPr>
        <w:t xml:space="preserve">Covers: Let Me Change The Way You Write Notes Forever | Correct Mindmapping Technique · Don't Memorise - The Real Consequences of Over-Memorisation · The 2 MUST-HAVE Ingredients to Study Efficiently</w:t>
      </w:r>
    </w:p>
    <w:p>
      <w:pPr>
        <w:spacing w:after="140"/>
      </w:pPr>
      <w:r>
        <w:t xml:space="preserve">Effective learning begins with how you process information the first time. This initial encoding is crucial for long-term retention and understanding. Many students waste significant time on shallow processing, which leads to rapid forgetting and the need for constant re-study.</w:t>
      </w:r>
    </w:p>
    <w:p>
      <w:pPr>
        <w:pStyle w:val="Heading4"/>
        <w:spacing w:after="80" w:before="200"/>
      </w:pPr>
      <w:r>
        <w:t xml:space="preserve">The Power of Correct Mindmapping</w:t>
      </w:r>
    </w:p>
    <w:p>
      <w:pPr>
        <w:spacing w:after="140"/>
      </w:pPr>
      <w:r>
        <w:t xml:space="preserve">Mind mapping is not just a creative exercise. It is a powerful note-taking technique designed to align with how your brain naturally organizes information. Unlike linear notes, which can be restrictive, mind maps use a hierarchical, radial structure. Start with a central concept, then branch out with main ideas, and further subdivide into supporting details. Use keywords, short phrases, and images. Connections between branches are vital; draw lines or arrows to show relationships. This visual and relational structure promotes deep encoding by forcing you to actively synthesize and categorize information, rather than passively transcribing it. It reduces cognitive load by externalizing the complex web of ideas, making patterns and connections immediately visible.</w:t>
      </w:r>
    </w:p>
    <w:p>
      <w:pPr>
        <w:pStyle w:val="Heading4"/>
        <w:spacing w:after="80" w:before="200"/>
      </w:pPr>
      <w:r>
        <w:t xml:space="preserve">The Pitfalls of Over-Memorization</w:t>
      </w:r>
    </w:p>
    <w:p>
      <w:pPr>
        <w:spacing w:after="140"/>
      </w:pPr>
      <w:r>
        <w:t xml:space="preserve">Rote memorization, such as repeating facts without understanding their context or meaning, is a common but inefficient study habit. While some facts require direct recall, relying solely on memorization has severe consequences. Information acquired through rote learning is often stored shallowly, making it difficult to retrieve when needed. It does not foster true understanding or the ability to apply knowledge in new situations. This leads to a fragile memory that quickly fades, requiring endless re-memorization and increasing frustration. Instead, focus on understanding </w:t>
      </w:r>
      <w:r>
        <w:rPr>
          <w:i/>
          <w:iCs/>
        </w:rPr>
        <w:t xml:space="preserve">why</w:t>
      </w:r>
      <w:r>
        <w:t xml:space="preserve"> something is true and </w:t>
      </w:r>
      <w:r>
        <w:rPr>
          <w:i/>
          <w:iCs/>
        </w:rPr>
        <w:t xml:space="preserve">how</w:t>
      </w:r>
      <w:r>
        <w:t xml:space="preserve"> it connects to other concepts. This builds a robust, interconnected knowledge base.</w:t>
      </w:r>
    </w:p>
    <w:p>
      <w:pPr>
        <w:pStyle w:val="Heading4"/>
        <w:spacing w:after="80" w:before="200"/>
      </w:pPr>
      <w:r>
        <w:t xml:space="preserve">The Two Must-Have Ingredients for Efficient Study</w:t>
      </w:r>
    </w:p>
    <w:p>
      <w:pPr>
        <w:spacing w:after="140"/>
      </w:pPr>
      <w:r>
        <w:t xml:space="preserve">To study efficiently and encode information deeply, two core principles are indispensable: active recall and spaced repetition.</w:t>
      </w:r>
    </w:p>
    <w:p>
      <w:pPr>
        <w:pStyle w:val="ListParagraph"/>
        <w:numPr>
          <w:ilvl w:val="0"/>
          <w:numId w:val="2"/>
        </w:numPr>
        <w:spacing w:after="60"/>
      </w:pPr>
      <w:r>
        <w:rPr>
          <w:b/>
          <w:bCs/>
        </w:rPr>
        <w:t xml:space="preserve">Active Recall:</w:t>
      </w:r>
      <w:r>
        <w:t xml:space="preserve"> This means retrieving information from your memory without looking at your notes or textbook. Examples include self-quizzing, explaining a concept aloud to an imaginary audience, or using flashcards. When you actively pull information from your brain, you strengthen the neural pathways associated with that memory. This process is more demanding than rereading, but it is significantly more effective for cementing knowledge. Each successful retrieval makes the next one easier.</w:t>
      </w:r>
    </w:p>
    <w:p>
      <w:pPr>
        <w:pStyle w:val="ListParagraph"/>
        <w:numPr>
          <w:ilvl w:val="0"/>
          <w:numId w:val="2"/>
        </w:numPr>
        <w:spacing w:after="60"/>
      </w:pPr>
      <w:r>
        <w:rPr>
          <w:b/>
          <w:bCs/>
        </w:rPr>
        <w:t xml:space="preserve">Spaced Repetition:</w:t>
      </w:r>
      <w:r>
        <w:t xml:space="preserve"> This involves reviewing material at increasing intervals over time. Instead of cramming, which leads to temporary retention, spaced repetition uses the 'forgetting curve.' By revisiting information just as you are about to forget it, you reinforce the memory more effectively than if you reviewed it too soon or too late. Tools like Anki or simple manual systems can help you schedule reviews. Combine active recall with spaced repetition by using flashcards or self-quizzes within your spaced review schedule. This powerful combination ensures that your study time is spent on strengthening memories that are most at risk of being forgotten, leading to superior long-term retention with less overall effort.</w:t>
      </w:r>
    </w:p>
    <w:p>
      <w:pPr>
        <w:pStyle w:val="Heading2"/>
      </w:pPr>
      <w:r>
        <w:t xml:space="preserve">Sustaining Focus and Enhancing Retention</w:t>
      </w:r>
    </w:p>
    <w:p>
      <w:pPr>
        <w:spacing w:after="120"/>
      </w:pPr>
      <w:r>
        <w:rPr>
          <w:rFonts w:ascii="Arial" w:cs="Arial" w:eastAsia="Arial" w:hAnsi="Arial"/>
          <w:color w:val="666666"/>
          <w:sz w:val="15"/>
          <w:szCs w:val="15"/>
        </w:rPr>
        <w:t xml:space="preserve">Covers: 3 Tips to Maximise Long Study Sessions · Memorise 15x More - Modified Memory Palace/Method of Loci | STUDY CLINIC · 4 Tips to Read Without Losing Focus</w:t>
      </w:r>
    </w:p>
    <w:p>
      <w:pPr>
        <w:spacing w:after="140"/>
      </w:pPr>
      <w:r>
        <w:t xml:space="preserve">Long study sessions can be highly productive if managed correctly, but they also present challenges to focus and cognitive load. Effective strategies can help you maintain concentration and enhance retention throughout these periods.</w:t>
      </w:r>
    </w:p>
    <w:p>
      <w:pPr>
        <w:pStyle w:val="Heading4"/>
        <w:spacing w:after="80" w:before="200"/>
      </w:pPr>
      <w:r>
        <w:t xml:space="preserve">Maximizing Long Study Sessions</w:t>
      </w:r>
    </w:p>
    <w:p>
      <w:pPr>
        <w:spacing w:after="140"/>
      </w:pPr>
      <w:r>
        <w:t xml:space="preserve">To make the most of extended study time, consider these tips:</w:t>
      </w:r>
    </w:p>
    <w:p>
      <w:pPr>
        <w:pStyle w:val="ListParagraph"/>
        <w:numPr>
          <w:ilvl w:val="0"/>
          <w:numId w:val="2"/>
        </w:numPr>
        <w:spacing w:after="60"/>
      </w:pPr>
      <w:r>
        <w:rPr>
          <w:b/>
          <w:bCs/>
        </w:rPr>
        <w:t xml:space="preserve">Integrate Strategic Breaks:</w:t>
      </w:r>
      <w:r>
        <w:t xml:space="preserve"> Your brain needs rest to consolidate information and prevent fatigue. Use techniques like the Pomodoro method (25 minutes of focused work, 5 minutes break). During breaks, step away from your study material, move around, or do something completely different. This helps reset your focus and reduces mental exhaustion.</w:t>
      </w:r>
    </w:p>
    <w:p>
      <w:pPr>
        <w:pStyle w:val="ListParagraph"/>
        <w:numPr>
          <w:ilvl w:val="0"/>
          <w:numId w:val="2"/>
        </w:numPr>
        <w:spacing w:after="60"/>
      </w:pPr>
      <w:r>
        <w:rPr>
          <w:b/>
          <w:bCs/>
        </w:rPr>
        <w:t xml:space="preserve">Vary Your Tasks:</w:t>
      </w:r>
      <w:r>
        <w:t xml:space="preserve"> Avoid spending hours on a single, monotonous task. Alternate between different subjects or types of study activities (e.g., reading, solving problems, reviewing notes, mind mapping). This keeps your brain engaged and prevents burnout. For example, after an hour of reading, switch to practicing problems related to that reading.</w:t>
      </w:r>
    </w:p>
    <w:p>
      <w:pPr>
        <w:pStyle w:val="ListParagraph"/>
        <w:numPr>
          <w:ilvl w:val="0"/>
          <w:numId w:val="2"/>
        </w:numPr>
        <w:spacing w:after="60"/>
      </w:pPr>
      <w:r>
        <w:rPr>
          <w:b/>
          <w:bCs/>
        </w:rPr>
        <w:t xml:space="preserve">Optimize Your Environment:</w:t>
      </w:r>
      <w:r>
        <w:t xml:space="preserve"> Minimize distractions in your study space. Ensure good lighting, comfortable seating, and a quiet atmosphere. A dedicated study area signals to your brain that it is time to focus, reducing the mental effort required to initiate work. Clear your desk of unrelated items.</w:t>
      </w:r>
    </w:p>
    <w:p>
      <w:pPr>
        <w:pStyle w:val="Heading4"/>
        <w:spacing w:after="80" w:before="200"/>
      </w:pPr>
      <w:r>
        <w:t xml:space="preserve">Modified Memory Palace for Enhanced Recall</w:t>
      </w:r>
    </w:p>
    <w:p>
      <w:pPr>
        <w:spacing w:after="140"/>
      </w:pPr>
      <w:r>
        <w:t xml:space="preserve">The Method of Loci, also known as the Memory Palace technique, is a powerful mnemonic tool. It involves associating items you want to remember with specific locations within a familiar mental 'palace' (like your home or a route you know well). To recall the information, you mentally walk through your palace, retrieving the items from their assigned locations. The </w:t>
      </w:r>
      <w:r>
        <w:rPr>
          <w:i/>
          <w:iCs/>
        </w:rPr>
        <w:t xml:space="preserve">modification</w:t>
      </w:r>
      <w:r>
        <w:t xml:space="preserve"> for deeper learning involves not just memorizing isolated facts, but using the palace to structure and recall </w:t>
      </w:r>
      <w:r>
        <w:rPr>
          <w:i/>
          <w:iCs/>
        </w:rPr>
        <w:t xml:space="preserve">connected concepts, processes, or arguments</w:t>
      </w:r>
      <w:r>
        <w:t xml:space="preserve">. For example, you might place the main steps of a complex scientific process in different rooms of your house, and within each room, place visual cues for the details of that step. This transforms the technique from a simple memorization trick into a framework for organized, conceptual recall, linking new information to existing spatial memory.</w:t>
      </w:r>
    </w:p>
    <w:p>
      <w:pPr>
        <w:pStyle w:val="Heading4"/>
        <w:spacing w:after="80" w:before="200"/>
      </w:pPr>
      <w:r>
        <w:t xml:space="preserve">Reading Without Losing Focus</w:t>
      </w:r>
    </w:p>
    <w:p>
      <w:pPr>
        <w:spacing w:after="140"/>
      </w:pPr>
      <w:r>
        <w:t xml:space="preserve">Passive reading, where your eyes scan text without active engagement, is a common reason for losing focus. To read effectively and retain information:</w:t>
      </w:r>
    </w:p>
    <w:p>
      <w:pPr>
        <w:pStyle w:val="ListParagraph"/>
        <w:numPr>
          <w:ilvl w:val="0"/>
          <w:numId w:val="2"/>
        </w:numPr>
        <w:spacing w:after="60"/>
      </w:pPr>
      <w:r>
        <w:rPr>
          <w:b/>
          <w:bCs/>
        </w:rPr>
        <w:t xml:space="preserve">Pre-Read Actively:</w:t>
      </w:r>
      <w:r>
        <w:t xml:space="preserve"> Before getting into the details, skim the chapter or article. Look at headings, subheadings, introductions, conclusions, and any bolded text. This gives you a mental framework and activates prior knowledge, making the detailed reading more purposeful.</w:t>
      </w:r>
    </w:p>
    <w:p>
      <w:pPr>
        <w:pStyle w:val="ListParagraph"/>
        <w:numPr>
          <w:ilvl w:val="0"/>
          <w:numId w:val="2"/>
        </w:numPr>
        <w:spacing w:after="60"/>
      </w:pPr>
      <w:r>
        <w:rPr>
          <w:b/>
          <w:bCs/>
        </w:rPr>
        <w:t xml:space="preserve">Ask Questions:</w:t>
      </w:r>
      <w:r>
        <w:t xml:space="preserve"> Formulate questions before you start reading and throughout the process. Turn headings into questions. For example, if a heading is 'The Causes of the French Revolution,' ask yourself, 'What were the causes of the French Revolution?' Read to find the answers. This turns passive reading into an active search for information.</w:t>
      </w:r>
    </w:p>
    <w:p>
      <w:pPr>
        <w:pStyle w:val="ListParagraph"/>
        <w:numPr>
          <w:ilvl w:val="0"/>
          <w:numId w:val="2"/>
        </w:numPr>
        <w:spacing w:after="60"/>
      </w:pPr>
      <w:r>
        <w:rPr>
          <w:b/>
          <w:bCs/>
        </w:rPr>
        <w:t xml:space="preserve">Annotate and Summarize:</w:t>
      </w:r>
      <w:r>
        <w:t xml:space="preserve"> Do not just highlight. Highlight </w:t>
      </w:r>
      <w:r>
        <w:rPr>
          <w:i/>
          <w:iCs/>
        </w:rPr>
        <w:t xml:space="preserve">after</w:t>
      </w:r>
      <w:r>
        <w:t xml:space="preserve"> you have understood a paragraph or section, selecting only the most crucial points. More effectively, pause periodically to summarize what you have just read in your own words, either mentally or by jotting down brief notes. This ensures active processing and checks for comprehension. Summarizing each paragraph or page in a sentence or two forces you to identify the core message.</w:t>
      </w:r>
    </w:p>
    <w:p>
      <w:pPr>
        <w:pStyle w:val="Heading2"/>
      </w:pPr>
      <w:r>
        <w:t xml:space="preserve">Strategic Application and Expert Study Habits</w:t>
      </w:r>
    </w:p>
    <w:p>
      <w:pPr>
        <w:spacing w:after="120"/>
      </w:pPr>
      <w:r>
        <w:rPr>
          <w:rFonts w:ascii="Arial" w:cs="Arial" w:eastAsia="Arial" w:hAnsi="Arial"/>
          <w:color w:val="666666"/>
          <w:sz w:val="15"/>
          <w:szCs w:val="15"/>
        </w:rPr>
        <w:t xml:space="preserve">Covers: 3 Steps to Write Essays Faster and Procrastinate Less (By a Published Author) · How to Study Like a Learning Expert</w:t>
      </w:r>
    </w:p>
    <w:p>
      <w:pPr>
        <w:spacing w:after="140"/>
      </w:pPr>
      <w:r>
        <w:t xml:space="preserve">True mastery of learning extends beyond acquiring knowledge; it involves the ability to apply that knowledge effectively and to continually refine your learning process. This section focuses on translating efficient study methods into tangible outputs and adopting the mindset of a learning expert.</w:t>
      </w:r>
    </w:p>
    <w:p>
      <w:pPr>
        <w:pStyle w:val="Heading4"/>
        <w:spacing w:after="80" w:before="200"/>
      </w:pPr>
      <w:r>
        <w:t xml:space="preserve">Three Steps to Write Essays Faster and Procrastinate Less</w:t>
      </w:r>
    </w:p>
    <w:p>
      <w:pPr>
        <w:spacing w:after="140"/>
      </w:pPr>
      <w:r>
        <w:t xml:space="preserve">Essay writing can feel daunting, leading to procrastination. By applying structured learning principles, you can approach essays more efficiently:</w:t>
      </w:r>
    </w:p>
    <w:p>
      <w:pPr>
        <w:pStyle w:val="ListParagraph"/>
        <w:numPr>
          <w:ilvl w:val="0"/>
          <w:numId w:val="2"/>
        </w:numPr>
        <w:spacing w:after="60"/>
      </w:pPr>
      <w:r>
        <w:rPr>
          <w:b/>
          <w:bCs/>
        </w:rPr>
        <w:t xml:space="preserve">Outline Rigorously Before Writing:</w:t>
      </w:r>
      <w:r>
        <w:t xml:space="preserve"> This is the most critical step. Before writing a single sentence of your essay, create a detailed outline. Map out your thesis statement, main arguments, supporting evidence for each argument, and your conclusion. This pre-planning reduces cognitive load during the drafting phase. It ensures a logical flow and helps you identify gaps in your research or argument early. An outline acts as a blueprint, making the writing process less intimidating and more directed.</w:t>
      </w:r>
    </w:p>
    <w:p>
      <w:pPr>
        <w:pStyle w:val="ListParagraph"/>
        <w:numPr>
          <w:ilvl w:val="0"/>
          <w:numId w:val="2"/>
        </w:numPr>
        <w:spacing w:after="60"/>
      </w:pPr>
      <w:r>
        <w:rPr>
          <w:b/>
          <w:bCs/>
        </w:rPr>
        <w:t xml:space="preserve">Draft in Chunks, Separate Writing from Editing:</w:t>
      </w:r>
      <w:r>
        <w:t xml:space="preserve"> Once your outline is complete, write your essay in focused segments. Tackle one section or argument at a time. During this drafting phase, focus solely on getting your ideas down. Do not stop to edit grammar, spelling, or word choice. This separation of the creative writing process from the critical editing process helps maintain momentum and reduces the urge to procrastinate. You can refine and polish your work in a later stage.</w:t>
      </w:r>
    </w:p>
    <w:p>
      <w:pPr>
        <w:pStyle w:val="ListParagraph"/>
        <w:numPr>
          <w:ilvl w:val="0"/>
          <w:numId w:val="2"/>
        </w:numPr>
        <w:spacing w:after="60"/>
      </w:pPr>
      <w:r>
        <w:rPr>
          <w:b/>
          <w:bCs/>
        </w:rPr>
        <w:t xml:space="preserve">Iterative Revision:</w:t>
      </w:r>
      <w:r>
        <w:t xml:space="preserve"> After completing a full draft, revise your essay in stages. First, focus on the overall argument and structure: Does it flow logically? Is the thesis clear and well-supported? Next, review for clarity, conciseness, and strong evidence. Finally, proofread for grammar, spelling, and punctuation. Breaking down revision into distinct phases makes the task manageable and ensures a thorough review. This systematic approach reduces the feeling of being overwhelmed.</w:t>
      </w:r>
    </w:p>
    <w:p>
      <w:pPr>
        <w:pStyle w:val="Heading4"/>
        <w:spacing w:after="80" w:before="200"/>
      </w:pPr>
      <w:r>
        <w:t xml:space="preserve">How to Study Like a Learning Expert</w:t>
      </w:r>
    </w:p>
    <w:p>
      <w:pPr>
        <w:spacing w:after="140"/>
      </w:pPr>
      <w:r>
        <w:t xml:space="preserve">Studying like an expert is not about innate talent; it is about adopting a systematic and metacognitive approach to learning. Learning experts continually optimize their methods based on feedback and understanding of how learning works. Here are key characteristics:</w:t>
      </w:r>
    </w:p>
    <w:p>
      <w:pPr>
        <w:pStyle w:val="ListParagraph"/>
        <w:numPr>
          <w:ilvl w:val="0"/>
          <w:numId w:val="1"/>
        </w:numPr>
        <w:spacing w:after="60"/>
      </w:pPr>
      <w:r>
        <w:rPr>
          <w:b/>
          <w:bCs/>
        </w:rPr>
        <w:t xml:space="preserve">Metacognition:</w:t>
      </w:r>
      <w:r>
        <w:t xml:space="preserve"> Experts are aware of their own learning processes. They know what they understand and what they do not. They monitor their comprehension and adjust their strategies accordingly. For example, an expert might realize a particular concept is difficult and decide to use more active recall or seek out additional resources.</w:t>
      </w:r>
    </w:p>
    <w:p>
      <w:pPr>
        <w:pStyle w:val="ListParagraph"/>
        <w:numPr>
          <w:ilvl w:val="0"/>
          <w:numId w:val="1"/>
        </w:numPr>
        <w:spacing w:after="60"/>
      </w:pPr>
      <w:r>
        <w:rPr>
          <w:b/>
          <w:bCs/>
        </w:rPr>
        <w:t xml:space="preserve">Active Engagement:</w:t>
      </w:r>
      <w:r>
        <w:t xml:space="preserve"> They do not passively consume information. Instead, they actively question, summarize, connect new information to existing knowledge, and seek to explain concepts in their own words. This active approach ensures deep encoding.</w:t>
      </w:r>
    </w:p>
    <w:p>
      <w:pPr>
        <w:pStyle w:val="ListParagraph"/>
        <w:numPr>
          <w:ilvl w:val="0"/>
          <w:numId w:val="1"/>
        </w:numPr>
        <w:spacing w:after="60"/>
      </w:pPr>
      <w:r>
        <w:rPr>
          <w:b/>
          <w:bCs/>
        </w:rPr>
        <w:t xml:space="preserve">Focus on Understanding, Not Just Memorization:</w:t>
      </w:r>
      <w:r>
        <w:t xml:space="preserve"> While experts can memorize facts, their primary goal is to build a coherent, interconnected understanding of the subject matter. They prioritize grasping the 'why' and 'how' over just the 'what.'</w:t>
      </w:r>
    </w:p>
    <w:p>
      <w:pPr>
        <w:pStyle w:val="ListParagraph"/>
        <w:numPr>
          <w:ilvl w:val="0"/>
          <w:numId w:val="1"/>
        </w:numPr>
        <w:spacing w:after="60"/>
      </w:pPr>
      <w:r>
        <w:rPr>
          <w:b/>
          <w:bCs/>
        </w:rPr>
        <w:t xml:space="preserve">Self-Regulation and Adaptability:</w:t>
      </w:r>
      <w:r>
        <w:t xml:space="preserve"> Experts set clear learning goals, manage their time effectively, and are flexible in their study methods. If one strategy is not working, they try another. They view challenges as opportunities to refine their approach.</w:t>
      </w:r>
    </w:p>
    <w:p>
      <w:pPr>
        <w:pStyle w:val="ListParagraph"/>
        <w:numPr>
          <w:ilvl w:val="0"/>
          <w:numId w:val="1"/>
        </w:numPr>
        <w:spacing w:after="60"/>
      </w:pPr>
      <w:r>
        <w:rPr>
          <w:b/>
          <w:bCs/>
        </w:rPr>
        <w:t xml:space="preserve">Systematic Practice and Feedback:</w:t>
      </w:r>
      <w:r>
        <w:t xml:space="preserve"> They regularly practice retrieving information and applying their knowledge. They actively seek feedback on their performance, whether from instructors, peers, or self-assessment, and use this feedback to correct misunderstandings and improve their skills. This continuous cycle of learning, applying, and refining is central to expert-level study.</w:t>
      </w:r>
    </w:p>
    <w:p>
      <w:pPr>
        <w:pStyle w:val="Heading3"/>
      </w:pPr>
      <w:r>
        <w:t xml:space="preserve">Key Takeaways</w:t>
      </w:r>
    </w:p>
    <w:p>
      <w:pPr>
        <w:pStyle w:val="ListParagraph"/>
        <w:numPr>
          <w:ilvl w:val="0"/>
          <w:numId w:val="1"/>
        </w:numPr>
        <w:spacing w:after="60"/>
      </w:pPr>
      <w:r>
        <w:t xml:space="preserve">Mind mapping promotes deep encoding by visually organizing information hierarchically and relationally, reducing cognitive load.</w:t>
      </w:r>
    </w:p>
    <w:p>
      <w:pPr>
        <w:pStyle w:val="ListParagraph"/>
        <w:numPr>
          <w:ilvl w:val="0"/>
          <w:numId w:val="1"/>
        </w:numPr>
        <w:spacing w:after="60"/>
      </w:pPr>
      <w:r>
        <w:t xml:space="preserve">Rote memorization is inefficient and leads to shallow, easily forgotten knowledge; prioritize understanding and contextual connections.</w:t>
      </w:r>
    </w:p>
    <w:p>
      <w:pPr>
        <w:pStyle w:val="ListParagraph"/>
        <w:numPr>
          <w:ilvl w:val="0"/>
          <w:numId w:val="1"/>
        </w:numPr>
        <w:spacing w:after="60"/>
      </w:pPr>
      <w:r>
        <w:t xml:space="preserve">Active recall and spaced repetition are the two most effective strategies for strengthening memory and ensuring long-term retention.</w:t>
      </w:r>
    </w:p>
    <w:p>
      <w:pPr>
        <w:pStyle w:val="ListParagraph"/>
        <w:numPr>
          <w:ilvl w:val="0"/>
          <w:numId w:val="1"/>
        </w:numPr>
        <w:spacing w:after="60"/>
      </w:pPr>
      <w:r>
        <w:t xml:space="preserve">Maximizing long study sessions involves strategic breaks, varying tasks, and optimizing your environment to sustain focus and manage cognitive load.</w:t>
      </w:r>
    </w:p>
    <w:p>
      <w:pPr>
        <w:pStyle w:val="ListParagraph"/>
        <w:numPr>
          <w:ilvl w:val="0"/>
          <w:numId w:val="1"/>
        </w:numPr>
        <w:spacing w:after="60"/>
      </w:pPr>
      <w:r>
        <w:t xml:space="preserve">The Method of Loci can be modified to enhance conceptual recall by associating complex ideas and processes with familiar locations.</w:t>
      </w:r>
    </w:p>
    <w:p>
      <w:pPr>
        <w:pStyle w:val="ListParagraph"/>
        <w:numPr>
          <w:ilvl w:val="0"/>
          <w:numId w:val="1"/>
        </w:numPr>
        <w:spacing w:after="60"/>
      </w:pPr>
      <w:r>
        <w:t xml:space="preserve">Active reading techniques, such as pre-reading and asking questions, transform passive consumption into purposeful information seeking.</w:t>
      </w:r>
    </w:p>
    <w:p>
      <w:pPr>
        <w:pStyle w:val="ListParagraph"/>
        <w:numPr>
          <w:ilvl w:val="0"/>
          <w:numId w:val="1"/>
        </w:numPr>
        <w:spacing w:after="60"/>
      </w:pPr>
      <w:r>
        <w:t xml:space="preserve">Writing essays faster and with less procrastination begins with rigorous outlining, followed by drafting in chunks and iterative revision.</w:t>
      </w:r>
    </w:p>
    <w:p>
      <w:pPr>
        <w:pStyle w:val="ListParagraph"/>
        <w:numPr>
          <w:ilvl w:val="0"/>
          <w:numId w:val="1"/>
        </w:numPr>
        <w:spacing w:after="60"/>
      </w:pPr>
      <w:r>
        <w:t xml:space="preserve">Studying like an expert involves metacognition, active engagement, a focus on understanding, and continuous self-regulation and adaptation.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mind mapping promote deep encoding compared to linear notes?</w:t>
      </w:r>
    </w:p>
    <w:p>
      <w:pPr>
        <w:spacing w:after="60"/>
      </w:pPr>
      <w:r>
        <w:t xml:space="preserve">2. </w:t>
      </w:r>
      <w:r>
        <w:t xml:space="preserve">What are the primary consequences of relying on over-memorization?</w:t>
      </w:r>
    </w:p>
    <w:p>
      <w:pPr>
        <w:spacing w:after="60"/>
      </w:pPr>
      <w:r>
        <w:t xml:space="preserve">3. </w:t>
      </w:r>
      <w:r>
        <w:t xml:space="preserve">Explain the two must-have ingredients for efficient study and how they work together.</w:t>
      </w:r>
    </w:p>
    <w:p>
      <w:pPr>
        <w:spacing w:after="60"/>
      </w:pPr>
      <w:r>
        <w:t xml:space="preserve">4. </w:t>
      </w:r>
      <w:r>
        <w:t xml:space="preserve">Provide two strategies for maintaining focus during a long study session.</w:t>
      </w:r>
    </w:p>
    <w:p>
      <w:pPr>
        <w:spacing w:after="60"/>
      </w:pPr>
      <w:r>
        <w:t xml:space="preserve">5. </w:t>
      </w:r>
      <w:r>
        <w:t xml:space="preserve">How can the Method of Loci be modified to support deeper understanding, not just rote memorization?</w:t>
      </w:r>
    </w:p>
    <w:p>
      <w:pPr>
        <w:spacing w:after="60"/>
      </w:pPr>
      <w:r>
        <w:t xml:space="preserve">6. </w:t>
      </w:r>
      <w:r>
        <w:t xml:space="preserve">What is the first crucial step in writing essays faster, according to the chapter?</w:t>
      </w:r>
    </w:p>
    <w:p>
      <w:pPr>
        <w:pStyle w:val="Heading1"/>
        <w:pageBreakBefore/>
      </w:pPr>
      <w:r>
        <w:t xml:space="preserve">Chapter 4: Mastering Active Learning and Cognitive Efficiency</w:t>
      </w:r>
    </w:p>
    <w:p>
      <w:pPr>
        <w:spacing w:after="140"/>
      </w:pPr>
      <w:r>
        <w:t xml:space="preserve">Chapter 4 shifts our focus from understanding the core principles of learning to actively implementing them in your study routine. This chapter guides you through transforming passive study habits into highly effective, active learning strategies. You will learn how to drastically improve your note-taking efficiency and use cognitive tools like priming and structured breaks to optimize your focus and retention.</w:t>
      </w:r>
    </w:p>
    <w:p>
      <w:pPr>
        <w:spacing w:after="140"/>
      </w:pPr>
      <w:r>
        <w:t xml:space="preserve">By the end of this chapter, you will possess practical techniques to engage more deeply with material, reduce wasted study time, and build a robust learning system that supports long-term memory and understanding.</w:t>
      </w:r>
    </w:p>
    <w:p>
      <w:pPr>
        <w:pStyle w:val="Heading2"/>
      </w:pPr>
      <w:r>
        <w:t xml:space="preserve">Mastering Active Learning and Strategic Note-Taking</w:t>
      </w:r>
    </w:p>
    <w:p>
      <w:pPr>
        <w:spacing w:after="120"/>
      </w:pPr>
      <w:r>
        <w:rPr>
          <w:rFonts w:ascii="Arial" w:cs="Arial" w:eastAsia="Arial" w:hAnsi="Arial"/>
          <w:color w:val="666666"/>
          <w:sz w:val="15"/>
          <w:szCs w:val="15"/>
        </w:rPr>
        <w:t xml:space="preserve">Covers: Only watch if you like being good at studying | STUDY CLINIC · Write 10x LESS NOTES and 2x Better Grades | STUDY CLINIC</w:t>
      </w:r>
    </w:p>
    <w:p>
      <w:pPr>
        <w:spacing w:after="140"/>
      </w:pPr>
      <w:r>
        <w:t xml:space="preserve">Effective studying is not about the quantity of time spent, but the quality of engagement during that time. Many students fall into the trap of passive learning. This includes re-reading textbooks, highlighting large sections, or simply transcribing lectures verbatim. These methods create an illusion of learning without fostering deep understanding or strong memory encoding. True learning requires active processing of information.</w:t>
      </w:r>
    </w:p>
    <w:p>
      <w:pPr>
        <w:spacing w:after="140"/>
      </w:pPr>
      <w:r>
        <w:t xml:space="preserve">Active learning means you are constantly interacting with the material. You are questioning it, summarizing it in your own words, connecting it to prior knowledge, and explaining it to yourself or others. This active engagement forces your brain to encode information deeply the first time. This dramatically reduces the need for extensive revision later.</w:t>
      </w:r>
    </w:p>
    <w:p>
      <w:pPr>
        <w:pStyle w:val="Heading4"/>
        <w:spacing w:after="80" w:before="200"/>
      </w:pPr>
      <w:r>
        <w:t xml:space="preserve">Efficient Note-Taking for Deeper Encoding</w:t>
      </w:r>
    </w:p>
    <w:p>
      <w:pPr>
        <w:spacing w:after="140"/>
      </w:pPr>
      <w:r>
        <w:t xml:space="preserve">Traditional note-taking often involves writing down everything presented. This approach is inefficient. It turns learning into a transcription exercise. Your goal should be to create notes that are concise, high-density, and serve as powerful retrieval cues for future study. This allows you to write 10 times fewer notes while achieving better grades.</w:t>
      </w:r>
    </w:p>
    <w:p>
      <w:pPr>
        <w:spacing w:after="140"/>
      </w:pPr>
      <w:r>
        <w:t xml:space="preserve">Here are principles for strategic note-taking:</w:t>
      </w:r>
    </w:p>
    <w:p>
      <w:pPr>
        <w:pStyle w:val="ListParagraph"/>
        <w:numPr>
          <w:ilvl w:val="0"/>
          <w:numId w:val="1"/>
        </w:numPr>
        <w:spacing w:after="60"/>
      </w:pPr>
      <w:r>
        <w:rPr>
          <w:b/>
          <w:bCs/>
        </w:rPr>
        <w:t xml:space="preserve">Focus on understanding, not copying.</w:t>
      </w:r>
      <w:r>
        <w:t xml:space="preserve"> Your notes should reflect your processed understanding, not just the original text. Synthesize information into its core components. Use keywords, short phrases, and simple diagrams. Avoid full sentences unless absolutely necessary for clarity.</w:t>
      </w:r>
    </w:p>
    <w:p>
      <w:pPr>
        <w:pStyle w:val="ListParagraph"/>
        <w:numPr>
          <w:ilvl w:val="0"/>
          <w:numId w:val="1"/>
        </w:numPr>
        <w:spacing w:after="60"/>
      </w:pPr>
      <w:r>
        <w:rPr>
          <w:b/>
          <w:bCs/>
        </w:rPr>
        <w:t xml:space="preserve">Formulate questions.</w:t>
      </w:r>
      <w:r>
        <w:t xml:space="preserve"> As you encounter new information, turn it into a question. For example, if you learn about the causes of World War I, your note might be: "Q: Main causes of WWI?" The answer then becomes the content you need to recall. These questions become your self-quizzing prompts for active recall during review.</w:t>
      </w:r>
    </w:p>
    <w:p>
      <w:pPr>
        <w:pStyle w:val="ListParagraph"/>
        <w:numPr>
          <w:ilvl w:val="0"/>
          <w:numId w:val="1"/>
        </w:numPr>
        <w:spacing w:after="60"/>
      </w:pPr>
      <w:r>
        <w:rPr>
          <w:b/>
          <w:bCs/>
        </w:rPr>
        <w:t xml:space="preserve">Connect new information.</w:t>
      </w:r>
      <w:r>
        <w:t xml:space="preserve"> Explicitly link new concepts to what you already know. Draw arrows, write brief notes about relationships, or create mental maps. This strengthens neural pathways and helps integrate new knowledge into your existing framework.</w:t>
      </w:r>
    </w:p>
    <w:p>
      <w:pPr>
        <w:pStyle w:val="ListParagraph"/>
        <w:numPr>
          <w:ilvl w:val="0"/>
          <w:numId w:val="1"/>
        </w:numPr>
        <w:spacing w:after="60"/>
      </w:pPr>
      <w:r>
        <w:rPr>
          <w:b/>
          <w:bCs/>
        </w:rPr>
        <w:t xml:space="preserve">Iterate and refine.</w:t>
      </w:r>
      <w:r>
        <w:t xml:space="preserve"> Your initial notes are not final. As your understanding deepens, you may condense, expand, or reorganize them. The act of refining notes is itself a powerful learning activity.</w:t>
      </w:r>
    </w:p>
    <w:p>
      <w:pPr>
        <w:spacing w:after="140"/>
      </w:pPr>
      <w:r>
        <w:t xml:space="preserve">Consider this example: Instead of writing, "The Krebs cycle, also known as the citric acid cycle, is a series of chemical reactions used by all aerobic organisms to generate energy through the oxidation of acetate derived from carbohydrates, fats, and proteins into carbon dioxide," you might write:</w:t>
      </w:r>
    </w:p>
    <w:p>
      <w:pPr>
        <w:pStyle w:val="ListParagraph"/>
        <w:numPr>
          <w:ilvl w:val="0"/>
          <w:numId w:val="1"/>
        </w:numPr>
        <w:spacing w:after="60"/>
      </w:pPr>
      <w:r>
        <w:t xml:space="preserve">Q: What is the Krebs cycle? (aka Citric Acid Cycle)</w:t>
      </w:r>
    </w:p>
    <w:p>
      <w:pPr>
        <w:pStyle w:val="ListParagraph"/>
        <w:numPr>
          <w:ilvl w:val="0"/>
          <w:numId w:val="1"/>
        </w:numPr>
        <w:spacing w:after="60"/>
      </w:pPr>
      <w:r>
        <w:t xml:space="preserve">Purpose: Generate energy (ATP) in aerobic organisms.</w:t>
      </w:r>
    </w:p>
    <w:p>
      <w:pPr>
        <w:pStyle w:val="ListParagraph"/>
        <w:numPr>
          <w:ilvl w:val="0"/>
          <w:numId w:val="1"/>
        </w:numPr>
        <w:spacing w:after="60"/>
      </w:pPr>
      <w:r>
        <w:t xml:space="preserve">Inputs: Acetate (from carbs, fats, proteins).</w:t>
      </w:r>
    </w:p>
    <w:p>
      <w:pPr>
        <w:pStyle w:val="ListParagraph"/>
        <w:numPr>
          <w:ilvl w:val="0"/>
          <w:numId w:val="1"/>
        </w:numPr>
        <w:spacing w:after="60"/>
      </w:pPr>
      <w:r>
        <w:t xml:space="preserve">Outputs: CO2, ATP.</w:t>
      </w:r>
    </w:p>
    <w:p>
      <w:pPr>
        <w:spacing w:after="140"/>
      </w:pPr>
      <w:r>
        <w:t xml:space="preserve">This concise approach forces you to identify the essential information and frame it for future recall. Your notes become a tool for active retrieval, not just a repository of information. Common mistakes include transcribing lectures, highlighting entire paragraphs, and never actively reviewing or testing yourself with your notes. To practice, select a short video or article. Take notes using only keywords and by formulating questions. After taking notes, try to explain the topic aloud using only your questions as prompts.</w:t>
      </w:r>
    </w:p>
    <w:p>
      <w:pPr>
        <w:pStyle w:val="Heading2"/>
      </w:pPr>
      <w:r>
        <w:t xml:space="preserve">Enhancing Focus and Retention with Priming and Structured Breaks</w:t>
      </w:r>
    </w:p>
    <w:p>
      <w:pPr>
        <w:spacing w:after="120"/>
      </w:pPr>
      <w:r>
        <w:rPr>
          <w:rFonts w:ascii="Arial" w:cs="Arial" w:eastAsia="Arial" w:hAnsi="Arial"/>
          <w:color w:val="666666"/>
          <w:sz w:val="15"/>
          <w:szCs w:val="15"/>
        </w:rPr>
        <w:t xml:space="preserve">Covers: What is Priming? Increase Learning by 40% | Study Clinic · Why the Pomodoro Technique REALLY Works</w:t>
      </w:r>
    </w:p>
    <w:p>
      <w:pPr>
        <w:spacing w:after="140"/>
      </w:pPr>
      <w:r>
        <w:t xml:space="preserve">Beyond effective note-taking, optimizing your mental state and study environment significantly boosts learning. Two powerful techniques are priming and structured breaks.</w:t>
      </w:r>
    </w:p>
    <w:p>
      <w:pPr>
        <w:pStyle w:val="Heading4"/>
        <w:spacing w:after="80" w:before="200"/>
      </w:pPr>
      <w:r>
        <w:t xml:space="preserve">Priming Your Brain for Learning</w:t>
      </w:r>
    </w:p>
    <w:p>
      <w:pPr>
        <w:spacing w:after="140"/>
      </w:pPr>
      <w:r>
        <w:t xml:space="preserve">Priming is a cognitive phenomenon where exposure to one stimulus influences the response to a subsequent stimulus. In learning, it means activating relevant prior knowledge or concepts before you begin a study session. This prepares your brain for new information. It can increase learning by a significant margin, potentially up to 40 percent.</w:t>
      </w:r>
    </w:p>
    <w:p>
      <w:pPr>
        <w:spacing w:after="140"/>
      </w:pPr>
      <w:r>
        <w:t xml:space="preserve">How does priming work? When you activate related concepts, you make the corresponding neural pathways more accessible. This reduces the cognitive load when you encounter new, related material. Your brain has a mental 'scaffold' ready to integrate the new information. It helps you connect new ideas to existing knowledge more easily.</w:t>
      </w:r>
    </w:p>
    <w:p>
      <w:pPr>
        <w:spacing w:after="140"/>
      </w:pPr>
      <w:r>
        <w:t xml:space="preserve">Practical ways to apply priming before a study session:</w:t>
      </w:r>
    </w:p>
    <w:p>
      <w:pPr>
        <w:pStyle w:val="ListParagraph"/>
        <w:numPr>
          <w:ilvl w:val="0"/>
          <w:numId w:val="1"/>
        </w:numPr>
        <w:spacing w:after="60"/>
      </w:pPr>
      <w:r>
        <w:rPr>
          <w:b/>
          <w:bCs/>
        </w:rPr>
        <w:t xml:space="preserve">Review previous material.</w:t>
      </w:r>
      <w:r>
        <w:t xml:space="preserve"> Quickly skim summaries, key terms, or your self-quizzing questions from the last lesson. This reactivates the context.</w:t>
      </w:r>
    </w:p>
    <w:p>
      <w:pPr>
        <w:pStyle w:val="ListParagraph"/>
        <w:numPr>
          <w:ilvl w:val="0"/>
          <w:numId w:val="1"/>
        </w:numPr>
        <w:spacing w:after="60"/>
      </w:pPr>
      <w:r>
        <w:rPr>
          <w:b/>
          <w:bCs/>
        </w:rPr>
        <w:t xml:space="preserve">Preview new material.</w:t>
      </w:r>
      <w:r>
        <w:t xml:space="preserve"> Look at chapter headings, subheadings, bolded terms, and image captions before reading deeply. This gives your brain an outline of what to expect.</w:t>
      </w:r>
    </w:p>
    <w:p>
      <w:pPr>
        <w:pStyle w:val="ListParagraph"/>
        <w:numPr>
          <w:ilvl w:val="0"/>
          <w:numId w:val="1"/>
        </w:numPr>
        <w:spacing w:after="60"/>
      </w:pPr>
      <w:r>
        <w:rPr>
          <w:b/>
          <w:bCs/>
        </w:rPr>
        <w:t xml:space="preserve">Brainstorm.</w:t>
      </w:r>
      <w:r>
        <w:t xml:space="preserve"> Spend a minute thinking about what you already know about the topic. Even a few related ideas can make a difference.</w:t>
      </w:r>
    </w:p>
    <w:p>
      <w:pPr>
        <w:pStyle w:val="ListParagraph"/>
        <w:numPr>
          <w:ilvl w:val="0"/>
          <w:numId w:val="1"/>
        </w:numPr>
        <w:spacing w:after="60"/>
      </w:pPr>
      <w:r>
        <w:rPr>
          <w:b/>
          <w:bCs/>
        </w:rPr>
        <w:t xml:space="preserve">Look at practice questions.</w:t>
      </w:r>
      <w:r>
        <w:t xml:space="preserve"> Briefly review questions related to the upcoming material. This directs your focus to key concepts.</w:t>
      </w:r>
    </w:p>
    <w:p>
      <w:pPr>
        <w:spacing w:after="140"/>
      </w:pPr>
      <w:r>
        <w:t xml:space="preserve">For example, before studying a new chapter on cellular respiration, quickly review your notes on photosynthesis and basic cell biology. This primes your brain to recognize the interconnectedness of these biological processes.</w:t>
      </w:r>
    </w:p>
    <w:p>
      <w:pPr>
        <w:pStyle w:val="Heading4"/>
        <w:spacing w:after="80" w:before="200"/>
      </w:pPr>
      <w:r>
        <w:t xml:space="preserve">The Pomodoro Technique and Cognitive Load</w:t>
      </w:r>
    </w:p>
    <w:p>
      <w:pPr>
        <w:spacing w:after="140"/>
      </w:pPr>
      <w:r>
        <w:t xml:space="preserve">Managing cognitive load is crucial for sustained focus and deep encoding. The Pomodoro Technique is a time management method that uses a timer to break down work into focused intervals, traditionally 25 minutes in length, separated by short breaks. After four such intervals, a longer break is taken.</w:t>
      </w:r>
    </w:p>
    <w:p>
      <w:pPr>
        <w:spacing w:after="140"/>
      </w:pPr>
      <w:r>
        <w:t xml:space="preserve">This technique works for several reasons:</w:t>
      </w:r>
    </w:p>
    <w:p>
      <w:pPr>
        <w:pStyle w:val="ListParagraph"/>
        <w:numPr>
          <w:ilvl w:val="0"/>
          <w:numId w:val="1"/>
        </w:numPr>
        <w:spacing w:after="60"/>
      </w:pPr>
      <w:r>
        <w:rPr>
          <w:b/>
          <w:bCs/>
        </w:rPr>
        <w:t xml:space="preserve">Combats procrastination.</w:t>
      </w:r>
      <w:r>
        <w:t xml:space="preserve"> A 25-minute work block feels less daunting than an open-ended study session. This makes starting easier.</w:t>
      </w:r>
    </w:p>
    <w:p>
      <w:pPr>
        <w:pStyle w:val="ListParagraph"/>
        <w:numPr>
          <w:ilvl w:val="0"/>
          <w:numId w:val="1"/>
        </w:numPr>
        <w:spacing w:after="60"/>
      </w:pPr>
      <w:r>
        <w:rPr>
          <w:b/>
          <w:bCs/>
        </w:rPr>
        <w:t xml:space="preserve">Sustains focus.</w:t>
      </w:r>
      <w:r>
        <w:t xml:space="preserve"> Knowing a break is coming helps you maintain intense concentration during the work period. Your brain knows relief is near.</w:t>
      </w:r>
    </w:p>
    <w:p>
      <w:pPr>
        <w:pStyle w:val="ListParagraph"/>
        <w:numPr>
          <w:ilvl w:val="0"/>
          <w:numId w:val="1"/>
        </w:numPr>
        <w:spacing w:after="60"/>
      </w:pPr>
      <w:r>
        <w:rPr>
          <w:b/>
          <w:bCs/>
        </w:rPr>
        <w:t xml:space="preserve">Manages cognitive load.</w:t>
      </w:r>
      <w:r>
        <w:t xml:space="preserve"> Short, regular breaks prevent mental fatigue. They provide micro-opportunities for your brain to consolidate information and reset. This is essential for preventing burnout and maintaining high-quality processing.</w:t>
      </w:r>
    </w:p>
    <w:p>
      <w:pPr>
        <w:pStyle w:val="ListParagraph"/>
        <w:numPr>
          <w:ilvl w:val="0"/>
          <w:numId w:val="1"/>
        </w:numPr>
        <w:spacing w:after="60"/>
      </w:pPr>
      <w:r>
        <w:rPr>
          <w:b/>
          <w:bCs/>
        </w:rPr>
        <w:t xml:space="preserve">Creates urgency.</w:t>
      </w:r>
      <w:r>
        <w:t xml:space="preserve"> The ticking timer encourages you to make the most of your focused work time.</w:t>
      </w:r>
    </w:p>
    <w:p>
      <w:pPr>
        <w:pStyle w:val="ListParagraph"/>
        <w:numPr>
          <w:ilvl w:val="0"/>
          <w:numId w:val="1"/>
        </w:numPr>
        <w:spacing w:after="60"/>
      </w:pPr>
      <w:r>
        <w:rPr>
          <w:b/>
          <w:bCs/>
        </w:rPr>
        <w:t xml:space="preserve">Provides mental resets.</w:t>
      </w:r>
      <w:r>
        <w:t xml:space="preserve"> Breaks allow you to clear your working memory. This reduces the impact of distractions and helps you return to the task refreshed.</w:t>
      </w:r>
    </w:p>
    <w:p>
      <w:pPr>
        <w:spacing w:after="140"/>
      </w:pPr>
      <w:r>
        <w:t xml:space="preserve">A common mistake is using the 5-minute break to check social media or engage in other mentally demanding activities. This defeats the purpose. A true break should be a mental reset: stand up, stretch, get water, or look out a window. Avoid activities that introduce new cognitive load. To practice, apply priming before your next study session. Then, use the Pomodoro Technique for at least two study blocks. Observe how your focus and retention improve.</w:t>
      </w:r>
    </w:p>
    <w:p>
      <w:pPr>
        <w:pStyle w:val="Heading3"/>
      </w:pPr>
      <w:r>
        <w:t xml:space="preserve">Key Takeaways</w:t>
      </w:r>
    </w:p>
    <w:p>
      <w:pPr>
        <w:pStyle w:val="ListParagraph"/>
        <w:numPr>
          <w:ilvl w:val="0"/>
          <w:numId w:val="1"/>
        </w:numPr>
        <w:spacing w:after="60"/>
      </w:pPr>
      <w:r>
        <w:t xml:space="preserve">Active learning involves processing information through questioning, summarizing, and connecting, rather than passive consumption.</w:t>
      </w:r>
    </w:p>
    <w:p>
      <w:pPr>
        <w:pStyle w:val="ListParagraph"/>
        <w:numPr>
          <w:ilvl w:val="0"/>
          <w:numId w:val="1"/>
        </w:numPr>
        <w:spacing w:after="60"/>
      </w:pPr>
      <w:r>
        <w:t xml:space="preserve">Efficient note-taking focuses on synthesizing core concepts into high-density, question-based prompts, leading to fewer notes and better recall.</w:t>
      </w:r>
    </w:p>
    <w:p>
      <w:pPr>
        <w:pStyle w:val="ListParagraph"/>
        <w:numPr>
          <w:ilvl w:val="0"/>
          <w:numId w:val="1"/>
        </w:numPr>
        <w:spacing w:after="60"/>
      </w:pPr>
      <w:r>
        <w:t xml:space="preserve">Priming prepares your brain for new information by activating relevant prior knowledge, making new learning easier and more effective.</w:t>
      </w:r>
    </w:p>
    <w:p>
      <w:pPr>
        <w:pStyle w:val="ListParagraph"/>
        <w:numPr>
          <w:ilvl w:val="0"/>
          <w:numId w:val="1"/>
        </w:numPr>
        <w:spacing w:after="60"/>
      </w:pPr>
      <w:r>
        <w:t xml:space="preserve">The Pomodoro Technique uses structured work intervals and breaks to sustain focus and prevent mental fatigue, optimizing cognitive load.</w:t>
      </w:r>
    </w:p>
    <w:p>
      <w:pPr>
        <w:pStyle w:val="ListParagraph"/>
        <w:numPr>
          <w:ilvl w:val="0"/>
          <w:numId w:val="1"/>
        </w:numPr>
        <w:spacing w:after="60"/>
      </w:pPr>
      <w:r>
        <w:t xml:space="preserve">Regular, true mental breaks are essential for information consolidation and preventing burnout during study sessions.</w:t>
      </w:r>
    </w:p>
    <w:p>
      <w:pPr>
        <w:pStyle w:val="ListParagraph"/>
        <w:numPr>
          <w:ilvl w:val="0"/>
          <w:numId w:val="1"/>
        </w:numPr>
        <w:spacing w:after="60"/>
      </w:pPr>
      <w:r>
        <w:t xml:space="preserve">Transforming study habits from passive to active is key to encoding information deeply and reducing revision time.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main difference between effective and ineffective note-taking, as discussed in this chapter?</w:t>
      </w:r>
    </w:p>
    <w:p>
      <w:pPr>
        <w:spacing w:after="60"/>
      </w:pPr>
      <w:r>
        <w:t xml:space="preserve">2. </w:t>
      </w:r>
      <w:r>
        <w:t xml:space="preserve">How does formulating questions during note-taking improve learning?</w:t>
      </w:r>
    </w:p>
    <w:p>
      <w:pPr>
        <w:spacing w:after="60"/>
      </w:pPr>
      <w:r>
        <w:t xml:space="preserve">3. </w:t>
      </w:r>
      <w:r>
        <w:t xml:space="preserve">Explain the concept of priming in the context of studying.</w:t>
      </w:r>
    </w:p>
    <w:p>
      <w:pPr>
        <w:spacing w:after="60"/>
      </w:pPr>
      <w:r>
        <w:t xml:space="preserve">4. </w:t>
      </w:r>
      <w:r>
        <w:t xml:space="preserve">List two practical ways to apply priming before a study session.</w:t>
      </w:r>
    </w:p>
    <w:p>
      <w:pPr>
        <w:spacing w:after="60"/>
      </w:pPr>
      <w:r>
        <w:t xml:space="preserve">5. </w:t>
      </w:r>
      <w:r>
        <w:t xml:space="preserve">How does the Pomodoro Technique help manage cognitive load?</w:t>
      </w:r>
    </w:p>
    <w:p>
      <w:pPr>
        <w:spacing w:after="60"/>
      </w:pPr>
      <w:r>
        <w:t xml:space="preserve">6. </w:t>
      </w:r>
      <w:r>
        <w:t xml:space="preserve">What is a common mistake when using the Pomodoro Technique, and why should it be avoided?</w:t>
      </w:r>
    </w:p>
    <w:p>
      <w:pPr>
        <w:pStyle w:val="Heading1"/>
        <w:pageBreakBefore/>
      </w:pPr>
      <w:r>
        <w:t xml:space="preserve">Chapter 5: The Efficient Learner's Handbook</w:t>
      </w:r>
    </w:p>
    <w:p>
      <w:pPr>
        <w:spacing w:after="140"/>
      </w:pPr>
      <w:r>
        <w:t xml:space="preserve">This chapter condenses the core mental models that underpin effective learning, providing a powerful framework for understanding how your brain processes and retains information. We will review why traditional study methods often fall short and how to adopt strategies that align with cognitive science. By mastering these principles, you can dramatically improve your learning efficiency and retention.</w:t>
      </w:r>
    </w:p>
    <w:p>
      <w:pPr>
        <w:spacing w:after="140"/>
      </w:pPr>
      <w:r>
        <w:t xml:space="preserve">We will explore the hierarchy of understanding, moving beyond simple memorization to truly integrate new knowledge. We will also examine the limitations of working memory and how to manage cognitive load effectively, ensuring your study efforts build lasting knowledge structures.</w:t>
      </w:r>
    </w:p>
    <w:p>
      <w:pPr>
        <w:pStyle w:val="Heading2"/>
      </w:pPr>
      <w:r>
        <w:t xml:space="preserve">Higher-Order Learning: Beyond Rote Memorization</w:t>
      </w:r>
    </w:p>
    <w:p>
      <w:pPr>
        <w:spacing w:after="120"/>
      </w:pPr>
      <w:r>
        <w:rPr>
          <w:rFonts w:ascii="Arial" w:cs="Arial" w:eastAsia="Arial" w:hAnsi="Arial"/>
          <w:color w:val="666666"/>
          <w:sz w:val="15"/>
          <w:szCs w:val="15"/>
        </w:rPr>
        <w:t xml:space="preserve">Covers: Higher-Order Learning: Climbing Past Memorization</w:t>
      </w:r>
    </w:p>
    <w:p>
      <w:pPr>
        <w:spacing w:after="140"/>
      </w:pPr>
      <w:r>
        <w:t xml:space="preserve">Many students approach learning as a task of pure memorization, focusing on recalling facts and definitions. While remembering is a foundational step, it represents the lowest level of cognitive work. True understanding and lasting retention come from engaging with material at higher intellectual levels. Educational taxonomies, such as Bloom's, illustrate this hierarchy of cognitive processes, moving from simpler to more complex tasks.</w:t>
      </w:r>
    </w:p>
    <w:p>
      <w:pPr>
        <w:pStyle w:val="Heading4"/>
        <w:spacing w:after="80" w:before="200"/>
      </w:pPr>
      <w:r>
        <w:t xml:space="preserve">The Hierarchy of Understanding</w:t>
      </w:r>
    </w:p>
    <w:p>
      <w:pPr>
        <w:pStyle w:val="ListParagraph"/>
        <w:numPr>
          <w:ilvl w:val="0"/>
          <w:numId w:val="2"/>
        </w:numPr>
        <w:spacing w:after="60"/>
      </w:pPr>
      <w:r>
        <w:rPr>
          <w:b/>
          <w:bCs/>
        </w:rPr>
        <w:t xml:space="preserve">Remember</w:t>
      </w:r>
      <w:r>
        <w:t xml:space="preserve">: This involves recalling facts, terms, and basic concepts. Examples include reciting a definition or listing steps.</w:t>
      </w:r>
    </w:p>
    <w:p>
      <w:pPr>
        <w:pStyle w:val="ListParagraph"/>
        <w:numPr>
          <w:ilvl w:val="0"/>
          <w:numId w:val="2"/>
        </w:numPr>
        <w:spacing w:after="60"/>
      </w:pPr>
      <w:r>
        <w:rPr>
          <w:b/>
          <w:bCs/>
        </w:rPr>
        <w:t xml:space="preserve">Understand</w:t>
      </w:r>
      <w:r>
        <w:t xml:space="preserve">: At this level, you can explain concepts in your own words, summarize information, or interpret its meaning. You grasp the significance of what you have remembered.</w:t>
      </w:r>
    </w:p>
    <w:p>
      <w:pPr>
        <w:pStyle w:val="ListParagraph"/>
        <w:numPr>
          <w:ilvl w:val="0"/>
          <w:numId w:val="2"/>
        </w:numPr>
        <w:spacing w:after="60"/>
      </w:pPr>
      <w:r>
        <w:rPr>
          <w:b/>
          <w:bCs/>
        </w:rPr>
        <w:t xml:space="preserve">Apply</w:t>
      </w:r>
      <w:r>
        <w:t xml:space="preserve">: This means using learned information in new situations or solving problems. For instance, applying a mathematical formula to a new problem or using a grammar rule in a new sentence.</w:t>
      </w:r>
    </w:p>
    <w:p>
      <w:pPr>
        <w:pStyle w:val="ListParagraph"/>
        <w:numPr>
          <w:ilvl w:val="0"/>
          <w:numId w:val="2"/>
        </w:numPr>
        <w:spacing w:after="60"/>
      </w:pPr>
      <w:r>
        <w:rPr>
          <w:b/>
          <w:bCs/>
        </w:rPr>
        <w:t xml:space="preserve">Analyze</w:t>
      </w:r>
      <w:r>
        <w:t xml:space="preserve">: Here, you break down information into its component parts, identify relationships between ideas, compare and contrast concepts, or determine the underlying structure. This involves asking "why" and "how" questions.</w:t>
      </w:r>
    </w:p>
    <w:p>
      <w:pPr>
        <w:pStyle w:val="ListParagraph"/>
        <w:numPr>
          <w:ilvl w:val="0"/>
          <w:numId w:val="2"/>
        </w:numPr>
        <w:spacing w:after="60"/>
      </w:pPr>
      <w:r>
        <w:rPr>
          <w:b/>
          <w:bCs/>
        </w:rPr>
        <w:t xml:space="preserve">Evaluate / Create</w:t>
      </w:r>
      <w:r>
        <w:t xml:space="preserve">: These are the highest levels of cognitive work. Evaluating involves judging the value of information, making decisions, or forming arguments. Creating means producing something new, such as designing a solution or synthesizing information into a novel product.</w:t>
      </w:r>
    </w:p>
    <w:p>
      <w:pPr>
        <w:spacing w:after="140"/>
      </w:pPr>
      <w:r>
        <w:t xml:space="preserve">Most traditional study methods, like rereading textbooks, highlighting, or copying notes verbatim, operate almost exclusively at the "remember" and "understand" levels. The critical insight is that engaging with material at higher levels automatically strengthens the lower ones. If you can analyze how two concepts relate, your ability to recall both concepts improves significantly. The reverse is not true: simply memorizing facts does not automatically lead to deeper analysis or application.</w:t>
      </w:r>
    </w:p>
    <w:p>
      <w:pPr>
        <w:pStyle w:val="Heading4"/>
        <w:spacing w:after="80" w:before="200"/>
      </w:pPr>
      <w:r>
        <w:t xml:space="preserve">Practical Shifts for Higher-Order Learning</w:t>
      </w:r>
    </w:p>
    <w:p>
      <w:pPr>
        <w:spacing w:after="140"/>
      </w:pPr>
      <w:r>
        <w:t xml:space="preserve">To shift your study habits towards higher-order learning, change the questions you ask and the methods you use:</w:t>
      </w:r>
    </w:p>
    <w:p>
      <w:pPr>
        <w:pStyle w:val="ListParagraph"/>
        <w:numPr>
          <w:ilvl w:val="0"/>
          <w:numId w:val="1"/>
        </w:numPr>
        <w:spacing w:after="60"/>
      </w:pPr>
      <w:r>
        <w:rPr>
          <w:b/>
          <w:bCs/>
        </w:rPr>
        <w:t xml:space="preserve">Instead of asking "What are the steps of X?"</w:t>
      </w:r>
      <w:r>
        <w:t xml:space="preserve">, ask "Why is step 2 before step 3, and what would break if we swapped them?" This forces you to analyze the sequence and its dependencies.</w:t>
      </w:r>
    </w:p>
    <w:p>
      <w:pPr>
        <w:pStyle w:val="ListParagraph"/>
        <w:numPr>
          <w:ilvl w:val="0"/>
          <w:numId w:val="1"/>
        </w:numPr>
        <w:spacing w:after="60"/>
      </w:pPr>
      <w:r>
        <w:rPr>
          <w:b/>
          <w:bCs/>
        </w:rPr>
        <w:t xml:space="preserve">Instead of copying a definition</w:t>
      </w:r>
      <w:r>
        <w:t xml:space="preserve">, ask "How is this different from the concept I learned last week?" or "What are the implications of this definition in a real-world scenario?" This prompts comparison and application.</w:t>
      </w:r>
    </w:p>
    <w:p>
      <w:pPr>
        <w:pStyle w:val="ListParagraph"/>
        <w:numPr>
          <w:ilvl w:val="0"/>
          <w:numId w:val="1"/>
        </w:numPr>
        <w:spacing w:after="60"/>
      </w:pPr>
      <w:r>
        <w:rPr>
          <w:b/>
          <w:bCs/>
        </w:rPr>
        <w:t xml:space="preserve">Instead of creating a linear summary</w:t>
      </w:r>
      <w:r>
        <w:t xml:space="preserve">, draw relationship diagrams. Use arrows to show cause and effect, contrast, or hierarchical structures. Mind maps, when used to illustrate connections rather than just listing topics, are powerful tools for analysis-level processing during your initial exposure to material. This deep encoding during the first pass significantly boosts retention and reduces the need for extensive revision later.</w:t>
      </w:r>
    </w:p>
    <w:p>
      <w:pPr>
        <w:spacing w:after="140"/>
      </w:pPr>
      <w:r>
        <w:t xml:space="preserve">By consciously engaging in these higher-order activities, you build a more robust and interconnected understanding of the material, making recall easier and your knowledge more flexible.</w:t>
      </w:r>
    </w:p>
    <w:p>
      <w:pPr>
        <w:pStyle w:val="Heading2"/>
      </w:pPr>
      <w:r>
        <w:t xml:space="preserve">Managing Your Cognitive Budget: The Power of Chunking</w:t>
      </w:r>
    </w:p>
    <w:p>
      <w:pPr>
        <w:spacing w:after="120"/>
      </w:pPr>
      <w:r>
        <w:rPr>
          <w:rFonts w:ascii="Arial" w:cs="Arial" w:eastAsia="Arial" w:hAnsi="Arial"/>
          <w:color w:val="666666"/>
          <w:sz w:val="15"/>
          <w:szCs w:val="15"/>
        </w:rPr>
        <w:t xml:space="preserve">Covers: Cognitive Load: The Budget You're Already Spending</w:t>
      </w:r>
    </w:p>
    <w:p>
      <w:pPr>
        <w:spacing w:after="140"/>
      </w:pPr>
      <w:r>
        <w:t xml:space="preserve">Your working memory, the mental space where you actively process information, is remarkably small. It can hold approximately four distinct chunks of new information at any given time. This limited capacity is a fundamental constraint on learning. Cognitive Load Theory, developed by John Sweller, helps us understand how different demands on this tiny budget impact our ability to learn.</w:t>
      </w:r>
    </w:p>
    <w:p>
      <w:pPr>
        <w:pStyle w:val="Heading4"/>
        <w:spacing w:after="80" w:before="200"/>
      </w:pPr>
      <w:r>
        <w:t xml:space="preserve">Three Types of Cognitive Load</w:t>
      </w:r>
    </w:p>
    <w:p>
      <w:pPr>
        <w:spacing w:after="140"/>
      </w:pPr>
      <w:r>
        <w:t xml:space="preserve">Cognitive load is divided into three categories:</w:t>
      </w:r>
    </w:p>
    <w:p>
      <w:pPr>
        <w:pStyle w:val="ListParagraph"/>
        <w:numPr>
          <w:ilvl w:val="0"/>
          <w:numId w:val="2"/>
        </w:numPr>
        <w:spacing w:after="60"/>
      </w:pPr>
      <w:r>
        <w:rPr>
          <w:b/>
          <w:bCs/>
        </w:rPr>
        <w:t xml:space="preserve">Intrinsic Load</w:t>
      </w:r>
      <w:r>
        <w:t xml:space="preserve">: This is the inherent difficulty or complexity of the material itself. A complex mathematical proof has high intrinsic load, while a simple definition has low intrinsic load. You cannot negotiate or reduce intrinsic load; it is a property of the subject matter.</w:t>
      </w:r>
    </w:p>
    <w:p>
      <w:pPr>
        <w:pStyle w:val="ListParagraph"/>
        <w:numPr>
          <w:ilvl w:val="0"/>
          <w:numId w:val="2"/>
        </w:numPr>
        <w:spacing w:after="60"/>
      </w:pPr>
      <w:r>
        <w:rPr>
          <w:b/>
          <w:bCs/>
        </w:rPr>
        <w:t xml:space="preserve">Extraneous Load</w:t>
      </w:r>
      <w:r>
        <w:t xml:space="preserve">: This is the mental effort wasted due to poor instructional design, inefficient study habits, or environmental distractions. Examples include confusing explanations, disorganized notes, constantly switching between multiple applications, or studying in a noisy environment. This load does not contribute to learning and should be minimized.</w:t>
      </w:r>
    </w:p>
    <w:p>
      <w:pPr>
        <w:pStyle w:val="ListParagraph"/>
        <w:numPr>
          <w:ilvl w:val="0"/>
          <w:numId w:val="2"/>
        </w:numPr>
        <w:spacing w:after="60"/>
      </w:pPr>
      <w:r>
        <w:rPr>
          <w:b/>
          <w:bCs/>
        </w:rPr>
        <w:t xml:space="preserve">Germane Load</w:t>
      </w:r>
      <w:r>
        <w:t xml:space="preserve">: This is the useful cognitive effort spent on building and organizing knowledge structures (schemas) in your long-term memory. Activities like self-explanation, connecting new information to existing knowledge, and actively organizing concepts contribute to germane load. This is the productive effort that leads to deep learning.</w:t>
      </w:r>
    </w:p>
    <w:p>
      <w:pPr>
        <w:pStyle w:val="Heading4"/>
        <w:spacing w:after="80" w:before="200"/>
      </w:pPr>
      <w:r>
        <w:t xml:space="preserve">Optimizing Your Cognitive Budget</w:t>
      </w:r>
    </w:p>
    <w:p>
      <w:pPr>
        <w:spacing w:after="140"/>
      </w:pPr>
      <w:r>
        <w:t xml:space="preserve">The goal is to reduce extraneous load and spend those freed resources on germane load. Since intrinsic load is fixed, your focus should be on the other two:</w:t>
      </w:r>
    </w:p>
    <w:p>
      <w:pPr>
        <w:pStyle w:val="ListParagraph"/>
        <w:numPr>
          <w:ilvl w:val="0"/>
          <w:numId w:val="1"/>
        </w:numPr>
        <w:spacing w:after="60"/>
      </w:pPr>
      <w:r>
        <w:rPr>
          <w:b/>
          <w:bCs/>
        </w:rPr>
        <w:t xml:space="preserve">Cut Extraneous Load</w:t>
      </w:r>
      <w:r>
        <w:t xml:space="preserve">: Identify and eliminate sources of waste. Study in a quiet, tidy environment. Use a single, well-organized source of information at a time (avoid reading slides while simultaneously trying to follow a separate transcript). Ensure your notes are clear and concise. Break down complex tasks into smaller, manageable steps to avoid feeling overwhelmed.</w:t>
      </w:r>
    </w:p>
    <w:p>
      <w:pPr>
        <w:pStyle w:val="ListParagraph"/>
        <w:numPr>
          <w:ilvl w:val="0"/>
          <w:numId w:val="1"/>
        </w:numPr>
        <w:spacing w:after="60"/>
      </w:pPr>
      <w:r>
        <w:rPr>
          <w:b/>
          <w:bCs/>
        </w:rPr>
        <w:t xml:space="preserve">Increase Germane Load</w:t>
      </w:r>
      <w:r>
        <w:t xml:space="preserve">: Actively engage with the material. After learning a concept, try to explain it in your own words without looking at your notes. Ask yourself how it relates to other topics you have studied. Create diagrams or outlines that show relationships and hierarchies. These activities build robust mental models.</w:t>
      </w:r>
    </w:p>
    <w:p>
      <w:pPr>
        <w:pStyle w:val="Heading4"/>
        <w:spacing w:after="80" w:before="200"/>
      </w:pPr>
      <w:r>
        <w:t xml:space="preserve">Chunking: How Experts Expand Their Working Memory</w:t>
      </w:r>
    </w:p>
    <w:p>
      <w:pPr>
        <w:spacing w:after="140"/>
      </w:pPr>
      <w:r>
        <w:t xml:space="preserve">Experts do not possess larger working memories than beginners. Instead, they have developed larger "chunks" of information. A chess master, for example, does not see 32 individual pieces on a board; they see familiar patterns, like "a Sicilian defense" or "a king's pawn opening." Each chunk represents a schema, a well-organized unit of knowledge stored in long-term memory. When an expert encounters a familiar pattern, their working memory processes that entire pattern as a single item, effectively freeing up capacity.</w:t>
      </w:r>
    </w:p>
    <w:p>
      <w:pPr>
        <w:spacing w:after="140"/>
      </w:pPr>
      <w:r>
        <w:t xml:space="preserve">Early learning often feels overwhelming because you have not yet built these chunks. Every new piece of information is processed individually, quickly exceeding working memory's capacity. This is a normal stage, not a sign that the material is too hard. If you feel overloaded, the problem is usually that your current step size is too big. Shrink the step, focus on building small, coherent chunks of understanding, and then gradually increase the complexity. This deliberate process of chunking is how you permanently convert individual items into organized knowledge, making learning more efficient and less taxing over time.</w:t>
      </w:r>
    </w:p>
    <w:p>
      <w:pPr>
        <w:pStyle w:val="Heading3"/>
      </w:pPr>
      <w:r>
        <w:t xml:space="preserve">Key Takeaways</w:t>
      </w:r>
    </w:p>
    <w:p>
      <w:pPr>
        <w:pStyle w:val="ListParagraph"/>
        <w:numPr>
          <w:ilvl w:val="0"/>
          <w:numId w:val="1"/>
        </w:numPr>
        <w:spacing w:after="60"/>
      </w:pPr>
      <w:r>
        <w:t xml:space="preserve">Most study time is wasted on shallow processing like rote memorization, which offers diminishing returns for long-term retention.</w:t>
      </w:r>
    </w:p>
    <w:p>
      <w:pPr>
        <w:pStyle w:val="ListParagraph"/>
        <w:numPr>
          <w:ilvl w:val="0"/>
          <w:numId w:val="1"/>
        </w:numPr>
        <w:spacing w:after="60"/>
      </w:pPr>
      <w:r>
        <w:t xml:space="preserve">Studying at higher cognitive levels (applying, analyzing, evaluating, creating) automatically strengthens lower-level recall, but the reverse is not true.</w:t>
      </w:r>
    </w:p>
    <w:p>
      <w:pPr>
        <w:pStyle w:val="ListParagraph"/>
        <w:numPr>
          <w:ilvl w:val="0"/>
          <w:numId w:val="1"/>
        </w:numPr>
        <w:spacing w:after="60"/>
      </w:pPr>
      <w:r>
        <w:t xml:space="preserve">Actively questioning 'why' and 'how' concepts relate, comparing them, and drawing relationship diagrams are effective higher-order learning strategies.</w:t>
      </w:r>
    </w:p>
    <w:p>
      <w:pPr>
        <w:pStyle w:val="ListParagraph"/>
        <w:numPr>
          <w:ilvl w:val="0"/>
          <w:numId w:val="1"/>
        </w:numPr>
        <w:spacing w:after="60"/>
      </w:pPr>
      <w:r>
        <w:t xml:space="preserve">Working memory is severely limited, capable of holding only about four chunks of new information at once.</w:t>
      </w:r>
    </w:p>
    <w:p>
      <w:pPr>
        <w:pStyle w:val="ListParagraph"/>
        <w:numPr>
          <w:ilvl w:val="0"/>
          <w:numId w:val="1"/>
        </w:numPr>
        <w:spacing w:after="60"/>
      </w:pPr>
      <w:r>
        <w:t xml:space="preserve">Cognitive load consists of intrinsic (inherent difficulty), extraneous (wasteful effort), and germane (useful learning effort) components.</w:t>
      </w:r>
    </w:p>
    <w:p>
      <w:pPr>
        <w:pStyle w:val="ListParagraph"/>
        <w:numPr>
          <w:ilvl w:val="0"/>
          <w:numId w:val="1"/>
        </w:numPr>
        <w:spacing w:after="60"/>
      </w:pPr>
      <w:r>
        <w:t xml:space="preserve">You cannot change intrinsic load, but you can significantly reduce extraneous load and redirect that mental energy towards germane load.</w:t>
      </w:r>
    </w:p>
    <w:p>
      <w:pPr>
        <w:pStyle w:val="ListParagraph"/>
        <w:numPr>
          <w:ilvl w:val="0"/>
          <w:numId w:val="1"/>
        </w:numPr>
        <w:spacing w:after="60"/>
      </w:pPr>
      <w:r>
        <w:t xml:space="preserve">Experts overcome working memory limits by 'chunking' information into larger, organized schemas, which allows them to process more complex material efficiently.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why studying at higher levels of cognitive work is more effective for long-term retention than simply memorizing facts.</w:t>
      </w:r>
    </w:p>
    <w:p>
      <w:pPr>
        <w:spacing w:after="60"/>
      </w:pPr>
      <w:r>
        <w:t xml:space="preserve">2. </w:t>
      </w:r>
      <w:r>
        <w:t xml:space="preserve">Provide two practical examples of how a student can shift from low-order to higher-order learning during their study sessions.</w:t>
      </w:r>
    </w:p>
    <w:p>
      <w:pPr>
        <w:spacing w:after="60"/>
      </w:pPr>
      <w:r>
        <w:t xml:space="preserve">3. </w:t>
      </w:r>
      <w:r>
        <w:t xml:space="preserve">What are the three types of cognitive load, and which one should you actively try to reduce?</w:t>
      </w:r>
    </w:p>
    <w:p>
      <w:pPr>
        <w:spacing w:after="60"/>
      </w:pPr>
      <w:r>
        <w:t xml:space="preserve">4. </w:t>
      </w:r>
      <w:r>
        <w:t xml:space="preserve">Describe how 'chunking' helps learners overcome the limitations of working memory.</w:t>
      </w:r>
    </w:p>
    <w:p>
      <w:pPr>
        <w:spacing w:after="60"/>
      </w:pPr>
      <w:r>
        <w:t xml:space="preserve">5. </w:t>
      </w:r>
      <w:r>
        <w:t xml:space="preserve">If you feel overwhelmed while studying, what practical rule from Cognitive Load Theory should you apply?</w:t>
      </w:r>
    </w:p>
    <w:p>
      <w:pPr>
        <w:pStyle w:val="Heading1"/>
        <w:pageBreakBefore/>
      </w:pPr>
      <w:r>
        <w:t xml:space="preserve">Chapter 6: Final Assessment: Efficient Learning</w:t>
      </w:r>
    </w:p>
    <w:p>
      <w:pPr>
        <w:spacing w:after="140"/>
      </w:pPr>
      <w:r>
        <w:t xml:space="preserve">This chapter guides you through the final assessment for the "Master Efficient Learning" course. The assessment is designed to test your understanding of the core principles: deep encoding, cognitive load management, and higher-order learning. It provides an opportunity to consolidate your knowledge and identify any areas needing further review.</w:t>
      </w:r>
    </w:p>
    <w:p>
      <w:pPr>
        <w:spacing w:after="140"/>
      </w:pPr>
      <w:r>
        <w:t xml:space="preserve">A final assessment is more than just a grade. It is a powerful learning tool. Use this quiz to practice retrieval, reinforce concepts, and build confidence in your ability to apply efficient learning strategies. Approaching it strategically will maximize its value for your overall mastery.</w:t>
      </w:r>
    </w:p>
    <w:p>
      <w:pPr>
        <w:pStyle w:val="Heading2"/>
      </w:pPr>
      <w:r>
        <w:t xml:space="preserve">Approaching the Final Assessment</w:t>
      </w:r>
    </w:p>
    <w:p>
      <w:pPr>
        <w:spacing w:after="120"/>
      </w:pPr>
      <w:r>
        <w:rPr>
          <w:rFonts w:ascii="Arial" w:cs="Arial" w:eastAsia="Arial" w:hAnsi="Arial"/>
          <w:color w:val="666666"/>
          <w:sz w:val="15"/>
          <w:szCs w:val="15"/>
        </w:rPr>
        <w:t xml:space="preserve">Covers: Final Assessment: Efficient Learning (quiz, 5 min)</w:t>
      </w:r>
    </w:p>
    <w:p>
      <w:pPr>
        <w:spacing w:after="140"/>
      </w:pPr>
      <w:r>
        <w:t xml:space="preserve">The 'Final Assessment: Efficient Learning' quiz serves as a comprehensive check of your understanding of the entire course material. By this point, you should have mastered the concepts of deep information encoding, effective cognitive load management, and the principles of higher-order learning. You should also be able to assemble and run a self-managed learning system for any subject.</w:t>
      </w:r>
    </w:p>
    <w:p>
      <w:pPr>
        <w:pStyle w:val="Heading4"/>
        <w:spacing w:after="80" w:before="200"/>
      </w:pPr>
      <w:r>
        <w:t xml:space="preserve">How to Prepare</w:t>
      </w:r>
    </w:p>
    <w:p>
      <w:pPr>
        <w:spacing w:after="140"/>
      </w:pPr>
      <w:r>
        <w:t xml:space="preserve">Before taking the quiz, review your notes and any summaries you have created throughout the course. Focus on the main ideas from each module: understanding shallow processing, encoding deeply, managing cognitive load, and building your learning system. A quick review helps refresh your memory and primes your brain for retrieval.</w:t>
      </w:r>
    </w:p>
    <w:p>
      <w:pPr>
        <w:pStyle w:val="Heading4"/>
        <w:spacing w:after="80" w:before="200"/>
      </w:pPr>
      <w:r>
        <w:t xml:space="preserve">Taking the Quiz</w:t>
      </w:r>
    </w:p>
    <w:p>
      <w:pPr>
        <w:spacing w:after="140"/>
      </w:pPr>
      <w:r>
        <w:t xml:space="preserve">Treat the quiz as a serious practice session. Find a quiet place where you will not be interrupted. Read each question carefully. Do not rush. If a question seems difficult, try to recall the relevant module or lesson content. Eliminate obviously incorrect answers first to narrow down your choices. This systematic approach improves accuracy.</w:t>
      </w:r>
    </w:p>
    <w:p>
      <w:pPr>
        <w:pStyle w:val="Heading4"/>
        <w:spacing w:after="80" w:before="200"/>
      </w:pPr>
      <w:r>
        <w:t xml:space="preserve">Common Mistakes to Avoid</w:t>
      </w:r>
    </w:p>
    <w:p>
      <w:pPr>
        <w:spacing w:after="140"/>
      </w:pPr>
      <w:r>
        <w:t xml:space="preserve">One common mistake is guessing without thoughtful consideration. Another is not reviewing the material before the quiz, which diminishes its effectiveness as a retrieval practice tool. After completing the quiz, do not simply look at your score and move on. The most significant mistake is failing to analyze your results. This analysis is crucial for identifying areas where your understanding might be weak.</w:t>
      </w:r>
    </w:p>
    <w:p>
      <w:pPr>
        <w:pStyle w:val="Heading4"/>
        <w:spacing w:after="80" w:before="200"/>
      </w:pPr>
      <w:r>
        <w:t xml:space="preserve">Interpreting Your Results</w:t>
      </w:r>
    </w:p>
    <w:p>
      <w:pPr>
        <w:spacing w:after="140"/>
      </w:pPr>
      <w:r>
        <w:t xml:space="preserve">Your quiz results offer valuable insights. A high score indicates strong comprehension across the course topics. If you score lower than expected, view this as a learning opportunity. Identify the specific questions you answered incorrectly. Then, revisit the corresponding lessons or modules. For example, if you struggled with questions about cognitive load, return to Module 3. Use the quiz feedback to guide your targeted review. This process strengthens your understanding and helps solidify your learning system.</w:t>
      </w:r>
    </w:p>
    <w:p>
      <w:pPr>
        <w:pStyle w:val="Heading3"/>
      </w:pPr>
      <w:r>
        <w:t xml:space="preserve">Key Takeaways</w:t>
      </w:r>
    </w:p>
    <w:p>
      <w:pPr>
        <w:pStyle w:val="ListParagraph"/>
        <w:numPr>
          <w:ilvl w:val="0"/>
          <w:numId w:val="1"/>
        </w:numPr>
        <w:spacing w:after="60"/>
      </w:pPr>
      <w:r>
        <w:t xml:space="preserve">The final assessment tests your mastery of encoding, cognitive load, and higher-order learning.</w:t>
      </w:r>
    </w:p>
    <w:p>
      <w:pPr>
        <w:pStyle w:val="ListParagraph"/>
        <w:numPr>
          <w:ilvl w:val="0"/>
          <w:numId w:val="1"/>
        </w:numPr>
        <w:spacing w:after="60"/>
      </w:pPr>
      <w:r>
        <w:t xml:space="preserve">Prepare for the quiz by reviewing your course notes and summaries beforehand.</w:t>
      </w:r>
    </w:p>
    <w:p>
      <w:pPr>
        <w:pStyle w:val="ListParagraph"/>
        <w:numPr>
          <w:ilvl w:val="0"/>
          <w:numId w:val="1"/>
        </w:numPr>
        <w:spacing w:after="60"/>
      </w:pPr>
      <w:r>
        <w:t xml:space="preserve">Approach the assessment seriously, reading each question carefully without rushing.</w:t>
      </w:r>
    </w:p>
    <w:p>
      <w:pPr>
        <w:pStyle w:val="ListParagraph"/>
        <w:numPr>
          <w:ilvl w:val="0"/>
          <w:numId w:val="1"/>
        </w:numPr>
        <w:spacing w:after="60"/>
      </w:pPr>
      <w:r>
        <w:t xml:space="preserve">Avoid guessing without thought and always analyze your results for learning opportunities.</w:t>
      </w:r>
    </w:p>
    <w:p>
      <w:pPr>
        <w:pStyle w:val="ListParagraph"/>
        <w:numPr>
          <w:ilvl w:val="0"/>
          <w:numId w:val="1"/>
        </w:numPr>
        <w:spacing w:after="60"/>
      </w:pPr>
      <w:r>
        <w:t xml:space="preserve">Use quiz feedback to identify weak areas and guide targeted review of specific modules.</w:t>
      </w:r>
    </w:p>
    <w:p>
      <w:pPr>
        <w:pStyle w:val="ListParagraph"/>
        <w:numPr>
          <w:ilvl w:val="0"/>
          <w:numId w:val="1"/>
        </w:numPr>
        <w:spacing w:after="60"/>
      </w:pPr>
      <w:r>
        <w:t xml:space="preserve">A final assessment is a powerful tool for retrieval practice and consolidating knowledge.</w:t>
      </w:r>
    </w:p>
    <w:p>
      <w:pPr>
        <w:pStyle w:val="ListParagraph"/>
        <w:numPr>
          <w:ilvl w:val="0"/>
          <w:numId w:val="1"/>
        </w:numPr>
        <w:spacing w:after="60"/>
      </w:pPr>
      <w:r>
        <w:t xml:space="preserve">Your ability to apply efficient learning strategies is the ultimate measure of course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taking the final assessment in this course?</w:t>
      </w:r>
    </w:p>
    <w:p>
      <w:pPr>
        <w:spacing w:after="60"/>
      </w:pPr>
      <w:r>
        <w:t xml:space="preserve">2. </w:t>
      </w:r>
      <w:r>
        <w:t xml:space="preserve">How should you prepare for this final assessment to maximize its learning value?</w:t>
      </w:r>
    </w:p>
    <w:p>
      <w:pPr>
        <w:spacing w:after="60"/>
      </w:pPr>
      <w:r>
        <w:t xml:space="preserve">3. </w:t>
      </w:r>
      <w:r>
        <w:t xml:space="preserve">What is a common mistake students make after completing an assessment, and why is it detrimental?</w:t>
      </w:r>
    </w:p>
    <w:p>
      <w:pPr>
        <w:spacing w:after="60"/>
      </w:pPr>
      <w:r>
        <w:t xml:space="preserve">4. </w:t>
      </w:r>
      <w:r>
        <w:t xml:space="preserve">If you perform poorly on questions related to a specific topic, what action should you take?</w:t>
      </w:r>
    </w:p>
    <w:p>
      <w:pPr>
        <w:spacing w:after="60"/>
      </w:pPr>
      <w:r>
        <w:t xml:space="preserve">5. </w:t>
      </w:r>
      <w:r>
        <w:t xml:space="preserve">Explain how the final assessment contributes to building a self-managed learning system.</w:t>
      </w:r>
    </w:p>
    <w:p>
      <w:pPr>
        <w:pStyle w:val="Heading1"/>
        <w:pageBreakBefore/>
      </w:pPr>
      <w:r>
        <w:t xml:space="preserve">Glossary</w:t>
      </w:r>
    </w:p>
    <w:p>
      <w:pPr>
        <w:spacing w:after="20"/>
      </w:pPr>
      <w:r>
        <w:rPr>
          <w:rFonts w:ascii="Arial" w:cs="Arial" w:eastAsia="Arial" w:hAnsi="Arial"/>
          <w:b/>
          <w:bCs/>
          <w:sz w:val="19"/>
          <w:szCs w:val="19"/>
        </w:rPr>
        <w:t xml:space="preserve">Active learning</w:t>
      </w:r>
    </w:p>
    <w:p>
      <w:pPr>
        <w:spacing w:after="140"/>
      </w:pPr>
      <w:r>
        <w:t xml:space="preserve">A method of learning where students engage with the material through activities like questioning, summarizing, problem-solving, and explaining, rather than passively receiving information.</w:t>
      </w:r>
    </w:p>
    <w:p>
      <w:pPr>
        <w:spacing w:after="20"/>
      </w:pPr>
      <w:r>
        <w:rPr>
          <w:rFonts w:ascii="Arial" w:cs="Arial" w:eastAsia="Arial" w:hAnsi="Arial"/>
          <w:b/>
          <w:bCs/>
          <w:sz w:val="19"/>
          <w:szCs w:val="19"/>
        </w:rPr>
        <w:t xml:space="preserve">Active recall</w:t>
      </w:r>
    </w:p>
    <w:p>
      <w:pPr>
        <w:spacing w:after="140"/>
      </w:pPr>
      <w:r>
        <w:t xml:space="preserve">A study technique where you deliberately retrieve information from memory, such as through self-quizzing or explaining concepts, without referring to notes.</w:t>
      </w:r>
    </w:p>
    <w:p>
      <w:pPr>
        <w:spacing w:after="20"/>
      </w:pPr>
      <w:r>
        <w:rPr>
          <w:rFonts w:ascii="Arial" w:cs="Arial" w:eastAsia="Arial" w:hAnsi="Arial"/>
          <w:b/>
          <w:bCs/>
          <w:sz w:val="19"/>
          <w:szCs w:val="19"/>
        </w:rPr>
        <w:t xml:space="preserve">Active retrieval</w:t>
      </w:r>
    </w:p>
    <w:p>
      <w:pPr>
        <w:spacing w:after="140"/>
      </w:pPr>
      <w:r>
        <w:t xml:space="preserve">The act of deliberately recalling information from memory, typically through self-quizzing or explaining concepts, which strengthens memory traces.</w:t>
      </w:r>
    </w:p>
    <w:p>
      <w:pPr>
        <w:spacing w:after="20"/>
      </w:pPr>
      <w:r>
        <w:rPr>
          <w:rFonts w:ascii="Arial" w:cs="Arial" w:eastAsia="Arial" w:hAnsi="Arial"/>
          <w:b/>
          <w:bCs/>
          <w:sz w:val="19"/>
          <w:szCs w:val="19"/>
        </w:rPr>
        <w:t xml:space="preserve">Chunking</w:t>
      </w:r>
    </w:p>
    <w:p>
      <w:pPr>
        <w:spacing w:after="140"/>
      </w:pPr>
      <w:r>
        <w:t xml:space="preserve">The process of grouping individual pieces of information into larger, meaningful units or schemas. This allows experts to overcome working memory limitations by processing multiple items as a single chunk.</w:t>
      </w:r>
    </w:p>
    <w:p>
      <w:pPr>
        <w:spacing w:after="20"/>
      </w:pPr>
      <w:r>
        <w:rPr>
          <w:rFonts w:ascii="Arial" w:cs="Arial" w:eastAsia="Arial" w:hAnsi="Arial"/>
          <w:b/>
          <w:bCs/>
          <w:sz w:val="19"/>
          <w:szCs w:val="19"/>
        </w:rPr>
        <w:t xml:space="preserve">Cognitive load</w:t>
      </w:r>
    </w:p>
    <w:p>
      <w:pPr>
        <w:spacing w:after="140"/>
      </w:pPr>
      <w:r>
        <w:t xml:space="preserve">The total amount of mental effort being used in the working memory. Effective learning strategies aim to manage cognitive load to optimize processing.</w:t>
      </w:r>
    </w:p>
    <w:p>
      <w:pPr>
        <w:spacing w:after="20"/>
      </w:pPr>
      <w:r>
        <w:rPr>
          <w:rFonts w:ascii="Arial" w:cs="Arial" w:eastAsia="Arial" w:hAnsi="Arial"/>
          <w:b/>
          <w:bCs/>
          <w:sz w:val="19"/>
          <w:szCs w:val="19"/>
        </w:rPr>
        <w:t xml:space="preserve">Deep encoding</w:t>
      </w:r>
    </w:p>
    <w:p>
      <w:pPr>
        <w:spacing w:after="140"/>
      </w:pPr>
      <w:r>
        <w:t xml:space="preserve">The process of thoroughly processing and understanding new information when it is first encountered, making connections and elaborating on its meaning.</w:t>
      </w:r>
    </w:p>
    <w:p>
      <w:pPr>
        <w:spacing w:after="20"/>
      </w:pPr>
      <w:r>
        <w:rPr>
          <w:rFonts w:ascii="Arial" w:cs="Arial" w:eastAsia="Arial" w:hAnsi="Arial"/>
          <w:b/>
          <w:bCs/>
          <w:sz w:val="19"/>
          <w:szCs w:val="19"/>
        </w:rPr>
        <w:t xml:space="preserve">Elaboration</w:t>
      </w:r>
    </w:p>
    <w:p>
      <w:pPr>
        <w:spacing w:after="140"/>
      </w:pPr>
      <w:r>
        <w:t xml:space="preserve">Connecting new information to existing knowledge, real-world examples, or personal experiences to create a richer and more meaningful understanding.</w:t>
      </w:r>
    </w:p>
    <w:p>
      <w:pPr>
        <w:spacing w:after="20"/>
      </w:pPr>
      <w:r>
        <w:rPr>
          <w:rFonts w:ascii="Arial" w:cs="Arial" w:eastAsia="Arial" w:hAnsi="Arial"/>
          <w:b/>
          <w:bCs/>
          <w:sz w:val="19"/>
          <w:szCs w:val="19"/>
        </w:rPr>
        <w:t xml:space="preserve">Encoding</w:t>
      </w:r>
    </w:p>
    <w:p>
      <w:pPr>
        <w:spacing w:after="140"/>
      </w:pPr>
      <w:r>
        <w:t xml:space="preserve">The process of converting information into a form that can be stored in memory. Deep encoding involves active processing and making connections, leading to better retention.</w:t>
      </w:r>
    </w:p>
    <w:p>
      <w:pPr>
        <w:spacing w:after="20"/>
      </w:pPr>
      <w:r>
        <w:rPr>
          <w:rFonts w:ascii="Arial" w:cs="Arial" w:eastAsia="Arial" w:hAnsi="Arial"/>
          <w:b/>
          <w:bCs/>
          <w:sz w:val="19"/>
          <w:szCs w:val="19"/>
        </w:rPr>
        <w:t xml:space="preserve">Extraneous load</w:t>
      </w:r>
    </w:p>
    <w:p>
      <w:pPr>
        <w:spacing w:after="140"/>
      </w:pPr>
      <w:r>
        <w:t xml:space="preserve">Mental effort wasted due to inefficient instructional design, poor study habits, or distractions. This load should be minimized.</w:t>
      </w:r>
    </w:p>
    <w:p>
      <w:pPr>
        <w:spacing w:after="20"/>
      </w:pPr>
      <w:r>
        <w:rPr>
          <w:rFonts w:ascii="Arial" w:cs="Arial" w:eastAsia="Arial" w:hAnsi="Arial"/>
          <w:b/>
          <w:bCs/>
          <w:sz w:val="19"/>
          <w:szCs w:val="19"/>
        </w:rPr>
        <w:t xml:space="preserve">Flow state</w:t>
      </w:r>
    </w:p>
    <w:p>
      <w:pPr>
        <w:spacing w:after="140"/>
      </w:pPr>
      <w:r>
        <w:t xml:space="preserve">A mental state in which a person performing an activity is fully immersed in a feeling of energized focus, full involvement, and enjoyment in the process of the activity.</w:t>
      </w:r>
    </w:p>
    <w:p>
      <w:pPr>
        <w:spacing w:after="20"/>
      </w:pPr>
      <w:r>
        <w:rPr>
          <w:rFonts w:ascii="Arial" w:cs="Arial" w:eastAsia="Arial" w:hAnsi="Arial"/>
          <w:b/>
          <w:bCs/>
          <w:sz w:val="19"/>
          <w:szCs w:val="19"/>
        </w:rPr>
        <w:t xml:space="preserve">Germane load</w:t>
      </w:r>
    </w:p>
    <w:p>
      <w:pPr>
        <w:spacing w:after="140"/>
      </w:pPr>
      <w:r>
        <w:t xml:space="preserve">The useful mental effort spent on constructing and organizing knowledge structures (schemas) in long-term memory. This load should be maximized.</w:t>
      </w:r>
    </w:p>
    <w:p>
      <w:pPr>
        <w:spacing w:after="20"/>
      </w:pPr>
      <w:r>
        <w:rPr>
          <w:rFonts w:ascii="Arial" w:cs="Arial" w:eastAsia="Arial" w:hAnsi="Arial"/>
          <w:b/>
          <w:bCs/>
          <w:sz w:val="19"/>
          <w:szCs w:val="19"/>
        </w:rPr>
        <w:t xml:space="preserve">Higher-order learning</w:t>
      </w:r>
    </w:p>
    <w:p>
      <w:pPr>
        <w:spacing w:after="140"/>
      </w:pPr>
      <w:r>
        <w:t xml:space="preserve">Learning that involves complex cognitive processes like analysis, synthesis, evaluation, and application, rather than just recall of facts.</w:t>
      </w:r>
    </w:p>
    <w:p>
      <w:pPr>
        <w:spacing w:after="20"/>
      </w:pPr>
      <w:r>
        <w:rPr>
          <w:rFonts w:ascii="Arial" w:cs="Arial" w:eastAsia="Arial" w:hAnsi="Arial"/>
          <w:b/>
          <w:bCs/>
          <w:sz w:val="19"/>
          <w:szCs w:val="19"/>
        </w:rPr>
        <w:t xml:space="preserve">Intrinsic load</w:t>
      </w:r>
    </w:p>
    <w:p>
      <w:pPr>
        <w:spacing w:after="140"/>
      </w:pPr>
      <w:r>
        <w:t xml:space="preserve">The inherent difficulty or complexity of the learning material itself. This load cannot be reduced.</w:t>
      </w:r>
    </w:p>
    <w:p>
      <w:pPr>
        <w:spacing w:after="20"/>
      </w:pPr>
      <w:r>
        <w:rPr>
          <w:rFonts w:ascii="Arial" w:cs="Arial" w:eastAsia="Arial" w:hAnsi="Arial"/>
          <w:b/>
          <w:bCs/>
          <w:sz w:val="19"/>
          <w:szCs w:val="19"/>
        </w:rPr>
        <w:t xml:space="preserve">Metacognition</w:t>
      </w:r>
    </w:p>
    <w:p>
      <w:pPr>
        <w:spacing w:after="140"/>
      </w:pPr>
      <w:r>
        <w:t xml:space="preserve">Awareness and understanding of one's own thought processes, including the ability to monitor, regulate, and assess one's learning.</w:t>
      </w:r>
    </w:p>
    <w:p>
      <w:pPr>
        <w:spacing w:after="20"/>
      </w:pPr>
      <w:r>
        <w:rPr>
          <w:rFonts w:ascii="Arial" w:cs="Arial" w:eastAsia="Arial" w:hAnsi="Arial"/>
          <w:b/>
          <w:bCs/>
          <w:sz w:val="19"/>
          <w:szCs w:val="19"/>
        </w:rPr>
        <w:t xml:space="preserve">Method of loci (memory palace)</w:t>
      </w:r>
    </w:p>
    <w:p>
      <w:pPr>
        <w:spacing w:after="140"/>
      </w:pPr>
      <w:r>
        <w:t xml:space="preserve">A mnemonic device that improves memory by associating items or concepts with specific locations within a familiar mental 'palace' or route.</w:t>
      </w:r>
    </w:p>
    <w:p>
      <w:pPr>
        <w:spacing w:after="20"/>
      </w:pPr>
      <w:r>
        <w:rPr>
          <w:rFonts w:ascii="Arial" w:cs="Arial" w:eastAsia="Arial" w:hAnsi="Arial"/>
          <w:b/>
          <w:bCs/>
          <w:sz w:val="19"/>
          <w:szCs w:val="19"/>
        </w:rPr>
        <w:t xml:space="preserve">Mind mapping</w:t>
      </w:r>
    </w:p>
    <w:p>
      <w:pPr>
        <w:spacing w:after="140"/>
      </w:pPr>
      <w:r>
        <w:t xml:space="preserve">A visual note-taking method that organizes information around a central concept, using branches, keywords, and images to show relationships and hierarchy.</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focused intervals, typically 25 minutes long, separated by short breaks.</w:t>
      </w:r>
    </w:p>
    <w:p>
      <w:pPr>
        <w:spacing w:after="20"/>
      </w:pPr>
      <w:r>
        <w:rPr>
          <w:rFonts w:ascii="Arial" w:cs="Arial" w:eastAsia="Arial" w:hAnsi="Arial"/>
          <w:b/>
          <w:bCs/>
          <w:sz w:val="19"/>
          <w:szCs w:val="19"/>
        </w:rPr>
        <w:t xml:space="preserve">Priming</w:t>
      </w:r>
    </w:p>
    <w:p>
      <w:pPr>
        <w:spacing w:after="140"/>
      </w:pPr>
      <w:r>
        <w:t xml:space="preserve">A cognitive phenomenon where exposure to one stimulus influences the response to a subsequent stimulus, making related information or concepts more accessible in memory.</w:t>
      </w:r>
    </w:p>
    <w:p>
      <w:pPr>
        <w:spacing w:after="20"/>
      </w:pPr>
      <w:r>
        <w:rPr>
          <w:rFonts w:ascii="Arial" w:cs="Arial" w:eastAsia="Arial" w:hAnsi="Arial"/>
          <w:b/>
          <w:bCs/>
          <w:sz w:val="19"/>
          <w:szCs w:val="19"/>
        </w:rPr>
        <w:t xml:space="preserve">Retrieval practice</w:t>
      </w:r>
    </w:p>
    <w:p>
      <w:pPr>
        <w:spacing w:after="140"/>
      </w:pPr>
      <w:r>
        <w:t xml:space="preserve">The act of recalling information from memory, which strengthens memory traces.</w:t>
      </w:r>
    </w:p>
    <w:p>
      <w:pPr>
        <w:spacing w:after="20"/>
      </w:pPr>
      <w:r>
        <w:rPr>
          <w:rFonts w:ascii="Arial" w:cs="Arial" w:eastAsia="Arial" w:hAnsi="Arial"/>
          <w:b/>
          <w:bCs/>
          <w:sz w:val="19"/>
          <w:szCs w:val="19"/>
        </w:rPr>
        <w:t xml:space="preserve">Shallow processing</w:t>
      </w:r>
    </w:p>
    <w:p>
      <w:pPr>
        <w:spacing w:after="140"/>
      </w:pPr>
      <w:r>
        <w:t xml:space="preserve">Engaging with information at a superficial level, such as re-reading or highlighting, without active thought or connection to existing knowledge. Leads to poor retention.</w:t>
      </w:r>
    </w:p>
    <w:p>
      <w:pPr>
        <w:spacing w:after="20"/>
      </w:pPr>
      <w:r>
        <w:rPr>
          <w:rFonts w:ascii="Arial" w:cs="Arial" w:eastAsia="Arial" w:hAnsi="Arial"/>
          <w:b/>
          <w:bCs/>
          <w:sz w:val="19"/>
          <w:szCs w:val="19"/>
        </w:rPr>
        <w:t xml:space="preserve">Spaced repetition</w:t>
      </w:r>
    </w:p>
    <w:p>
      <w:pPr>
        <w:spacing w:after="140"/>
      </w:pPr>
      <w:r>
        <w:t xml:space="preserve">A learning method that involves reviewing previously learned material at increasing intervals over time, optimizing memory consolidation and long-term retention.</w:t>
      </w:r>
    </w:p>
    <w:p>
      <w:pPr>
        <w:spacing w:after="20"/>
      </w:pPr>
      <w:r>
        <w:rPr>
          <w:rFonts w:ascii="Arial" w:cs="Arial" w:eastAsia="Arial" w:hAnsi="Arial"/>
          <w:b/>
          <w:bCs/>
          <w:sz w:val="19"/>
          <w:szCs w:val="19"/>
        </w:rPr>
        <w:t xml:space="preserve">Working memory</w:t>
      </w:r>
    </w:p>
    <w:p>
      <w:pPr>
        <w:spacing w:after="140"/>
      </w:pPr>
      <w:r>
        <w:t xml:space="preserve">The system responsible for temporarily holding and processing information. It has a very limited capacity, typically around four chunks of information.</w:t>
      </w:r>
    </w:p>
    <w:p>
      <w:pPr>
        <w:pStyle w:val="Heading1"/>
        <w:pageBreakBefore/>
      </w:pPr>
      <w:r>
        <w:t xml:space="preserve">Answer Key</w:t>
      </w:r>
    </w:p>
    <w:p>
      <w:pPr>
        <w:pStyle w:val="Heading3"/>
      </w:pPr>
      <w:r>
        <w:t xml:space="preserve">Chapter 1: Foundations of Efficient Learning</w:t>
      </w:r>
    </w:p>
    <w:p>
      <w:pPr>
        <w:spacing w:after="20"/>
      </w:pPr>
      <w:r>
        <w:rPr>
          <w:b/>
          <w:bCs/>
        </w:rPr>
        <w:t xml:space="preserve">1. </w:t>
      </w:r>
      <w:r>
        <w:rPr>
          <w:b/>
          <w:bCs/>
        </w:rPr>
        <w:t xml:space="preserve">What is the primary difference between passive and active learning, and why is active learning more effective?</w:t>
      </w:r>
    </w:p>
    <w:p>
      <w:pPr>
        <w:spacing w:after="140"/>
      </w:pPr>
      <w:r>
        <w:t xml:space="preserve">Passive learning involves simply receiving information, like listening or re-reading, without active mental engagement. Active learning requires processing, transforming, and connecting information. Active learning is more effective because it forces deep encoding, creating stronger memory traces and fostering genuine understanding, making retrieval much easier later.</w:t>
      </w:r>
    </w:p>
    <w:p>
      <w:pPr>
        <w:spacing w:after="20"/>
      </w:pPr>
      <w:r>
        <w:rPr>
          <w:b/>
          <w:bCs/>
        </w:rPr>
        <w:t xml:space="preserve">2. </w:t>
      </w:r>
      <w:r>
        <w:rPr>
          <w:b/>
          <w:bCs/>
        </w:rPr>
        <w:t xml:space="preserve">How can you upgrade your note-taking from simple transcription to a method that promotes deep encoding?</w:t>
      </w:r>
    </w:p>
    <w:p>
      <w:pPr>
        <w:spacing w:after="140"/>
      </w:pPr>
      <w:r>
        <w:t xml:space="preserve">To upgrade note-taking, focus on summarizing and paraphrasing information in your own words, elaborating with your own thoughts and connections, and organizing notes hierarchically. Incorporate visuals and formulate questions within your notes. This process forces active engagement and understanding, moving beyond mere copying.</w:t>
      </w:r>
    </w:p>
    <w:p>
      <w:pPr>
        <w:spacing w:after="20"/>
      </w:pPr>
      <w:r>
        <w:rPr>
          <w:b/>
          <w:bCs/>
        </w:rPr>
        <w:t xml:space="preserve">3. </w:t>
      </w:r>
      <w:r>
        <w:rPr>
          <w:b/>
          <w:bCs/>
        </w:rPr>
        <w:t xml:space="preserve">What are two common reasons why mind maps can be a waste of time, and how does the 6-step checklist address these issues?</w:t>
      </w:r>
    </w:p>
    <w:p>
      <w:pPr>
        <w:spacing w:after="140"/>
      </w:pPr>
      <w:r>
        <w:t xml:space="preserve">Mind maps become a waste of time when used as passive summaries or when focusing on aesthetics over substance, often by copying text directly. The 6-step checklist addresses this by emphasizing keywords, integrating visuals, and crucially, forcing connections between ideas and requiring active review, thus promoting synthesis and deep processing.</w:t>
      </w:r>
    </w:p>
    <w:p>
      <w:pPr>
        <w:spacing w:after="20"/>
      </w:pPr>
      <w:r>
        <w:rPr>
          <w:b/>
          <w:bCs/>
        </w:rPr>
        <w:t xml:space="preserve">4. </w:t>
      </w:r>
      <w:r>
        <w:rPr>
          <w:b/>
          <w:bCs/>
        </w:rPr>
        <w:t xml:space="preserve">Explain the 'problem' with active recall and spaced repetition when they are misused. How should they be integrated into an effective learning system?</w:t>
      </w:r>
    </w:p>
    <w:p>
      <w:pPr>
        <w:spacing w:after="140"/>
      </w:pPr>
      <w:r>
        <w:t xml:space="preserve">The problem arises when active recall and spaced repetition are used as primary encoding tools or with shallow questions, leading to rote memorization without understanding. They should be integrated by first ensuring deep initial encoding of material, then formulating higher-order active recall questions that demand explanation or application, and finally using spaced repetition to efficiently consolidate this deeply understood knowledge.</w:t>
      </w:r>
    </w:p>
    <w:p>
      <w:pPr>
        <w:pStyle w:val="Heading3"/>
      </w:pPr>
      <w:r>
        <w:t xml:space="preserve">Chapter 2: Practical Strategies for Efficient Learning</w:t>
      </w:r>
    </w:p>
    <w:p>
      <w:pPr>
        <w:spacing w:after="20"/>
      </w:pPr>
      <w:r>
        <w:rPr>
          <w:b/>
          <w:bCs/>
        </w:rPr>
        <w:t xml:space="preserve">1. </w:t>
      </w:r>
      <w:r>
        <w:rPr>
          <w:b/>
          <w:bCs/>
        </w:rPr>
        <w:t xml:space="preserve">What are the two fundamental steps for efficient learning, and why are they important?</w:t>
      </w:r>
    </w:p>
    <w:p>
      <w:pPr>
        <w:spacing w:after="140"/>
      </w:pPr>
      <w:r>
        <w:t xml:space="preserve">The two fundamental steps are deep encoding and active retrieval. Deep encoding ensures that information is processed thoroughly and meaningfully from the start. Active retrieval, through self-testing, strengthens memory pathways and confirms true understanding, making future recall easier and more reliable.</w:t>
      </w:r>
    </w:p>
    <w:p>
      <w:pPr>
        <w:spacing w:after="20"/>
      </w:pPr>
      <w:r>
        <w:rPr>
          <w:b/>
          <w:bCs/>
        </w:rPr>
        <w:t xml:space="preserve">2. </w:t>
      </w:r>
      <w:r>
        <w:rPr>
          <w:b/>
          <w:bCs/>
        </w:rPr>
        <w:t xml:space="preserve">Describe three techniques successful students use to learn effectively.</w:t>
      </w:r>
    </w:p>
    <w:p>
      <w:pPr>
        <w:spacing w:after="140"/>
      </w:pPr>
      <w:r>
        <w:t xml:space="preserve">Successful students use active recall (testing themselves from memory), spaced repetition (reviewing material at increasing intervals), and elaboration (connecting new information to existing knowledge or examples). These techniques promote deeper understanding and longer-term retention compared to passive study methods.</w:t>
      </w:r>
    </w:p>
    <w:p>
      <w:pPr>
        <w:spacing w:after="20"/>
      </w:pPr>
      <w:r>
        <w:rPr>
          <w:b/>
          <w:bCs/>
        </w:rPr>
        <w:t xml:space="preserve">3. </w:t>
      </w:r>
      <w:r>
        <w:rPr>
          <w:b/>
          <w:bCs/>
        </w:rPr>
        <w:t xml:space="preserve">Outline the four steps for reading difficult academic texts effectively.</w:t>
      </w:r>
    </w:p>
    <w:p>
      <w:pPr>
        <w:spacing w:after="140"/>
      </w:pPr>
      <w:r>
        <w:t xml:space="preserve">The four steps are: 1. Survey the text for an overview. 2. Formulate questions based on headings and content. 3. Read actively to find answers to your questions. 4. Recite and review the material from memory to consolidate understanding.</w:t>
      </w:r>
    </w:p>
    <w:p>
      <w:pPr>
        <w:spacing w:after="20"/>
      </w:pPr>
      <w:r>
        <w:rPr>
          <w:b/>
          <w:bCs/>
        </w:rPr>
        <w:t xml:space="preserve">4. </w:t>
      </w:r>
      <w:r>
        <w:rPr>
          <w:b/>
          <w:bCs/>
        </w:rPr>
        <w:t xml:space="preserve">Why is the Pomodoro Technique often considered less effective for deep learning, and what is a recommended alternative?</w:t>
      </w:r>
    </w:p>
    <w:p>
      <w:pPr>
        <w:spacing w:after="140"/>
      </w:pPr>
      <w:r>
        <w:t xml:space="preserve">The Pomodoro Technique's fixed, short work intervals and forced breaks can interrupt the flow state necessary for deep concentration and complex cognitive tasks. A recommended alternative is to use task-based, uninterrupted deep work blocks, focusing on completing a specific task before taking a break, allowing for sustained focus and genuine recovery.</w:t>
      </w:r>
    </w:p>
    <w:p>
      <w:pPr>
        <w:spacing w:after="20"/>
      </w:pPr>
      <w:r>
        <w:rPr>
          <w:b/>
          <w:bCs/>
        </w:rPr>
        <w:t xml:space="preserve">5. </w:t>
      </w:r>
      <w:r>
        <w:rPr>
          <w:b/>
          <w:bCs/>
        </w:rPr>
        <w:t xml:space="preserve">How does 'front-loading your effort' contribute to saving study time in the long run?</w:t>
      </w:r>
    </w:p>
    <w:p>
      <w:pPr>
        <w:spacing w:after="140"/>
      </w:pPr>
      <w:r>
        <w:t xml:space="preserve">Front-loading your effort means investing more time and mental energy into deeply understanding and encoding material during the initial learning phase. This thorough initial processing creates stronger, more durable memories, significantly reducing the amount of time needed for revision and re-learning later.</w:t>
      </w:r>
    </w:p>
    <w:p>
      <w:pPr>
        <w:pStyle w:val="Heading3"/>
      </w:pPr>
      <w:r>
        <w:t xml:space="preserve">Chapter 3: Optimizing Your Learning Process</w:t>
      </w:r>
    </w:p>
    <w:p>
      <w:pPr>
        <w:spacing w:after="20"/>
      </w:pPr>
      <w:r>
        <w:rPr>
          <w:b/>
          <w:bCs/>
        </w:rPr>
        <w:t xml:space="preserve">1. </w:t>
      </w:r>
      <w:r>
        <w:rPr>
          <w:b/>
          <w:bCs/>
        </w:rPr>
        <w:t xml:space="preserve">How does mind mapping promote deep encoding compared to linear notes?</w:t>
      </w:r>
    </w:p>
    <w:p>
      <w:pPr>
        <w:spacing w:after="140"/>
      </w:pPr>
      <w:r>
        <w:t xml:space="preserve">Mind mapping encourages deep encoding by forcing you to synthesize information into a hierarchical, interconnected structure. It uses keywords and visuals to represent relationships, which aligns with how the brain naturally stores information. This active processing contrasts with the passive transcription often associated with linear notes.</w:t>
      </w:r>
    </w:p>
    <w:p>
      <w:pPr>
        <w:spacing w:after="20"/>
      </w:pPr>
      <w:r>
        <w:rPr>
          <w:b/>
          <w:bCs/>
        </w:rPr>
        <w:t xml:space="preserve">2. </w:t>
      </w:r>
      <w:r>
        <w:rPr>
          <w:b/>
          <w:bCs/>
        </w:rPr>
        <w:t xml:space="preserve">What are the primary consequences of relying on over-memorization?</w:t>
      </w:r>
    </w:p>
    <w:p>
      <w:pPr>
        <w:spacing w:after="140"/>
      </w:pPr>
      <w:r>
        <w:t xml:space="preserve">Relying on over-memorization leads to shallow and fragile knowledge that is easily forgotten. It hinders the ability to apply information in new contexts and does not build a deep understanding of concepts. This often results in increased study time for diminishing returns.</w:t>
      </w:r>
    </w:p>
    <w:p>
      <w:pPr>
        <w:spacing w:after="20"/>
      </w:pPr>
      <w:r>
        <w:rPr>
          <w:b/>
          <w:bCs/>
        </w:rPr>
        <w:t xml:space="preserve">3. </w:t>
      </w:r>
      <w:r>
        <w:rPr>
          <w:b/>
          <w:bCs/>
        </w:rPr>
        <w:t xml:space="preserve">Explain the two must-have ingredients for efficient study and how they work together.</w:t>
      </w:r>
    </w:p>
    <w:p>
      <w:pPr>
        <w:spacing w:after="140"/>
      </w:pPr>
      <w:r>
        <w:t xml:space="preserve">The two must-have ingredients are active recall and spaced repetition. Active recall strengthens memory by forcing retrieval from memory, while spaced repetition optimizes review timings to combat forgetting. They work together by ensuring that active retrieval practice occurs at the most effective intervals, maximizing long-term retention with minimal effort.</w:t>
      </w:r>
    </w:p>
    <w:p>
      <w:pPr>
        <w:spacing w:after="20"/>
      </w:pPr>
      <w:r>
        <w:rPr>
          <w:b/>
          <w:bCs/>
        </w:rPr>
        <w:t xml:space="preserve">4. </w:t>
      </w:r>
      <w:r>
        <w:rPr>
          <w:b/>
          <w:bCs/>
        </w:rPr>
        <w:t xml:space="preserve">Provide two strategies for maintaining focus during a long study session.</w:t>
      </w:r>
    </w:p>
    <w:p>
      <w:pPr>
        <w:spacing w:after="140"/>
      </w:pPr>
      <w:r>
        <w:t xml:space="preserve">Two strategies for maintaining focus are integrating strategic breaks, such as using the Pomodoro technique, and varying your study tasks. Breaks allow for mental rest and consolidation, while task variation keeps your brain engaged and prevents monotony, reducing cognitive fatigue.</w:t>
      </w:r>
    </w:p>
    <w:p>
      <w:pPr>
        <w:spacing w:after="20"/>
      </w:pPr>
      <w:r>
        <w:rPr>
          <w:b/>
          <w:bCs/>
        </w:rPr>
        <w:t xml:space="preserve">5. </w:t>
      </w:r>
      <w:r>
        <w:rPr>
          <w:b/>
          <w:bCs/>
        </w:rPr>
        <w:t xml:space="preserve">How can the Method of Loci be modified to support deeper understanding, not just rote memorization?</w:t>
      </w:r>
    </w:p>
    <w:p>
      <w:pPr>
        <w:spacing w:after="140"/>
      </w:pPr>
      <w:r>
        <w:t xml:space="preserve">The Method of Loci can be modified to support deeper understanding by associating complex concepts, processes, or arguments with locations, rather than just isolated facts. This uses the spatial framework to organize and recall interconnected ideas, fostering a structured conceptual understanding rather than simple rote recall.</w:t>
      </w:r>
    </w:p>
    <w:p>
      <w:pPr>
        <w:spacing w:after="20"/>
      </w:pPr>
      <w:r>
        <w:rPr>
          <w:b/>
          <w:bCs/>
        </w:rPr>
        <w:t xml:space="preserve">6. </w:t>
      </w:r>
      <w:r>
        <w:rPr>
          <w:b/>
          <w:bCs/>
        </w:rPr>
        <w:t xml:space="preserve">What is the first crucial step in writing essays faster, according to the chapter?</w:t>
      </w:r>
    </w:p>
    <w:p>
      <w:pPr>
        <w:spacing w:after="140"/>
      </w:pPr>
      <w:r>
        <w:t xml:space="preserve">The first crucial step in writing essays faster is to outline rigorously before writing. This involves mapping out your thesis, main arguments, and supporting evidence. A detailed outline reduces cognitive load during drafting, ensures logical flow, and helps identify gaps in your argument early on.</w:t>
      </w:r>
    </w:p>
    <w:p>
      <w:pPr>
        <w:pStyle w:val="Heading3"/>
      </w:pPr>
      <w:r>
        <w:t xml:space="preserve">Chapter 4: Mastering Active Learning and Cognitive Efficiency</w:t>
      </w:r>
    </w:p>
    <w:p>
      <w:pPr>
        <w:spacing w:after="20"/>
      </w:pPr>
      <w:r>
        <w:rPr>
          <w:b/>
          <w:bCs/>
        </w:rPr>
        <w:t xml:space="preserve">1. </w:t>
      </w:r>
      <w:r>
        <w:rPr>
          <w:b/>
          <w:bCs/>
        </w:rPr>
        <w:t xml:space="preserve">What is the main difference between effective and ineffective note-taking, as discussed in this chapter?</w:t>
      </w:r>
    </w:p>
    <w:p>
      <w:pPr>
        <w:spacing w:after="140"/>
      </w:pPr>
      <w:r>
        <w:t xml:space="preserve">Effective note-taking focuses on actively processing, synthesizing, and questioning the material to create high-density, concise notes that serve as retrieval cues. Ineffective note-taking often involves passive transcription of information, which does not foster deep understanding or memory encoding.</w:t>
      </w:r>
    </w:p>
    <w:p>
      <w:pPr>
        <w:spacing w:after="20"/>
      </w:pPr>
      <w:r>
        <w:rPr>
          <w:b/>
          <w:bCs/>
        </w:rPr>
        <w:t xml:space="preserve">2. </w:t>
      </w:r>
      <w:r>
        <w:rPr>
          <w:b/>
          <w:bCs/>
        </w:rPr>
        <w:t xml:space="preserve">How does formulating questions during note-taking improve learning?</w:t>
      </w:r>
    </w:p>
    <w:p>
      <w:pPr>
        <w:spacing w:after="140"/>
      </w:pPr>
      <w:r>
        <w:t xml:space="preserve">Formulating questions forces you to identify key concepts and actively engage with the material. These questions then become powerful self-quizzing prompts for future active recall, which is a highly effective method for strengthening memory and understanding.</w:t>
      </w:r>
    </w:p>
    <w:p>
      <w:pPr>
        <w:spacing w:after="20"/>
      </w:pPr>
      <w:r>
        <w:rPr>
          <w:b/>
          <w:bCs/>
        </w:rPr>
        <w:t xml:space="preserve">3. </w:t>
      </w:r>
      <w:r>
        <w:rPr>
          <w:b/>
          <w:bCs/>
        </w:rPr>
        <w:t xml:space="preserve">Explain the concept of priming in the context of studying.</w:t>
      </w:r>
    </w:p>
    <w:p>
      <w:pPr>
        <w:spacing w:after="140"/>
      </w:pPr>
      <w:r>
        <w:t xml:space="preserve">Priming in studying means activating relevant prior knowledge or related concepts before you begin a new study session. This prepares your brain by making neural pathways more accessible, reducing cognitive load, and helping new information integrate more easily into existing knowledge structures.</w:t>
      </w:r>
    </w:p>
    <w:p>
      <w:pPr>
        <w:spacing w:after="20"/>
      </w:pPr>
      <w:r>
        <w:rPr>
          <w:b/>
          <w:bCs/>
        </w:rPr>
        <w:t xml:space="preserve">4. </w:t>
      </w:r>
      <w:r>
        <w:rPr>
          <w:b/>
          <w:bCs/>
        </w:rPr>
        <w:t xml:space="preserve">List two practical ways to apply priming before a study session.</w:t>
      </w:r>
    </w:p>
    <w:p>
      <w:pPr>
        <w:spacing w:after="140"/>
      </w:pPr>
      <w:r>
        <w:t xml:space="preserve">Two practical ways to apply priming include quickly reviewing summaries or key terms from previous lessons, and previewing new material by skimming headings, subheadings, and bolded terms. You can also brainstorm what you already know about a topic or look at practice questions.</w:t>
      </w:r>
    </w:p>
    <w:p>
      <w:pPr>
        <w:spacing w:after="20"/>
      </w:pPr>
      <w:r>
        <w:rPr>
          <w:b/>
          <w:bCs/>
        </w:rPr>
        <w:t xml:space="preserve">5. </w:t>
      </w:r>
      <w:r>
        <w:rPr>
          <w:b/>
          <w:bCs/>
        </w:rPr>
        <w:t xml:space="preserve">How does the Pomodoro Technique help manage cognitive load?</w:t>
      </w:r>
    </w:p>
    <w:p>
      <w:pPr>
        <w:spacing w:after="140"/>
      </w:pPr>
      <w:r>
        <w:t xml:space="preserve">The Pomodoro Technique manages cognitive load by breaking study time into focused 25-minute intervals followed by short breaks. These regular breaks allow the brain to consolidate information, prevent mental fatigue, and reset working memory, which is crucial for sustained, high-quality processing.</w:t>
      </w:r>
    </w:p>
    <w:p>
      <w:pPr>
        <w:spacing w:after="20"/>
      </w:pPr>
      <w:r>
        <w:rPr>
          <w:b/>
          <w:bCs/>
        </w:rPr>
        <w:t xml:space="preserve">6. </w:t>
      </w:r>
      <w:r>
        <w:rPr>
          <w:b/>
          <w:bCs/>
        </w:rPr>
        <w:t xml:space="preserve">What is a common mistake when using the Pomodoro Technique, and why should it be avoided?</w:t>
      </w:r>
    </w:p>
    <w:p>
      <w:pPr>
        <w:spacing w:after="140"/>
      </w:pPr>
      <w:r>
        <w:t xml:space="preserve">A common mistake is using the short breaks for mentally demanding activities, such as checking social media. This should be avoided because true breaks are meant to be mental resets that clear working memory and prevent new cognitive load, allowing for better consolidation and sustained focus.</w:t>
      </w:r>
    </w:p>
    <w:p>
      <w:pPr>
        <w:pStyle w:val="Heading3"/>
      </w:pPr>
      <w:r>
        <w:t xml:space="preserve">Chapter 5: The Efficient Learner's Handbook</w:t>
      </w:r>
    </w:p>
    <w:p>
      <w:pPr>
        <w:spacing w:after="20"/>
      </w:pPr>
      <w:r>
        <w:rPr>
          <w:b/>
          <w:bCs/>
        </w:rPr>
        <w:t xml:space="preserve">1. </w:t>
      </w:r>
      <w:r>
        <w:rPr>
          <w:b/>
          <w:bCs/>
        </w:rPr>
        <w:t xml:space="preserve">Explain why studying at higher levels of cognitive work is more effective for long-term retention than simply memorizing facts.</w:t>
      </w:r>
    </w:p>
    <w:p>
      <w:pPr>
        <w:spacing w:after="140"/>
      </w:pPr>
      <w:r>
        <w:t xml:space="preserve">Studying at higher levels, such as analyzing or applying information, forces deeper processing and the creation of more robust connections in your memory. While memorization only strengthens basic recall, higher-order activities automatically improve your ability to remember, understand, and use the information because you have integrated it into a broader knowledge structure. This makes knowledge more flexible and accessible.</w:t>
      </w:r>
    </w:p>
    <w:p>
      <w:pPr>
        <w:spacing w:after="20"/>
      </w:pPr>
      <w:r>
        <w:rPr>
          <w:b/>
          <w:bCs/>
        </w:rPr>
        <w:t xml:space="preserve">2. </w:t>
      </w:r>
      <w:r>
        <w:rPr>
          <w:b/>
          <w:bCs/>
        </w:rPr>
        <w:t xml:space="preserve">Provide two practical examples of how a student can shift from low-order to higher-order learning during their study sessions.</w:t>
      </w:r>
    </w:p>
    <w:p>
      <w:pPr>
        <w:spacing w:after="140"/>
      </w:pPr>
      <w:r>
        <w:t xml:space="preserve">First, instead of just copying a definition, a student can compare it to a similar concept they learned previously, identifying differences and similarities. Second, rather than creating a linear summary, they can draw a diagram that maps out the causal relationships or hierarchies between different ideas, forcing an analysis of how concepts interact.</w:t>
      </w:r>
    </w:p>
    <w:p>
      <w:pPr>
        <w:spacing w:after="20"/>
      </w:pPr>
      <w:r>
        <w:rPr>
          <w:b/>
          <w:bCs/>
        </w:rPr>
        <w:t xml:space="preserve">3. </w:t>
      </w:r>
      <w:r>
        <w:rPr>
          <w:b/>
          <w:bCs/>
        </w:rPr>
        <w:t xml:space="preserve">What are the three types of cognitive load, and which one should you actively try to reduce?</w:t>
      </w:r>
    </w:p>
    <w:p>
      <w:pPr>
        <w:spacing w:after="140"/>
      </w:pPr>
      <w:r>
        <w:t xml:space="preserve">The three types of cognitive load are intrinsic load (inherent complexity of material), extraneous load (wasteful effort from poor design or distractions), and germane load (useful effort for building knowledge). You should actively try to reduce extraneous load, as it hinders learning without contributing to understanding.</w:t>
      </w:r>
    </w:p>
    <w:p>
      <w:pPr>
        <w:spacing w:after="20"/>
      </w:pPr>
      <w:r>
        <w:rPr>
          <w:b/>
          <w:bCs/>
        </w:rPr>
        <w:t xml:space="preserve">4. </w:t>
      </w:r>
      <w:r>
        <w:rPr>
          <w:b/>
          <w:bCs/>
        </w:rPr>
        <w:t xml:space="preserve">Describe how 'chunking' helps learners overcome the limitations of working memory.</w:t>
      </w:r>
    </w:p>
    <w:p>
      <w:pPr>
        <w:spacing w:after="140"/>
      </w:pPr>
      <w:r>
        <w:t xml:space="preserve">Working memory has a very limited capacity for individual pieces of information. Chunking allows learners, especially experts, to group multiple individual items into a single, meaningful unit or schema. This effectively expands the capacity of working memory because the brain processes the entire chunk as one item, freeing up space for more complex thought.</w:t>
      </w:r>
    </w:p>
    <w:p>
      <w:pPr>
        <w:spacing w:after="20"/>
      </w:pPr>
      <w:r>
        <w:rPr>
          <w:b/>
          <w:bCs/>
        </w:rPr>
        <w:t xml:space="preserve">5. </w:t>
      </w:r>
      <w:r>
        <w:rPr>
          <w:b/>
          <w:bCs/>
        </w:rPr>
        <w:t xml:space="preserve">If you feel overwhelmed while studying, what practical rule from Cognitive Load Theory should you apply?</w:t>
      </w:r>
    </w:p>
    <w:p>
      <w:pPr>
        <w:spacing w:after="140"/>
      </w:pPr>
      <w:r>
        <w:t xml:space="preserve">If you feel overloaded, the practical rule is that the material is not too hard; your current step size is too big. You should shrink the step, break the material into smaller, more manageable chunks, and focus on building those foundational chunks before attempting to speed up or tackle larger concepts.</w:t>
      </w:r>
    </w:p>
    <w:p>
      <w:pPr>
        <w:pStyle w:val="Heading3"/>
      </w:pPr>
      <w:r>
        <w:t xml:space="preserve">Chapter 6: Final Assessment: Efficient Learning</w:t>
      </w:r>
    </w:p>
    <w:p>
      <w:pPr>
        <w:spacing w:after="20"/>
      </w:pPr>
      <w:r>
        <w:rPr>
          <w:b/>
          <w:bCs/>
        </w:rPr>
        <w:t xml:space="preserve">1. </w:t>
      </w:r>
      <w:r>
        <w:rPr>
          <w:b/>
          <w:bCs/>
        </w:rPr>
        <w:t xml:space="preserve">What is the primary purpose of taking the final assessment in this course?</w:t>
      </w:r>
    </w:p>
    <w:p>
      <w:pPr>
        <w:spacing w:after="140"/>
      </w:pPr>
      <w:r>
        <w:t xml:space="preserve">The primary purpose is to assess your understanding of the core principles of efficient learning, including deep encoding, cognitive load management, and higher-order learning. It also serves as a valuable retrieval practice exercise, helping to consolidate the knowledge you have gained throughout the course.</w:t>
      </w:r>
    </w:p>
    <w:p>
      <w:pPr>
        <w:spacing w:after="20"/>
      </w:pPr>
      <w:r>
        <w:rPr>
          <w:b/>
          <w:bCs/>
        </w:rPr>
        <w:t xml:space="preserve">2. </w:t>
      </w:r>
      <w:r>
        <w:rPr>
          <w:b/>
          <w:bCs/>
        </w:rPr>
        <w:t xml:space="preserve">How should you prepare for this final assessment to maximize its learning value?</w:t>
      </w:r>
    </w:p>
    <w:p>
      <w:pPr>
        <w:spacing w:after="140"/>
      </w:pPr>
      <w:r>
        <w:t xml:space="preserve">To maximize learning value, review your notes and course summaries before taking the quiz. This preparation helps refresh your memory and primes your brain for effective retrieval. It ensures the assessment acts as a strong reinforcement tool, not just a test.</w:t>
      </w:r>
    </w:p>
    <w:p>
      <w:pPr>
        <w:spacing w:after="20"/>
      </w:pPr>
      <w:r>
        <w:rPr>
          <w:b/>
          <w:bCs/>
        </w:rPr>
        <w:t xml:space="preserve">3. </w:t>
      </w:r>
      <w:r>
        <w:rPr>
          <w:b/>
          <w:bCs/>
        </w:rPr>
        <w:t xml:space="preserve">What is a common mistake students make after completing an assessment, and why is it detrimental?</w:t>
      </w:r>
    </w:p>
    <w:p>
      <w:pPr>
        <w:spacing w:after="140"/>
      </w:pPr>
      <w:r>
        <w:t xml:space="preserve">A common mistake is failing to analyze the results after completing the assessment. This is detrimental because it misses a crucial opportunity to identify specific areas of weakness. Without analysis, students cannot target their review effectively, hindering true mastery and improvement.</w:t>
      </w:r>
    </w:p>
    <w:p>
      <w:pPr>
        <w:spacing w:after="20"/>
      </w:pPr>
      <w:r>
        <w:rPr>
          <w:b/>
          <w:bCs/>
        </w:rPr>
        <w:t xml:space="preserve">4. </w:t>
      </w:r>
      <w:r>
        <w:rPr>
          <w:b/>
          <w:bCs/>
        </w:rPr>
        <w:t xml:space="preserve">If you perform poorly on questions related to a specific topic, what action should you take?</w:t>
      </w:r>
    </w:p>
    <w:p>
      <w:pPr>
        <w:spacing w:after="140"/>
      </w:pPr>
      <w:r>
        <w:t xml:space="preserve">If you perform poorly on questions related to a specific topic, you should revisit the corresponding lessons or modules. For example, if cognitive load questions were difficult, review Module 3. This targeted review strengthens your understanding in areas where it is most needed.</w:t>
      </w:r>
    </w:p>
    <w:p>
      <w:pPr>
        <w:spacing w:after="20"/>
      </w:pPr>
      <w:r>
        <w:rPr>
          <w:b/>
          <w:bCs/>
        </w:rPr>
        <w:t xml:space="preserve">5. </w:t>
      </w:r>
      <w:r>
        <w:rPr>
          <w:b/>
          <w:bCs/>
        </w:rPr>
        <w:t xml:space="preserve">Explain how the final assessment contributes to building a self-managed learning system.</w:t>
      </w:r>
    </w:p>
    <w:p>
      <w:pPr>
        <w:spacing w:after="140"/>
      </w:pPr>
      <w:r>
        <w:t xml:space="preserve">The final assessment helps build a self-managed learning system by providing feedback on your current understanding. It allows you to identify gaps in your knowledge, which then informs your future study plans. This self-correction mechanism is a core component of an effective, self-directed learning process.</w:t>
      </w:r>
    </w:p>
    <w:p>
      <w:pPr>
        <w:pStyle w:val="Heading1"/>
        <w:pageBreakBefore/>
      </w:pPr>
      <w:r>
        <w:t xml:space="preserve">Where to Go Next</w:t>
      </w:r>
    </w:p>
    <w:p>
      <w:pPr>
        <w:spacing w:after="140"/>
      </w:pPr>
      <w:r>
        <w:t xml:space="preserve">Upon completing 'Master Efficient Learning with Dr. Justin Sung,' you will possess a powerful framework for effective study. The most crucial next step is to consistently apply the principles you have learned. Do not let this knowledge remain theoretical. Immediately integrate the strategies for encoding, cognitive load management, and higher-order learning into your daily study routine for any subject.</w:t>
      </w:r>
    </w:p>
    <w:p>
      <w:pPr>
        <w:spacing w:after="140"/>
      </w:pPr>
      <w:r>
        <w:t xml:space="preserve">Practice building and refining your self-managed learning system. Experiment with different subjects and observe how these techniques transform your comprehension and retention. Consider teaching these concepts to others, as explaining ideas is a highly effective way to solidify your own understanding.</w:t>
      </w:r>
    </w:p>
    <w:p>
      <w:pPr>
        <w:spacing w:after="140"/>
      </w:pPr>
      <w:r>
        <w:t xml:space="preserve">The skills acquired in this course are foundational for any academic or professional pursuit. You can now confidently approach new subjects, knowing you have a reliable system to master them efficiently. Continue to seek out opportunities to learn and grow, applying these powerful methods to every challenge.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megacourse.app/courses/master-efficient-learning-with-dr-justin-sung</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MASTER EFFICIENT LEARNING WITH DR. JUSTIN SUNG</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Efficient Learning with Dr. Justin Sung - Study Guide</dc:title>
  <dc:creator>MegaCourse</dc:creator>
  <dc:description>Official MegaCourse study guide for Master Efficient Learning with Dr. Justin Sung</dc:description>
  <cp:lastModifiedBy>Un-named</cp:lastModifiedBy>
  <cp:revision>1</cp:revision>
  <dcterms:created xsi:type="dcterms:W3CDTF">2026-07-14T11:06:50.676Z</dcterms:created>
  <dcterms:modified xsi:type="dcterms:W3CDTF">2026-07-14T11:06:50.676Z</dcterms:modified>
</cp:coreProperties>
</file>

<file path=docProps/custom.xml><?xml version="1.0" encoding="utf-8"?>
<Properties xmlns="http://schemas.openxmlformats.org/officeDocument/2006/custom-properties" xmlns:vt="http://schemas.openxmlformats.org/officeDocument/2006/docPropsVTypes"/>
</file>