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Medical Terminology: Learn the Language of Medicine</w:t>
      </w:r>
    </w:p>
    <w:p>
      <w:pPr>
        <w:spacing w:after="900"/>
        <w:jc w:val="center"/>
      </w:pPr>
      <w:r>
        <w:rPr>
          <w:i/>
          <w:iCs/>
          <w:color w:val="333333"/>
          <w:sz w:val="25"/>
          <w:szCs w:val="25"/>
        </w:rPr>
        <w:t xml:space="preserve">Decode any medical term by mastering prefixes, roots, and suffixes lesson by lesson.</w:t>
      </w:r>
    </w:p>
    <w:p>
      <w:pPr>
        <w:spacing w:after="3200"/>
        <w:jc w:val="center"/>
      </w:pPr>
      <w:r>
        <w:rPr>
          <w:rFonts w:ascii="Arial" w:cs="Arial" w:eastAsia="Arial" w:hAnsi="Arial"/>
          <w:color w:val="444444"/>
          <w:spacing w:val="36"/>
          <w:sz w:val="17"/>
          <w:szCs w:val="17"/>
        </w:rPr>
        <w:t xml:space="preserve">Healthcare &amp; Caregiving   ·   Beginner   ·   6 Modules   ·   5 hr 41 min</w:t>
      </w:r>
    </w:p>
    <w:p>
      <w:pPr>
        <w:spacing w:after="160"/>
        <w:jc w:val="center"/>
      </w:pPr>
      <w:r>
        <w:rPr>
          <w:color w:val="333333"/>
          <w:sz w:val="19"/>
          <w:szCs w:val="19"/>
        </w:rPr>
        <w:t xml:space="preserve">Course by JJ Medicine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Medical Terminology: Learn the Language of Medicine: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"Medical Terminology: Learn the Language of Medicine", taught by JJ Medicine.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megacourse.app/courses/medical-terminology-learn-the-language-of-medicine</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"Medical Terminology: Learn the Language of Medicine." This course teaches you how to understand and interpret medical terms. You will master the building blocks of medical language: prefixes, roots, and suffixes.</w:t>
      </w:r>
    </w:p>
    <w:p>
      <w:pPr>
        <w:spacing w:after="140"/>
      </w:pPr>
      <w:r>
        <w:t xml:space="preserve">Understanding medical terminology is essential in healthcare. It allows you to read patient charts, doctor's orders, and clinical notes with confidence. This skill improves communication and reduces errors in any medical setting.</w:t>
      </w:r>
    </w:p>
    <w:p>
      <w:pPr>
        <w:spacing w:after="140"/>
      </w:pPr>
      <w:r>
        <w:t xml:space="preserve">This study guide complements the video lessons taught by JJ Medicine. It provides a structured approach to learning. The course is organized into 6 modules and 29 lessons. We combine video instruction with practical exercises and reviews to reinforce your understanding. This method ensures you can decode complex terms efficiently.</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6 modules · 29 lessons</w:t>
      </w:r>
    </w:p>
    <w:p>
      <w:pPr>
        <w:spacing w:after="60"/>
      </w:pPr>
      <w:r>
        <w:rPr>
          <w:rFonts w:ascii="Arial" w:cs="Arial" w:eastAsia="Arial" w:hAnsi="Arial"/>
          <w:b/>
          <w:bCs/>
          <w:sz w:val="18"/>
          <w:szCs w:val="18"/>
        </w:rPr>
        <w:t xml:space="preserve">Video instruction:  </w:t>
      </w:r>
      <w:r>
        <w:rPr>
          <w:sz w:val="20"/>
          <w:szCs w:val="20"/>
        </w:rPr>
        <w:t xml:space="preserve">About 5 hr 41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Healthcare &amp; Caregiving</w:t>
      </w:r>
    </w:p>
    <w:p>
      <w:pPr>
        <w:spacing w:after="60"/>
      </w:pPr>
      <w:r>
        <w:rPr>
          <w:rFonts w:ascii="Arial" w:cs="Arial" w:eastAsia="Arial" w:hAnsi="Arial"/>
          <w:b/>
          <w:bCs/>
          <w:sz w:val="18"/>
          <w:szCs w:val="18"/>
        </w:rPr>
        <w:t xml:space="preserve">Instructor:  </w:t>
      </w:r>
      <w:r>
        <w:rPr>
          <w:sz w:val="20"/>
          <w:szCs w:val="20"/>
        </w:rPr>
        <w:t xml:space="preserve">JJ Medicine</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megacourse.app/courses/medical-terminology-learn-the-language-of-medicine</w:t>
      </w:r>
    </w:p>
    <w:p>
      <w:pPr>
        <w:pStyle w:val="Heading2"/>
      </w:pPr>
      <w:r>
        <w:t xml:space="preserve">What You Will Learn</w:t>
      </w:r>
    </w:p>
    <w:p>
      <w:pPr>
        <w:pStyle w:val="ListParagraph"/>
        <w:numPr>
          <w:ilvl w:val="0"/>
          <w:numId w:val="1"/>
        </w:numPr>
        <w:spacing w:after="60"/>
      </w:pPr>
      <w:r>
        <w:t xml:space="preserve">Break any medical term into prefix, root, and suffix and derive its meaning.</w:t>
      </w:r>
    </w:p>
    <w:p>
      <w:pPr>
        <w:pStyle w:val="ListParagraph"/>
        <w:numPr>
          <w:ilvl w:val="0"/>
          <w:numId w:val="1"/>
        </w:numPr>
        <w:spacing w:after="60"/>
      </w:pPr>
      <w:r>
        <w:t xml:space="preserve">Recognize the word roots for major body systems and organs.</w:t>
      </w:r>
    </w:p>
    <w:p>
      <w:pPr>
        <w:pStyle w:val="ListParagraph"/>
        <w:numPr>
          <w:ilvl w:val="0"/>
          <w:numId w:val="1"/>
        </w:numPr>
        <w:spacing w:after="60"/>
      </w:pPr>
      <w:r>
        <w:t xml:space="preserve">Read charts, orders, and clinical notes without a dictionary.</w:t>
      </w:r>
    </w:p>
    <w:p>
      <w:pPr>
        <w:pStyle w:val="ListParagraph"/>
        <w:numPr>
          <w:ilvl w:val="0"/>
          <w:numId w:val="1"/>
        </w:numPr>
        <w:spacing w:after="60"/>
      </w:pPr>
      <w:r>
        <w:t xml:space="preserve">Use common abbreviations correctly and know which ones are error-prone.</w:t>
      </w:r>
    </w:p>
    <w:p>
      <w:pPr>
        <w:pStyle w:val="Heading2"/>
      </w:pPr>
      <w:r>
        <w:t xml:space="preserve">Who This Course Is For</w:t>
      </w:r>
    </w:p>
    <w:p>
      <w:pPr>
        <w:spacing w:after="140"/>
      </w:pPr>
      <w:r>
        <w:t xml:space="preserve">This course is designed for anyone needing to understand medical language. It serves students pursuing careers in healthcare, administrative staff in medical offices, and individuals curious about the language of medicine. No prior medical knowledge is assumed or required.</w:t>
      </w:r>
    </w:p>
    <w:p>
      <w:pPr>
        <w:spacing w:after="140"/>
      </w:pPr>
      <w:r>
        <w:t xml:space="preserve">If you are starting from zero, this course provides a solid foundation. If you have some exposure to medical terms, this course will systematize your knowledge and fill in any gaps.</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works hand-in-hand with the MegaCourse video lessons. We recommend watching each video lesson first. Then, use this guide to review key concepts, complete exercises, and test your recall. The course is self-paced, allowing you to move through the material at your own speed.</w:t>
      </w:r>
    </w:p>
    <w:p>
      <w:pPr>
        <w:spacing w:after="140"/>
      </w:pPr>
      <w:r>
        <w:t xml:space="preserve">Each module builds on previous knowledge. Focus on mastering the prefixes, roots, and suffixes presented in each lesson. Practice forming and breaking down terms regularly. The included quizzes and the final assessment will help you check your progress and identify areas for further review.</w:t>
      </w:r>
    </w:p>
    <w:p>
      <w:pPr>
        <w:spacing w:after="140"/>
      </w:pPr>
      <w:r>
        <w:t xml:space="preserve">This guide includes a comprehensive glossary. Refer to it often to solidify your understanding of new terms. Consistent review is key to long-term retention.</w:t>
      </w:r>
    </w:p>
    <w:p>
      <w:pPr>
        <w:pStyle w:val="Heading1"/>
        <w:pageBreakBefore/>
      </w:pPr>
      <w:r>
        <w:t xml:space="preserve">Chapter 1: The Basics of Medical Terminology</w:t>
      </w:r>
    </w:p>
    <w:p>
      <w:pPr>
        <w:spacing w:after="140"/>
      </w:pPr>
      <w:r>
        <w:t xml:space="preserve">This chapter introduces the fundamental building blocks of medical terminology. You will learn to identify and understand the core components that make up virtually every medical word: prefixes, roots, and suffixes. Mastering these elements allows you to decode complex terms, moving beyond simple memorization.</w:t>
      </w:r>
    </w:p>
    <w:p>
      <w:pPr>
        <w:spacing w:after="140"/>
      </w:pPr>
      <w:r>
        <w:t xml:space="preserve">By the end of this chapter, you will be able to break down medical terms into their constituent parts, understand the role of combining vowels, and begin to recognize common word parts that describe conditions, procedures, and anatomical structures. This foundational knowledge is essential for reading clinical notes and communicating effectively in healthcare settings.</w:t>
      </w:r>
    </w:p>
    <w:p>
      <w:pPr>
        <w:pStyle w:val="Heading2"/>
      </w:pPr>
      <w:r>
        <w:t xml:space="preserve">The Core Components of Medical Terms</w:t>
      </w:r>
    </w:p>
    <w:p>
      <w:pPr>
        <w:spacing w:after="120"/>
      </w:pPr>
      <w:r>
        <w:rPr>
          <w:rFonts w:ascii="Arial" w:cs="Arial" w:eastAsia="Arial" w:hAnsi="Arial"/>
          <w:color w:val="666666"/>
          <w:sz w:val="15"/>
          <w:szCs w:val="15"/>
        </w:rPr>
        <w:t xml:space="preserve">Covers: Medical Terminology - The Basics - Lesson 1 · Medical Terminology - The Basics - Lesson 1 | Practice and Example Problems · Medical Terminology, The Basics, Lesson 1 | Practice Problems Set 2</w:t>
      </w:r>
    </w:p>
    <w:p>
      <w:pPr>
        <w:spacing w:after="140"/>
      </w:pPr>
      <w:r>
        <w:t xml:space="preserve">Medical terminology might seem like a foreign language at first. However, almost all medical terms are constructed from a few basic word parts. Understanding these parts is the key to decoding any medical word. There are three main components to recognize: the </w:t>
      </w:r>
      <w:r>
        <w:rPr>
          <w:b/>
          <w:bCs/>
        </w:rPr>
        <w:t xml:space="preserve">root</w:t>
      </w:r>
      <w:r>
        <w:t xml:space="preserve">, the </w:t>
      </w:r>
      <w:r>
        <w:rPr>
          <w:b/>
          <w:bCs/>
        </w:rPr>
        <w:t xml:space="preserve">prefix</w:t>
      </w:r>
      <w:r>
        <w:t xml:space="preserve">, and the </w:t>
      </w:r>
      <w:r>
        <w:rPr>
          <w:b/>
          <w:bCs/>
        </w:rPr>
        <w:t xml:space="preserve">suffix</w:t>
      </w:r>
      <w:r>
        <w:t xml:space="preserve">.</w:t>
      </w:r>
    </w:p>
    <w:p>
      <w:pPr>
        <w:pStyle w:val="Heading4"/>
        <w:spacing w:after="80" w:before="200"/>
      </w:pPr>
      <w:r>
        <w:t xml:space="preserve">The Root</w:t>
      </w:r>
    </w:p>
    <w:p>
      <w:pPr>
        <w:spacing w:after="140"/>
      </w:pPr>
      <w:r>
        <w:t xml:space="preserve">The </w:t>
      </w:r>
      <w:r>
        <w:rPr>
          <w:b/>
          <w:bCs/>
        </w:rPr>
        <w:t xml:space="preserve">root</w:t>
      </w:r>
      <w:r>
        <w:t xml:space="preserve"> is the foundation of the word. It carries the primary meaning and often refers to a body part, organ, or action. For example, in the term </w:t>
      </w:r>
      <w:r>
        <w:rPr>
          <w:i/>
          <w:iCs/>
        </w:rPr>
        <w:t xml:space="preserve">cardiology</w:t>
      </w:r>
      <w:r>
        <w:t xml:space="preserve">, the root is </w:t>
      </w:r>
      <w:r>
        <w:rPr>
          <w:i/>
          <w:iCs/>
        </w:rPr>
        <w:t xml:space="preserve">cardi-</w:t>
      </w:r>
      <w:r>
        <w:t xml:space="preserve">, which means heart. In </w:t>
      </w:r>
      <w:r>
        <w:rPr>
          <w:i/>
          <w:iCs/>
        </w:rPr>
        <w:t xml:space="preserve">gastritis</w:t>
      </w:r>
      <w:r>
        <w:t xml:space="preserve">, the root is </w:t>
      </w:r>
      <w:r>
        <w:rPr>
          <w:i/>
          <w:iCs/>
        </w:rPr>
        <w:t xml:space="preserve">gastr-</w:t>
      </w:r>
      <w:r>
        <w:t xml:space="preserve">, meaning stomach. Many terms can have more than one root, such as </w:t>
      </w:r>
      <w:r>
        <w:rPr>
          <w:i/>
          <w:iCs/>
        </w:rPr>
        <w:t xml:space="preserve">electrokardiogram</w:t>
      </w:r>
      <w:r>
        <w:t xml:space="preserve">, which combines </w:t>
      </w:r>
      <w:r>
        <w:rPr>
          <w:i/>
          <w:iCs/>
        </w:rPr>
        <w:t xml:space="preserve">electr-</w:t>
      </w:r>
      <w:r>
        <w:t xml:space="preserve"> (electricity) and </w:t>
      </w:r>
      <w:r>
        <w:rPr>
          <w:i/>
          <w:iCs/>
        </w:rPr>
        <w:t xml:space="preserve">kardi-</w:t>
      </w:r>
      <w:r>
        <w:t xml:space="preserve"> (heart).</w:t>
      </w:r>
    </w:p>
    <w:p>
      <w:pPr>
        <w:pStyle w:val="Heading4"/>
        <w:spacing w:after="80" w:before="200"/>
      </w:pPr>
      <w:r>
        <w:t xml:space="preserve">The Prefix</w:t>
      </w:r>
    </w:p>
    <w:p>
      <w:pPr>
        <w:spacing w:after="140"/>
      </w:pPr>
      <w:r>
        <w:t xml:space="preserve">A </w:t>
      </w:r>
      <w:r>
        <w:rPr>
          <w:b/>
          <w:bCs/>
        </w:rPr>
        <w:t xml:space="preserve">prefix</w:t>
      </w:r>
      <w:r>
        <w:t xml:space="preserve"> is a word part placed at the beginning of a term. It modifies the meaning of the root. Prefixes often indicate location, time, number, or status. For instance, the prefix </w:t>
      </w:r>
      <w:r>
        <w:rPr>
          <w:i/>
          <w:iCs/>
        </w:rPr>
        <w:t xml:space="preserve">pre-</w:t>
      </w:r>
      <w:r>
        <w:t xml:space="preserve"> means before, as in </w:t>
      </w:r>
      <w:r>
        <w:rPr>
          <w:i/>
          <w:iCs/>
        </w:rPr>
        <w:t xml:space="preserve">prenatal</w:t>
      </w:r>
      <w:r>
        <w:t xml:space="preserve"> (before birth). The prefix </w:t>
      </w:r>
      <w:r>
        <w:rPr>
          <w:i/>
          <w:iCs/>
        </w:rPr>
        <w:t xml:space="preserve">post-</w:t>
      </w:r>
      <w:r>
        <w:t xml:space="preserve"> means after, as in </w:t>
      </w:r>
      <w:r>
        <w:rPr>
          <w:i/>
          <w:iCs/>
        </w:rPr>
        <w:t xml:space="preserve">postoperative</w:t>
      </w:r>
      <w:r>
        <w:t xml:space="preserve"> (after surgery). Not all medical terms have a prefix, but when one is present, it significantly influences the term's overall meaning.</w:t>
      </w:r>
    </w:p>
    <w:p>
      <w:pPr>
        <w:pStyle w:val="Heading4"/>
        <w:spacing w:after="80" w:before="200"/>
      </w:pPr>
      <w:r>
        <w:t xml:space="preserve">The Suffix</w:t>
      </w:r>
    </w:p>
    <w:p>
      <w:pPr>
        <w:spacing w:after="140"/>
      </w:pPr>
      <w:r>
        <w:t xml:space="preserve">A </w:t>
      </w:r>
      <w:r>
        <w:rPr>
          <w:b/>
          <w:bCs/>
        </w:rPr>
        <w:t xml:space="preserve">suffix</w:t>
      </w:r>
      <w:r>
        <w:t xml:space="preserve"> is a word part placed at the end of a term. It provides information about a condition, disease, procedure, or specialty. Suffixes are crucial because they often turn a root into a complete medical term. For example, the suffix </w:t>
      </w:r>
      <w:r>
        <w:rPr>
          <w:i/>
          <w:iCs/>
        </w:rPr>
        <w:t xml:space="preserve">-itis</w:t>
      </w:r>
      <w:r>
        <w:t xml:space="preserve"> means inflammation. Adding it to the root </w:t>
      </w:r>
      <w:r>
        <w:rPr>
          <w:i/>
          <w:iCs/>
        </w:rPr>
        <w:t xml:space="preserve">gastr-</w:t>
      </w:r>
      <w:r>
        <w:t xml:space="preserve"> creates </w:t>
      </w:r>
      <w:r>
        <w:rPr>
          <w:i/>
          <w:iCs/>
        </w:rPr>
        <w:t xml:space="preserve">gastritis</w:t>
      </w:r>
      <w:r>
        <w:t xml:space="preserve">, meaning inflammation of the stomach. The suffix </w:t>
      </w:r>
      <w:r>
        <w:rPr>
          <w:i/>
          <w:iCs/>
        </w:rPr>
        <w:t xml:space="preserve">-ectomy</w:t>
      </w:r>
      <w:r>
        <w:t xml:space="preserve"> means surgical removal. Adding it to the root </w:t>
      </w:r>
      <w:r>
        <w:rPr>
          <w:i/>
          <w:iCs/>
        </w:rPr>
        <w:t xml:space="preserve">nephr-</w:t>
      </w:r>
      <w:r>
        <w:t xml:space="preserve"> (kidney) creates </w:t>
      </w:r>
      <w:r>
        <w:rPr>
          <w:i/>
          <w:iCs/>
        </w:rPr>
        <w:t xml:space="preserve">nephrectomy</w:t>
      </w:r>
      <w:r>
        <w:t xml:space="preserve">, meaning surgical removal of a kidney.</w:t>
      </w:r>
    </w:p>
    <w:p>
      <w:pPr>
        <w:pStyle w:val="Heading4"/>
        <w:spacing w:after="80" w:before="200"/>
      </w:pPr>
      <w:r>
        <w:t xml:space="preserve">Breaking Down Terms</w:t>
      </w:r>
    </w:p>
    <w:p>
      <w:pPr>
        <w:spacing w:after="140"/>
      </w:pPr>
      <w:r>
        <w:t xml:space="preserve">To understand a medical term, start by identifying the suffix, then the prefix (if present), and finally the root. This approach helps you build the meaning from the end of the word backward. For example, let's break down </w:t>
      </w:r>
      <w:r>
        <w:rPr>
          <w:i/>
          <w:iCs/>
        </w:rPr>
        <w:t xml:space="preserve">cardiology</w:t>
      </w:r>
      <w:r>
        <w:t xml:space="preserve">:</w:t>
      </w:r>
    </w:p>
    <w:p>
      <w:pPr>
        <w:pStyle w:val="ListParagraph"/>
        <w:numPr>
          <w:ilvl w:val="0"/>
          <w:numId w:val="2"/>
        </w:numPr>
        <w:spacing w:after="60"/>
      </w:pPr>
      <w:r>
        <w:rPr>
          <w:b/>
          <w:bCs/>
        </w:rPr>
        <w:t xml:space="preserve">-ology</w:t>
      </w:r>
      <w:r>
        <w:t xml:space="preserve">: Suffix meaning the study of.</w:t>
      </w:r>
    </w:p>
    <w:p>
      <w:pPr>
        <w:pStyle w:val="ListParagraph"/>
        <w:numPr>
          <w:ilvl w:val="0"/>
          <w:numId w:val="2"/>
        </w:numPr>
        <w:spacing w:after="60"/>
      </w:pPr>
      <w:r>
        <w:rPr>
          <w:b/>
          <w:bCs/>
        </w:rPr>
        <w:t xml:space="preserve">cardi-</w:t>
      </w:r>
      <w:r>
        <w:t xml:space="preserve">: Root meaning heart.</w:t>
      </w:r>
    </w:p>
    <w:p>
      <w:pPr>
        <w:spacing w:after="140"/>
      </w:pPr>
      <w:r>
        <w:t xml:space="preserve">Combining these, </w:t>
      </w:r>
      <w:r>
        <w:rPr>
          <w:i/>
          <w:iCs/>
        </w:rPr>
        <w:t xml:space="preserve">cardiology</w:t>
      </w:r>
      <w:r>
        <w:t xml:space="preserve"> means the study of the heart. This systematic approach allows for consistent and accurate interpretation. Practice identifying these parts in various terms. Try to break down words like </w:t>
      </w:r>
      <w:r>
        <w:rPr>
          <w:i/>
          <w:iCs/>
        </w:rPr>
        <w:t xml:space="preserve">hepatitis</w:t>
      </w:r>
      <w:r>
        <w:t xml:space="preserve"> (hepat = liver, -itis = inflammation) or </w:t>
      </w:r>
      <w:r>
        <w:rPr>
          <w:i/>
          <w:iCs/>
        </w:rPr>
        <w:t xml:space="preserve">arthroscopy</w:t>
      </w:r>
      <w:r>
        <w:t xml:space="preserve"> (arthr = joint, -scopy = visual examination). This practice reinforces the understanding of each component's role.</w:t>
      </w:r>
    </w:p>
    <w:p>
      <w:pPr>
        <w:pStyle w:val="Heading2"/>
      </w:pPr>
      <w:r>
        <w:t xml:space="preserve">Combining Forms and Vowel Rules</w:t>
      </w:r>
    </w:p>
    <w:p>
      <w:pPr>
        <w:spacing w:after="120"/>
      </w:pPr>
      <w:r>
        <w:rPr>
          <w:rFonts w:ascii="Arial" w:cs="Arial" w:eastAsia="Arial" w:hAnsi="Arial"/>
          <w:color w:val="666666"/>
          <w:sz w:val="15"/>
          <w:szCs w:val="15"/>
        </w:rPr>
        <w:t xml:space="preserve">Covers: Medical Terminology - The Basics - Lesson 2 · Medical Terminology, The Basics, Lesson 1 &amp; 2 | Practice Problems Set 3</w:t>
      </w:r>
    </w:p>
    <w:p>
      <w:pPr>
        <w:spacing w:after="140"/>
      </w:pPr>
      <w:r>
        <w:t xml:space="preserve">While roots provide the core meaning, they often require a </w:t>
      </w:r>
      <w:r>
        <w:rPr>
          <w:b/>
          <w:bCs/>
        </w:rPr>
        <w:t xml:space="preserve">combining vowel</w:t>
      </w:r>
      <w:r>
        <w:t xml:space="preserve"> to connect them to other word parts. The most common combining vowel is 'o'. When a root is combined with a vowel, it forms a </w:t>
      </w:r>
      <w:r>
        <w:rPr>
          <w:b/>
          <w:bCs/>
        </w:rPr>
        <w:t xml:space="preserve">combining form</w:t>
      </w:r>
      <w:r>
        <w:t xml:space="preserve">. For example, </w:t>
      </w:r>
      <w:r>
        <w:rPr>
          <w:i/>
          <w:iCs/>
        </w:rPr>
        <w:t xml:space="preserve">gastr-</w:t>
      </w:r>
      <w:r>
        <w:t xml:space="preserve"> (stomach) becomes </w:t>
      </w:r>
      <w:r>
        <w:rPr>
          <w:i/>
          <w:iCs/>
        </w:rPr>
        <w:t xml:space="preserve">gastr/o</w:t>
      </w:r>
      <w:r>
        <w:t xml:space="preserve"> as a combining form, and </w:t>
      </w:r>
      <w:r>
        <w:rPr>
          <w:i/>
          <w:iCs/>
        </w:rPr>
        <w:t xml:space="preserve">cardi-</w:t>
      </w:r>
      <w:r>
        <w:t xml:space="preserve"> (heart) becomes </w:t>
      </w:r>
      <w:r>
        <w:rPr>
          <w:i/>
          <w:iCs/>
        </w:rPr>
        <w:t xml:space="preserve">cardi/o</w:t>
      </w:r>
      <w:r>
        <w:t xml:space="preserve">.</w:t>
      </w:r>
    </w:p>
    <w:p>
      <w:pPr>
        <w:pStyle w:val="Heading4"/>
        <w:spacing w:after="80" w:before="200"/>
      </w:pPr>
      <w:r>
        <w:t xml:space="preserve">Rules for Using Combining Vowels</w:t>
      </w:r>
    </w:p>
    <w:p>
      <w:pPr>
        <w:spacing w:after="140"/>
      </w:pPr>
      <w:r>
        <w:t xml:space="preserve">Understanding when to use a combining vowel is critical for correctly forming and interpreting medical terms. There are two primary rules:</w:t>
      </w:r>
    </w:p>
    <w:p>
      <w:pPr>
        <w:pStyle w:val="ListParagraph"/>
        <w:numPr>
          <w:ilvl w:val="0"/>
          <w:numId w:val="2"/>
        </w:numPr>
        <w:spacing w:after="60"/>
      </w:pPr>
      <w:r>
        <w:rPr>
          <w:b/>
          <w:bCs/>
        </w:rPr>
        <w:t xml:space="preserve">Rule 1: Connecting a root to another root.</w:t>
      </w:r>
      <w:r>
        <w:t xml:space="preserve"> When you combine two roots, a combining vowel is almost always used between them, even if the second root begins with a vowel. For example, </w:t>
      </w:r>
      <w:r>
        <w:rPr>
          <w:i/>
          <w:iCs/>
        </w:rPr>
        <w:t xml:space="preserve">gastr/o/enter/itis</w:t>
      </w:r>
      <w:r>
        <w:t xml:space="preserve"> combines </w:t>
      </w:r>
      <w:r>
        <w:rPr>
          <w:i/>
          <w:iCs/>
        </w:rPr>
        <w:t xml:space="preserve">gastr/o</w:t>
      </w:r>
      <w:r>
        <w:t xml:space="preserve"> (stomach) and </w:t>
      </w:r>
      <w:r>
        <w:rPr>
          <w:i/>
          <w:iCs/>
        </w:rPr>
        <w:t xml:space="preserve">enter/o</w:t>
      </w:r>
      <w:r>
        <w:t xml:space="preserve"> (intestine), followed by the suffix </w:t>
      </w:r>
      <w:r>
        <w:rPr>
          <w:i/>
          <w:iCs/>
        </w:rPr>
        <w:t xml:space="preserve">-itis</w:t>
      </w:r>
      <w:r>
        <w:t xml:space="preserve"> (inflammation). Here, 'o' connects </w:t>
      </w:r>
      <w:r>
        <w:rPr>
          <w:i/>
          <w:iCs/>
        </w:rPr>
        <w:t xml:space="preserve">gastr</w:t>
      </w:r>
      <w:r>
        <w:t xml:space="preserve"> and </w:t>
      </w:r>
      <w:r>
        <w:rPr>
          <w:i/>
          <w:iCs/>
        </w:rPr>
        <w:t xml:space="preserve">enter</w:t>
      </w:r>
      <w:r>
        <w:t xml:space="preserve">.</w:t>
      </w:r>
    </w:p>
    <w:p>
      <w:pPr>
        <w:pStyle w:val="ListParagraph"/>
        <w:numPr>
          <w:ilvl w:val="0"/>
          <w:numId w:val="2"/>
        </w:numPr>
        <w:spacing w:after="60"/>
      </w:pPr>
      <w:r>
        <w:rPr>
          <w:b/>
          <w:bCs/>
        </w:rPr>
        <w:t xml:space="preserve">Rule 2: Connecting a root to a suffix.</w:t>
      </w:r>
    </w:p>
    <w:p>
      <w:pPr>
        <w:pStyle w:val="ListParagraph"/>
        <w:numPr>
          <w:ilvl w:val="0"/>
          <w:numId w:val="1"/>
        </w:numPr>
        <w:spacing w:after="60"/>
      </w:pPr>
      <w:r>
        <w:t xml:space="preserve">If the suffix begins with a </w:t>
      </w:r>
      <w:r>
        <w:rPr>
          <w:b/>
          <w:bCs/>
        </w:rPr>
        <w:t xml:space="preserve">consonant</w:t>
      </w:r>
      <w:r>
        <w:t xml:space="preserve">, a combining vowel is used to link the root and the suffix. For example, </w:t>
      </w:r>
      <w:r>
        <w:rPr>
          <w:i/>
          <w:iCs/>
        </w:rPr>
        <w:t xml:space="preserve">cardi/o/logy</w:t>
      </w:r>
      <w:r>
        <w:t xml:space="preserve">. The root </w:t>
      </w:r>
      <w:r>
        <w:rPr>
          <w:i/>
          <w:iCs/>
        </w:rPr>
        <w:t xml:space="preserve">cardi-</w:t>
      </w:r>
      <w:r>
        <w:t xml:space="preserve"> connects to the suffix </w:t>
      </w:r>
      <w:r>
        <w:rPr>
          <w:i/>
          <w:iCs/>
        </w:rPr>
        <w:t xml:space="preserve">-logy</w:t>
      </w:r>
      <w:r>
        <w:t xml:space="preserve"> (which starts with 'l', a consonant) using the combining vowel 'o'. This creates </w:t>
      </w:r>
      <w:r>
        <w:rPr>
          <w:i/>
          <w:iCs/>
        </w:rPr>
        <w:t xml:space="preserve">cardiology</w:t>
      </w:r>
      <w:r>
        <w:t xml:space="preserve">.</w:t>
      </w:r>
    </w:p>
    <w:p>
      <w:pPr>
        <w:pStyle w:val="ListParagraph"/>
        <w:numPr>
          <w:ilvl w:val="0"/>
          <w:numId w:val="1"/>
        </w:numPr>
        <w:spacing w:after="60"/>
      </w:pPr>
      <w:r>
        <w:t xml:space="preserve">If the suffix begins with a </w:t>
      </w:r>
      <w:r>
        <w:rPr>
          <w:b/>
          <w:bCs/>
        </w:rPr>
        <w:t xml:space="preserve">vowel</w:t>
      </w:r>
      <w:r>
        <w:t xml:space="preserve">, a combining vowel is generally </w:t>
      </w:r>
      <w:r>
        <w:rPr>
          <w:b/>
          <w:bCs/>
        </w:rPr>
        <w:t xml:space="preserve">not</w:t>
      </w:r>
      <w:r>
        <w:t xml:space="preserve"> used. The root directly connects to the suffix. For example, </w:t>
      </w:r>
      <w:r>
        <w:rPr>
          <w:i/>
          <w:iCs/>
        </w:rPr>
        <w:t xml:space="preserve">gastr/itis</w:t>
      </w:r>
      <w:r>
        <w:t xml:space="preserve">. The root </w:t>
      </w:r>
      <w:r>
        <w:rPr>
          <w:i/>
          <w:iCs/>
        </w:rPr>
        <w:t xml:space="preserve">gastr-</w:t>
      </w:r>
      <w:r>
        <w:t xml:space="preserve"> connects directly to the suffix </w:t>
      </w:r>
      <w:r>
        <w:rPr>
          <w:i/>
          <w:iCs/>
        </w:rPr>
        <w:t xml:space="preserve">-itis</w:t>
      </w:r>
      <w:r>
        <w:t xml:space="preserve"> (which starts with 'i', a vowel). There is no 'o' between </w:t>
      </w:r>
      <w:r>
        <w:rPr>
          <w:i/>
          <w:iCs/>
        </w:rPr>
        <w:t xml:space="preserve">gastr</w:t>
      </w:r>
      <w:r>
        <w:t xml:space="preserve"> and </w:t>
      </w:r>
      <w:r>
        <w:rPr>
          <w:i/>
          <w:iCs/>
        </w:rPr>
        <w:t xml:space="preserve">itis</w:t>
      </w:r>
      <w:r>
        <w:t xml:space="preserve">.</w:t>
      </w:r>
    </w:p>
    <w:p>
      <w:pPr>
        <w:pStyle w:val="Heading4"/>
        <w:spacing w:after="80" w:before="200"/>
      </w:pPr>
      <w:r>
        <w:t xml:space="preserve">Common Mistakes</w:t>
      </w:r>
    </w:p>
    <w:p>
      <w:pPr>
        <w:spacing w:after="140"/>
      </w:pPr>
      <w:r>
        <w:t xml:space="preserve">A common error is to always use a combining vowel, even when the suffix begins with a vowel. Remember, </w:t>
      </w:r>
      <w:r>
        <w:rPr>
          <w:i/>
          <w:iCs/>
        </w:rPr>
        <w:t xml:space="preserve">gastr/o/itis</w:t>
      </w:r>
      <w:r>
        <w:t xml:space="preserve"> is incorrect; the correct term is </w:t>
      </w:r>
      <w:r>
        <w:rPr>
          <w:i/>
          <w:iCs/>
        </w:rPr>
        <w:t xml:space="preserve">gastritis</w:t>
      </w:r>
      <w:r>
        <w:t xml:space="preserve">. Another mistake is omitting the combining vowel when it is needed, such as writing </w:t>
      </w:r>
      <w:r>
        <w:rPr>
          <w:i/>
          <w:iCs/>
        </w:rPr>
        <w:t xml:space="preserve">cardlogy</w:t>
      </w:r>
      <w:r>
        <w:t xml:space="preserve"> instead of </w:t>
      </w:r>
      <w:r>
        <w:rPr>
          <w:i/>
          <w:iCs/>
        </w:rPr>
        <w:t xml:space="preserve">cardiology</w:t>
      </w:r>
      <w:r>
        <w:t xml:space="preserve">. Pay close attention to the initial letter of the suffix to apply the correct rule.</w:t>
      </w:r>
    </w:p>
    <w:p>
      <w:pPr>
        <w:spacing w:after="140"/>
      </w:pPr>
      <w:r>
        <w:t xml:space="preserve">Practice forming terms by applying these rules. Take the root </w:t>
      </w:r>
      <w:r>
        <w:rPr>
          <w:i/>
          <w:iCs/>
        </w:rPr>
        <w:t xml:space="preserve">hepat-</w:t>
      </w:r>
      <w:r>
        <w:t xml:space="preserve"> (liver) and the suffix </w:t>
      </w:r>
      <w:r>
        <w:rPr>
          <w:i/>
          <w:iCs/>
        </w:rPr>
        <w:t xml:space="preserve">-oma</w:t>
      </w:r>
      <w:r>
        <w:t xml:space="preserve"> (tumor). Since </w:t>
      </w:r>
      <w:r>
        <w:rPr>
          <w:i/>
          <w:iCs/>
        </w:rPr>
        <w:t xml:space="preserve">-oma</w:t>
      </w:r>
      <w:r>
        <w:t xml:space="preserve"> starts with a vowel, you form </w:t>
      </w:r>
      <w:r>
        <w:rPr>
          <w:i/>
          <w:iCs/>
        </w:rPr>
        <w:t xml:space="preserve">hepatoma</w:t>
      </w:r>
      <w:r>
        <w:t xml:space="preserve">. Now take </w:t>
      </w:r>
      <w:r>
        <w:rPr>
          <w:i/>
          <w:iCs/>
        </w:rPr>
        <w:t xml:space="preserve">hepat-</w:t>
      </w:r>
      <w:r>
        <w:t xml:space="preserve"> and the suffix </w:t>
      </w:r>
      <w:r>
        <w:rPr>
          <w:i/>
          <w:iCs/>
        </w:rPr>
        <w:t xml:space="preserve">-pathy</w:t>
      </w:r>
      <w:r>
        <w:t xml:space="preserve"> (disease). Since </w:t>
      </w:r>
      <w:r>
        <w:rPr>
          <w:i/>
          <w:iCs/>
        </w:rPr>
        <w:t xml:space="preserve">-pathy</w:t>
      </w:r>
      <w:r>
        <w:t xml:space="preserve"> starts with a consonant, you form </w:t>
      </w:r>
      <w:r>
        <w:rPr>
          <w:i/>
          <w:iCs/>
        </w:rPr>
        <w:t xml:space="preserve">hepatopathy</w:t>
      </w:r>
      <w:r>
        <w:t xml:space="preserve">. Consistent application of these rules will improve your accuracy in building and deconstructing terms.</w:t>
      </w:r>
    </w:p>
    <w:p>
      <w:pPr>
        <w:pStyle w:val="Heading2"/>
      </w:pPr>
      <w:r>
        <w:t xml:space="preserve">Introducing Essential Prefixes, Roots, and Suffixes</w:t>
      </w:r>
    </w:p>
    <w:p>
      <w:pPr>
        <w:spacing w:after="120"/>
      </w:pPr>
      <w:r>
        <w:rPr>
          <w:rFonts w:ascii="Arial" w:cs="Arial" w:eastAsia="Arial" w:hAnsi="Arial"/>
          <w:color w:val="666666"/>
          <w:sz w:val="15"/>
          <w:szCs w:val="15"/>
        </w:rPr>
        <w:t xml:space="preserve">Covers: Medical Terminology - The Basics - Lesson 3 · Medical Terminology - The Basics - Lesson 4 · Medical Terminology - The Basics - Lesson 5</w:t>
      </w:r>
    </w:p>
    <w:p>
      <w:pPr>
        <w:spacing w:after="140"/>
      </w:pPr>
      <w:r>
        <w:t xml:space="preserve">With the foundational rules in place, we can now begin to learn some of the most frequently encountered prefixes, roots, and suffixes. Recognizing even a small set of these components will significantly expand your ability to understand medical terms.</w:t>
      </w:r>
    </w:p>
    <w:p>
      <w:pPr>
        <w:pStyle w:val="Heading4"/>
        <w:spacing w:after="80" w:before="200"/>
      </w:pPr>
      <w:r>
        <w:t xml:space="preserve">Common Prefixes</w:t>
      </w:r>
    </w:p>
    <w:p>
      <w:pPr>
        <w:spacing w:after="140"/>
      </w:pPr>
      <w:r>
        <w:t xml:space="preserve">Prefixes often provide crucial context regarding quantity, location, or time. Here are a few examples:</w:t>
      </w:r>
    </w:p>
    <w:p>
      <w:pPr>
        <w:pStyle w:val="ListParagraph"/>
        <w:numPr>
          <w:ilvl w:val="0"/>
          <w:numId w:val="1"/>
        </w:numPr>
        <w:spacing w:after="60"/>
      </w:pPr>
      <w:r>
        <w:rPr>
          <w:b/>
          <w:bCs/>
        </w:rPr>
        <w:t xml:space="preserve">a-, an-</w:t>
      </w:r>
      <w:r>
        <w:t xml:space="preserve">: without, not (e.g., </w:t>
      </w:r>
      <w:r>
        <w:rPr>
          <w:i/>
          <w:iCs/>
        </w:rPr>
        <w:t xml:space="preserve">apnea</w:t>
      </w:r>
      <w:r>
        <w:t xml:space="preserve"> = without breathing)</w:t>
      </w:r>
    </w:p>
    <w:p>
      <w:pPr>
        <w:pStyle w:val="ListParagraph"/>
        <w:numPr>
          <w:ilvl w:val="0"/>
          <w:numId w:val="1"/>
        </w:numPr>
        <w:spacing w:after="60"/>
      </w:pPr>
      <w:r>
        <w:rPr>
          <w:b/>
          <w:bCs/>
        </w:rPr>
        <w:t xml:space="preserve">hyper-</w:t>
      </w:r>
      <w:r>
        <w:t xml:space="preserve">: excessive, above normal (e.g., </w:t>
      </w:r>
      <w:r>
        <w:rPr>
          <w:i/>
          <w:iCs/>
        </w:rPr>
        <w:t xml:space="preserve">hypertension</w:t>
      </w:r>
      <w:r>
        <w:t xml:space="preserve"> = abnormally high blood pressure)</w:t>
      </w:r>
    </w:p>
    <w:p>
      <w:pPr>
        <w:pStyle w:val="ListParagraph"/>
        <w:numPr>
          <w:ilvl w:val="0"/>
          <w:numId w:val="1"/>
        </w:numPr>
        <w:spacing w:after="60"/>
      </w:pPr>
      <w:r>
        <w:rPr>
          <w:b/>
          <w:bCs/>
        </w:rPr>
        <w:t xml:space="preserve">hypo-</w:t>
      </w:r>
      <w:r>
        <w:t xml:space="preserve">: deficient, below normal (e.g., </w:t>
      </w:r>
      <w:r>
        <w:rPr>
          <w:i/>
          <w:iCs/>
        </w:rPr>
        <w:t xml:space="preserve">hypoglycemia</w:t>
      </w:r>
      <w:r>
        <w:t xml:space="preserve"> = abnormally low blood sugar)</w:t>
      </w:r>
    </w:p>
    <w:p>
      <w:pPr>
        <w:pStyle w:val="ListParagraph"/>
        <w:numPr>
          <w:ilvl w:val="0"/>
          <w:numId w:val="1"/>
        </w:numPr>
        <w:spacing w:after="60"/>
      </w:pPr>
      <w:r>
        <w:rPr>
          <w:b/>
          <w:bCs/>
        </w:rPr>
        <w:t xml:space="preserve">sub-</w:t>
      </w:r>
      <w:r>
        <w:t xml:space="preserve">: under, below (e.g., </w:t>
      </w:r>
      <w:r>
        <w:rPr>
          <w:i/>
          <w:iCs/>
        </w:rPr>
        <w:t xml:space="preserve">subcutaneous</w:t>
      </w:r>
      <w:r>
        <w:t xml:space="preserve"> = below the skin)</w:t>
      </w:r>
    </w:p>
    <w:p>
      <w:pPr>
        <w:pStyle w:val="ListParagraph"/>
        <w:numPr>
          <w:ilvl w:val="0"/>
          <w:numId w:val="1"/>
        </w:numPr>
        <w:spacing w:after="60"/>
      </w:pPr>
      <w:r>
        <w:rPr>
          <w:b/>
          <w:bCs/>
        </w:rPr>
        <w:t xml:space="preserve">pre-</w:t>
      </w:r>
      <w:r>
        <w:t xml:space="preserve">: before (e.g., </w:t>
      </w:r>
      <w:r>
        <w:rPr>
          <w:i/>
          <w:iCs/>
        </w:rPr>
        <w:t xml:space="preserve">prenatal</w:t>
      </w:r>
      <w:r>
        <w:t xml:space="preserve"> = before birth)</w:t>
      </w:r>
    </w:p>
    <w:p>
      <w:pPr>
        <w:pStyle w:val="ListParagraph"/>
        <w:numPr>
          <w:ilvl w:val="0"/>
          <w:numId w:val="1"/>
        </w:numPr>
        <w:spacing w:after="60"/>
      </w:pPr>
      <w:r>
        <w:rPr>
          <w:b/>
          <w:bCs/>
        </w:rPr>
        <w:t xml:space="preserve">post-</w:t>
      </w:r>
      <w:r>
        <w:t xml:space="preserve">: after (e.g., </w:t>
      </w:r>
      <w:r>
        <w:rPr>
          <w:i/>
          <w:iCs/>
        </w:rPr>
        <w:t xml:space="preserve">postoperative</w:t>
      </w:r>
      <w:r>
        <w:t xml:space="preserve"> = after surgery)</w:t>
      </w:r>
    </w:p>
    <w:p>
      <w:pPr>
        <w:spacing w:after="140"/>
      </w:pPr>
      <w:r>
        <w:t xml:space="preserve">Consider the term </w:t>
      </w:r>
      <w:r>
        <w:rPr>
          <w:i/>
          <w:iCs/>
        </w:rPr>
        <w:t xml:space="preserve">hyperglycemia</w:t>
      </w:r>
      <w:r>
        <w:t xml:space="preserve">. The prefix </w:t>
      </w:r>
      <w:r>
        <w:rPr>
          <w:i/>
          <w:iCs/>
        </w:rPr>
        <w:t xml:space="preserve">hyper-</w:t>
      </w:r>
      <w:r>
        <w:t xml:space="preserve"> means excessive. The root </w:t>
      </w:r>
      <w:r>
        <w:rPr>
          <w:i/>
          <w:iCs/>
        </w:rPr>
        <w:t xml:space="preserve">glyc-</w:t>
      </w:r>
      <w:r>
        <w:t xml:space="preserve"> refers to sugar. The suffix </w:t>
      </w:r>
      <w:r>
        <w:rPr>
          <w:i/>
          <w:iCs/>
        </w:rPr>
        <w:t xml:space="preserve">-emia</w:t>
      </w:r>
      <w:r>
        <w:t xml:space="preserve"> means blood condition. Thus, </w:t>
      </w:r>
      <w:r>
        <w:rPr>
          <w:i/>
          <w:iCs/>
        </w:rPr>
        <w:t xml:space="preserve">hyperglycemia</w:t>
      </w:r>
      <w:r>
        <w:t xml:space="preserve"> means a condition of excessive sugar in the blood.</w:t>
      </w:r>
    </w:p>
    <w:p>
      <w:pPr>
        <w:pStyle w:val="Heading4"/>
        <w:spacing w:after="80" w:before="200"/>
      </w:pPr>
      <w:r>
        <w:t xml:space="preserve">Common Roots</w:t>
      </w:r>
    </w:p>
    <w:p>
      <w:pPr>
        <w:spacing w:after="140"/>
      </w:pPr>
      <w:r>
        <w:t xml:space="preserve">Roots are the core meaning. Many roots refer to specific body parts or systems. Here are some fundamental examples:</w:t>
      </w:r>
    </w:p>
    <w:p>
      <w:pPr>
        <w:pStyle w:val="ListParagraph"/>
        <w:numPr>
          <w:ilvl w:val="0"/>
          <w:numId w:val="1"/>
        </w:numPr>
        <w:spacing w:after="60"/>
      </w:pPr>
      <w:r>
        <w:rPr>
          <w:b/>
          <w:bCs/>
        </w:rPr>
        <w:t xml:space="preserve">cardi-</w:t>
      </w:r>
      <w:r>
        <w:t xml:space="preserve">: heart (e.g., </w:t>
      </w:r>
      <w:r>
        <w:rPr>
          <w:i/>
          <w:iCs/>
        </w:rPr>
        <w:t xml:space="preserve">cardiac</w:t>
      </w:r>
      <w:r>
        <w:t xml:space="preserve"> = pertaining to the heart)</w:t>
      </w:r>
    </w:p>
    <w:p>
      <w:pPr>
        <w:pStyle w:val="ListParagraph"/>
        <w:numPr>
          <w:ilvl w:val="0"/>
          <w:numId w:val="1"/>
        </w:numPr>
        <w:spacing w:after="60"/>
      </w:pPr>
      <w:r>
        <w:rPr>
          <w:b/>
          <w:bCs/>
        </w:rPr>
        <w:t xml:space="preserve">gastr-</w:t>
      </w:r>
      <w:r>
        <w:t xml:space="preserve">: stomach (e.g., </w:t>
      </w:r>
      <w:r>
        <w:rPr>
          <w:i/>
          <w:iCs/>
        </w:rPr>
        <w:t xml:space="preserve">gastric</w:t>
      </w:r>
      <w:r>
        <w:t xml:space="preserve"> = pertaining to the stomach)</w:t>
      </w:r>
    </w:p>
    <w:p>
      <w:pPr>
        <w:pStyle w:val="ListParagraph"/>
        <w:numPr>
          <w:ilvl w:val="0"/>
          <w:numId w:val="1"/>
        </w:numPr>
        <w:spacing w:after="60"/>
      </w:pPr>
      <w:r>
        <w:rPr>
          <w:b/>
          <w:bCs/>
        </w:rPr>
        <w:t xml:space="preserve">nephr-</w:t>
      </w:r>
      <w:r>
        <w:t xml:space="preserve">: kidney (e.g., </w:t>
      </w:r>
      <w:r>
        <w:rPr>
          <w:i/>
          <w:iCs/>
        </w:rPr>
        <w:t xml:space="preserve">nephrology</w:t>
      </w:r>
      <w:r>
        <w:t xml:space="preserve"> = study of the kidneys)</w:t>
      </w:r>
    </w:p>
    <w:p>
      <w:pPr>
        <w:pStyle w:val="ListParagraph"/>
        <w:numPr>
          <w:ilvl w:val="0"/>
          <w:numId w:val="1"/>
        </w:numPr>
        <w:spacing w:after="60"/>
      </w:pPr>
      <w:r>
        <w:rPr>
          <w:b/>
          <w:bCs/>
        </w:rPr>
        <w:t xml:space="preserve">hepat-</w:t>
      </w:r>
      <w:r>
        <w:t xml:space="preserve">: liver (e.g., </w:t>
      </w:r>
      <w:r>
        <w:rPr>
          <w:i/>
          <w:iCs/>
        </w:rPr>
        <w:t xml:space="preserve">hepatitis</w:t>
      </w:r>
      <w:r>
        <w:t xml:space="preserve"> = inflammation of the liver)</w:t>
      </w:r>
    </w:p>
    <w:p>
      <w:pPr>
        <w:pStyle w:val="ListParagraph"/>
        <w:numPr>
          <w:ilvl w:val="0"/>
          <w:numId w:val="1"/>
        </w:numPr>
        <w:spacing w:after="60"/>
      </w:pPr>
      <w:r>
        <w:rPr>
          <w:b/>
          <w:bCs/>
        </w:rPr>
        <w:t xml:space="preserve">arthr-</w:t>
      </w:r>
      <w:r>
        <w:t xml:space="preserve">: joint (e.g., </w:t>
      </w:r>
      <w:r>
        <w:rPr>
          <w:i/>
          <w:iCs/>
        </w:rPr>
        <w:t xml:space="preserve">arthritis</w:t>
      </w:r>
      <w:r>
        <w:t xml:space="preserve"> = inflammation of a joint)</w:t>
      </w:r>
    </w:p>
    <w:p>
      <w:pPr>
        <w:pStyle w:val="ListParagraph"/>
        <w:numPr>
          <w:ilvl w:val="0"/>
          <w:numId w:val="1"/>
        </w:numPr>
        <w:spacing w:after="60"/>
      </w:pPr>
      <w:r>
        <w:rPr>
          <w:b/>
          <w:bCs/>
        </w:rPr>
        <w:t xml:space="preserve">oste-</w:t>
      </w:r>
      <w:r>
        <w:t xml:space="preserve">: bone (e.g., </w:t>
      </w:r>
      <w:r>
        <w:rPr>
          <w:i/>
          <w:iCs/>
        </w:rPr>
        <w:t xml:space="preserve">osteoporosis</w:t>
      </w:r>
      <w:r>
        <w:t xml:space="preserve"> = condition of porous bones)</w:t>
      </w:r>
    </w:p>
    <w:p>
      <w:pPr>
        <w:pStyle w:val="Heading4"/>
        <w:spacing w:after="80" w:before="200"/>
      </w:pPr>
      <w:r>
        <w:t xml:space="preserve">Common Suffixes</w:t>
      </w:r>
    </w:p>
    <w:p>
      <w:pPr>
        <w:spacing w:after="140"/>
      </w:pPr>
      <w:r>
        <w:t xml:space="preserve">Suffixes often describe conditions, diseases, or procedures.</w:t>
      </w:r>
    </w:p>
    <w:p>
      <w:pPr>
        <w:pStyle w:val="ListParagraph"/>
        <w:numPr>
          <w:ilvl w:val="0"/>
          <w:numId w:val="1"/>
        </w:numPr>
        <w:spacing w:after="60"/>
      </w:pPr>
      <w:r>
        <w:rPr>
          <w:b/>
          <w:bCs/>
        </w:rPr>
        <w:t xml:space="preserve">-itis</w:t>
      </w:r>
      <w:r>
        <w:t xml:space="preserve">: inflammation (e.g., </w:t>
      </w:r>
      <w:r>
        <w:rPr>
          <w:i/>
          <w:iCs/>
        </w:rPr>
        <w:t xml:space="preserve">bronchitis</w:t>
      </w:r>
      <w:r>
        <w:t xml:space="preserve"> = inflammation of the bronchi)</w:t>
      </w:r>
    </w:p>
    <w:p>
      <w:pPr>
        <w:pStyle w:val="ListParagraph"/>
        <w:numPr>
          <w:ilvl w:val="0"/>
          <w:numId w:val="1"/>
        </w:numPr>
        <w:spacing w:after="60"/>
      </w:pPr>
      <w:r>
        <w:rPr>
          <w:b/>
          <w:bCs/>
        </w:rPr>
        <w:t xml:space="preserve">-ectomy</w:t>
      </w:r>
      <w:r>
        <w:t xml:space="preserve">: surgical removal (e.g., </w:t>
      </w:r>
      <w:r>
        <w:rPr>
          <w:i/>
          <w:iCs/>
        </w:rPr>
        <w:t xml:space="preserve">appendectomy</w:t>
      </w:r>
      <w:r>
        <w:t xml:space="preserve"> = surgical removal of the appendix)</w:t>
      </w:r>
    </w:p>
    <w:p>
      <w:pPr>
        <w:pStyle w:val="ListParagraph"/>
        <w:numPr>
          <w:ilvl w:val="0"/>
          <w:numId w:val="1"/>
        </w:numPr>
        <w:spacing w:after="60"/>
      </w:pPr>
      <w:r>
        <w:rPr>
          <w:b/>
          <w:bCs/>
        </w:rPr>
        <w:t xml:space="preserve">-ology</w:t>
      </w:r>
      <w:r>
        <w:t xml:space="preserve">: study of (e.g., </w:t>
      </w:r>
      <w:r>
        <w:rPr>
          <w:i/>
          <w:iCs/>
        </w:rPr>
        <w:t xml:space="preserve">dermatology</w:t>
      </w:r>
      <w:r>
        <w:t xml:space="preserve"> = study of the skin)</w:t>
      </w:r>
    </w:p>
    <w:p>
      <w:pPr>
        <w:pStyle w:val="ListParagraph"/>
        <w:numPr>
          <w:ilvl w:val="0"/>
          <w:numId w:val="1"/>
        </w:numPr>
        <w:spacing w:after="60"/>
      </w:pPr>
      <w:r>
        <w:rPr>
          <w:b/>
          <w:bCs/>
        </w:rPr>
        <w:t xml:space="preserve">-oma</w:t>
      </w:r>
      <w:r>
        <w:t xml:space="preserve">: tumor, mass (e.g., </w:t>
      </w:r>
      <w:r>
        <w:rPr>
          <w:i/>
          <w:iCs/>
        </w:rPr>
        <w:t xml:space="preserve">carcinoma</w:t>
      </w:r>
      <w:r>
        <w:t xml:space="preserve"> = cancerous tumor)</w:t>
      </w:r>
    </w:p>
    <w:p>
      <w:pPr>
        <w:pStyle w:val="ListParagraph"/>
        <w:numPr>
          <w:ilvl w:val="0"/>
          <w:numId w:val="1"/>
        </w:numPr>
        <w:spacing w:after="60"/>
      </w:pPr>
      <w:r>
        <w:rPr>
          <w:b/>
          <w:bCs/>
        </w:rPr>
        <w:t xml:space="preserve">-pathy</w:t>
      </w:r>
      <w:r>
        <w:t xml:space="preserve">: disease (e.g., </w:t>
      </w:r>
      <w:r>
        <w:rPr>
          <w:i/>
          <w:iCs/>
        </w:rPr>
        <w:t xml:space="preserve">neuropathy</w:t>
      </w:r>
      <w:r>
        <w:t xml:space="preserve"> = disease of the nerves)</w:t>
      </w:r>
    </w:p>
    <w:p>
      <w:pPr>
        <w:pStyle w:val="ListParagraph"/>
        <w:numPr>
          <w:ilvl w:val="0"/>
          <w:numId w:val="1"/>
        </w:numPr>
        <w:spacing w:after="60"/>
      </w:pPr>
      <w:r>
        <w:rPr>
          <w:b/>
          <w:bCs/>
        </w:rPr>
        <w:t xml:space="preserve">-scopy</w:t>
      </w:r>
      <w:r>
        <w:t xml:space="preserve">: visual examination (e.g., </w:t>
      </w:r>
      <w:r>
        <w:rPr>
          <w:i/>
          <w:iCs/>
        </w:rPr>
        <w:t xml:space="preserve">endoscopy</w:t>
      </w:r>
      <w:r>
        <w:t xml:space="preserve"> = visual examination within)</w:t>
      </w:r>
    </w:p>
    <w:p>
      <w:pPr>
        <w:pStyle w:val="Heading4"/>
        <w:spacing w:after="80" w:before="200"/>
      </w:pPr>
      <w:r>
        <w:t xml:space="preserve">Putting It Together</w:t>
      </w:r>
    </w:p>
    <w:p>
      <w:pPr>
        <w:spacing w:after="140"/>
      </w:pPr>
      <w:r>
        <w:t xml:space="preserve">Let's combine these. Take the prefix </w:t>
      </w:r>
      <w:r>
        <w:rPr>
          <w:i/>
          <w:iCs/>
        </w:rPr>
        <w:t xml:space="preserve">hypo-</w:t>
      </w:r>
      <w:r>
        <w:t xml:space="preserve">, the root </w:t>
      </w:r>
      <w:r>
        <w:rPr>
          <w:i/>
          <w:iCs/>
        </w:rPr>
        <w:t xml:space="preserve">gastr-</w:t>
      </w:r>
      <w:r>
        <w:t xml:space="preserve">, and the suffix </w:t>
      </w:r>
      <w:r>
        <w:rPr>
          <w:i/>
          <w:iCs/>
        </w:rPr>
        <w:t xml:space="preserve">-ic</w:t>
      </w:r>
      <w:r>
        <w:t xml:space="preserve">. We get </w:t>
      </w:r>
      <w:r>
        <w:rPr>
          <w:i/>
          <w:iCs/>
        </w:rPr>
        <w:t xml:space="preserve">hypogastric</w:t>
      </w:r>
      <w:r>
        <w:t xml:space="preserve">, meaning pertaining to below the stomach. Or consider </w:t>
      </w:r>
      <w:r>
        <w:rPr>
          <w:i/>
          <w:iCs/>
        </w:rPr>
        <w:t xml:space="preserve">arthroscopy</w:t>
      </w:r>
      <w:r>
        <w:t xml:space="preserve">. The root </w:t>
      </w:r>
      <w:r>
        <w:rPr>
          <w:i/>
          <w:iCs/>
        </w:rPr>
        <w:t xml:space="preserve">arthr-</w:t>
      </w:r>
      <w:r>
        <w:t xml:space="preserve"> means joint. The suffix </w:t>
      </w:r>
      <w:r>
        <w:rPr>
          <w:i/>
          <w:iCs/>
        </w:rPr>
        <w:t xml:space="preserve">-scopy</w:t>
      </w:r>
      <w:r>
        <w:t xml:space="preserve"> means visual examination. So, </w:t>
      </w:r>
      <w:r>
        <w:rPr>
          <w:i/>
          <w:iCs/>
        </w:rPr>
        <w:t xml:space="preserve">arthroscopy</w:t>
      </w:r>
      <w:r>
        <w:t xml:space="preserve"> is a visual examination of a joint. Consistent practice with these common components will build your vocabulary rapidly. Try to form terms using different combinations and derive their meanings. For instance, what would </w:t>
      </w:r>
      <w:r>
        <w:rPr>
          <w:i/>
          <w:iCs/>
        </w:rPr>
        <w:t xml:space="preserve">nephrectomy</w:t>
      </w:r>
      <w:r>
        <w:t xml:space="preserve"> mean? (Surgical removal of a kidney).</w:t>
      </w:r>
    </w:p>
    <w:p>
      <w:pPr>
        <w:pStyle w:val="Heading3"/>
      </w:pPr>
      <w:r>
        <w:t xml:space="preserve">Key Takeaways</w:t>
      </w:r>
    </w:p>
    <w:p>
      <w:pPr>
        <w:pStyle w:val="ListParagraph"/>
        <w:numPr>
          <w:ilvl w:val="0"/>
          <w:numId w:val="1"/>
        </w:numPr>
        <w:spacing w:after="60"/>
      </w:pPr>
      <w:r>
        <w:t xml:space="preserve">Medical terms are systematically constructed from three primary parts: prefixes, roots, and suffixes.</w:t>
      </w:r>
    </w:p>
    <w:p>
      <w:pPr>
        <w:pStyle w:val="ListParagraph"/>
        <w:numPr>
          <w:ilvl w:val="0"/>
          <w:numId w:val="1"/>
        </w:numPr>
        <w:spacing w:after="60"/>
      </w:pPr>
      <w:r>
        <w:t xml:space="preserve">The root provides the fundamental meaning of a term, often referring to an organ or body part.</w:t>
      </w:r>
    </w:p>
    <w:p>
      <w:pPr>
        <w:pStyle w:val="ListParagraph"/>
        <w:numPr>
          <w:ilvl w:val="0"/>
          <w:numId w:val="1"/>
        </w:numPr>
        <w:spacing w:after="60"/>
      </w:pPr>
      <w:r>
        <w:t xml:space="preserve">Prefixes are placed at the beginning of a term and modify the root's meaning, indicating aspects like location, time, or quantity.</w:t>
      </w:r>
    </w:p>
    <w:p>
      <w:pPr>
        <w:pStyle w:val="ListParagraph"/>
        <w:numPr>
          <w:ilvl w:val="0"/>
          <w:numId w:val="1"/>
        </w:numPr>
        <w:spacing w:after="60"/>
      </w:pPr>
      <w:r>
        <w:t xml:space="preserve">Suffixes are found at the end of a term and describe conditions, procedures, or diseases.</w:t>
      </w:r>
    </w:p>
    <w:p>
      <w:pPr>
        <w:pStyle w:val="ListParagraph"/>
        <w:numPr>
          <w:ilvl w:val="0"/>
          <w:numId w:val="1"/>
        </w:numPr>
        <w:spacing w:after="60"/>
      </w:pPr>
      <w:r>
        <w:t xml:space="preserve">A combining vowel, typically 'o', is used to link a root to another root or to a suffix that begins with a consonant.</w:t>
      </w:r>
    </w:p>
    <w:p>
      <w:pPr>
        <w:pStyle w:val="ListParagraph"/>
        <w:numPr>
          <w:ilvl w:val="0"/>
          <w:numId w:val="1"/>
        </w:numPr>
        <w:spacing w:after="60"/>
      </w:pPr>
      <w:r>
        <w:t xml:space="preserve">To decode a medical term, identify the suffix first, then the prefix, and finally the root to build the meaning.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three main components of most medical terms, and what role does each play?</w:t>
      </w:r>
    </w:p>
    <w:p>
      <w:pPr>
        <w:spacing w:after="60"/>
      </w:pPr>
      <w:r>
        <w:t xml:space="preserve">2. </w:t>
      </w:r>
      <w:r>
        <w:t xml:space="preserve">When is a combining vowel typically used, and when is it generally omitted?</w:t>
      </w:r>
    </w:p>
    <w:p>
      <w:pPr>
        <w:spacing w:after="60"/>
      </w:pPr>
      <w:r>
        <w:t xml:space="preserve">3. </w:t>
      </w:r>
      <w:r>
        <w:t xml:space="preserve">Break down the term </w:t>
      </w:r>
      <w:r>
        <w:rPr>
          <w:i/>
          <w:iCs/>
        </w:rPr>
        <w:t xml:space="preserve">gastritis</w:t>
      </w:r>
      <w:r>
        <w:t xml:space="preserve"> into its components and define each part.</w:t>
      </w:r>
    </w:p>
    <w:p>
      <w:pPr>
        <w:spacing w:after="60"/>
      </w:pPr>
      <w:r>
        <w:t xml:space="preserve">4. </w:t>
      </w:r>
      <w:r>
        <w:t xml:space="preserve">What does the prefix </w:t>
      </w:r>
      <w:r>
        <w:rPr>
          <w:i/>
          <w:iCs/>
        </w:rPr>
        <w:t xml:space="preserve">hyper-</w:t>
      </w:r>
      <w:r>
        <w:t xml:space="preserve"> mean? Provide an example of a medical term using this prefix and explain its meaning.</w:t>
      </w:r>
    </w:p>
    <w:p>
      <w:pPr>
        <w:spacing w:after="60"/>
      </w:pPr>
      <w:r>
        <w:t xml:space="preserve">5. </w:t>
      </w:r>
      <w:r>
        <w:t xml:space="preserve">Explain the difference between a root and a combining form, using an example.</w:t>
      </w:r>
    </w:p>
    <w:p>
      <w:pPr>
        <w:pStyle w:val="Heading1"/>
        <w:pageBreakBefore/>
      </w:pPr>
      <w:r>
        <w:t xml:space="preserve">Chapter 2: Anatomy, Systems, and Phobias</w:t>
      </w:r>
    </w:p>
    <w:p>
      <w:pPr>
        <w:spacing w:after="140"/>
      </w:pPr>
      <w:r>
        <w:t xml:space="preserve">Chapter 2 builds on your foundational understanding of medical terminology by introducing essential anatomical terms, body systems, and specialized vocabulary related to phobias. Mastering these terms is crucial for accurately describing the human body's structure, its various parts, and common medical conditions.</w:t>
      </w:r>
    </w:p>
    <w:p>
      <w:pPr>
        <w:spacing w:after="140"/>
      </w:pPr>
      <w:r>
        <w:t xml:space="preserve">This chapter provides a solid framework for understanding how medical professionals communicate about location, direction, and specific body components. It also demonstrates how the prefix, root, and suffix system applies to a distinct category of psychological terms, preparing you to decode complex medical language effectively.</w:t>
      </w:r>
    </w:p>
    <w:p>
      <w:pPr>
        <w:pStyle w:val="Heading2"/>
      </w:pPr>
      <w:r>
        <w:t xml:space="preserve">Fundamental Anatomical Terms and Body Systems</w:t>
      </w:r>
    </w:p>
    <w:p>
      <w:pPr>
        <w:spacing w:after="120"/>
      </w:pPr>
      <w:r>
        <w:rPr>
          <w:rFonts w:ascii="Arial" w:cs="Arial" w:eastAsia="Arial" w:hAnsi="Arial"/>
          <w:color w:val="666666"/>
          <w:sz w:val="15"/>
          <w:szCs w:val="15"/>
        </w:rPr>
        <w:t xml:space="preserve">Covers: Medical Terminology | Lesson 6 | Anatomy and Anatomical Terms (video, 13 min) · Medical Terminology | Lesson 7 | Musculoskeletal and Reproductive Anatomy Terms (video, 12 min)</w:t>
      </w:r>
    </w:p>
    <w:p>
      <w:pPr>
        <w:spacing w:after="140"/>
      </w:pPr>
      <w:r>
        <w:t xml:space="preserve">Precise language is fundamental in anatomy and medicine. To describe locations and relationships within the body accurately, medical professionals use a standardized set of terms. This ensures clarity regardless of a patient's or observer's position. The </w:t>
      </w:r>
      <w:r>
        <w:rPr>
          <w:b/>
          <w:bCs/>
        </w:rPr>
        <w:t xml:space="preserve">anatomical position</w:t>
      </w:r>
      <w:r>
        <w:t xml:space="preserve"> serves as the universal reference: the body stands erect, feet flat on the floor, arms at the sides, palms facing forward, and eyes looking straight ahead.</w:t>
      </w:r>
    </w:p>
    <w:p>
      <w:pPr>
        <w:pStyle w:val="Heading4"/>
        <w:spacing w:after="80" w:before="200"/>
      </w:pPr>
      <w:r>
        <w:t xml:space="preserve">Directional Terms</w:t>
      </w:r>
    </w:p>
    <w:p>
      <w:pPr>
        <w:spacing w:after="140"/>
      </w:pPr>
      <w:r>
        <w:t xml:space="preserve">Directional terms describe the relative locations of body parts. Here are the most common:</w:t>
      </w:r>
    </w:p>
    <w:p>
      <w:pPr>
        <w:pStyle w:val="ListParagraph"/>
        <w:numPr>
          <w:ilvl w:val="0"/>
          <w:numId w:val="1"/>
        </w:numPr>
        <w:spacing w:after="60"/>
      </w:pPr>
      <w:r>
        <w:rPr>
          <w:b/>
          <w:bCs/>
        </w:rPr>
        <w:t xml:space="preserve">Superior (cranial)</w:t>
      </w:r>
      <w:r>
        <w:t xml:space="preserve">: Towards the head or upper part of a structure. Example: The heart is superior to the diaphragm.</w:t>
      </w:r>
    </w:p>
    <w:p>
      <w:pPr>
        <w:pStyle w:val="ListParagraph"/>
        <w:numPr>
          <w:ilvl w:val="0"/>
          <w:numId w:val="1"/>
        </w:numPr>
        <w:spacing w:after="60"/>
      </w:pPr>
      <w:r>
        <w:rPr>
          <w:b/>
          <w:bCs/>
        </w:rPr>
        <w:t xml:space="preserve">Inferior (caudal)</w:t>
      </w:r>
      <w:r>
        <w:t xml:space="preserve">: Away from the head or towards the lower part. Example: The stomach is inferior to the lungs.</w:t>
      </w:r>
    </w:p>
    <w:p>
      <w:pPr>
        <w:pStyle w:val="ListParagraph"/>
        <w:numPr>
          <w:ilvl w:val="0"/>
          <w:numId w:val="1"/>
        </w:numPr>
        <w:spacing w:after="60"/>
      </w:pPr>
      <w:r>
        <w:rPr>
          <w:b/>
          <w:bCs/>
        </w:rPr>
        <w:t xml:space="preserve">Anterior (ventral)</w:t>
      </w:r>
      <w:r>
        <w:t xml:space="preserve">: Towards the front of the body. Example: The sternum is anterior to the spine.</w:t>
      </w:r>
    </w:p>
    <w:p>
      <w:pPr>
        <w:pStyle w:val="ListParagraph"/>
        <w:numPr>
          <w:ilvl w:val="0"/>
          <w:numId w:val="1"/>
        </w:numPr>
        <w:spacing w:after="60"/>
      </w:pPr>
      <w:r>
        <w:rPr>
          <w:b/>
          <w:bCs/>
        </w:rPr>
        <w:t xml:space="preserve">Posterior (dorsal)</w:t>
      </w:r>
      <w:r>
        <w:t xml:space="preserve">: Towards the back of the body. Example: The kidneys are posterior to the intestines.</w:t>
      </w:r>
    </w:p>
    <w:p>
      <w:pPr>
        <w:pStyle w:val="ListParagraph"/>
        <w:numPr>
          <w:ilvl w:val="0"/>
          <w:numId w:val="1"/>
        </w:numPr>
        <w:spacing w:after="60"/>
      </w:pPr>
      <w:r>
        <w:rPr>
          <w:b/>
          <w:bCs/>
        </w:rPr>
        <w:t xml:space="preserve">Medial</w:t>
      </w:r>
      <w:r>
        <w:t xml:space="preserve">: Towards the midline of the body. Example: The nose is medial to the ears.</w:t>
      </w:r>
    </w:p>
    <w:p>
      <w:pPr>
        <w:pStyle w:val="ListParagraph"/>
        <w:numPr>
          <w:ilvl w:val="0"/>
          <w:numId w:val="1"/>
        </w:numPr>
        <w:spacing w:after="60"/>
      </w:pPr>
      <w:r>
        <w:rPr>
          <w:b/>
          <w:bCs/>
        </w:rPr>
        <w:t xml:space="preserve">Lateral</w:t>
      </w:r>
      <w:r>
        <w:t xml:space="preserve">: Away from the midline of the body. Example: The arms are lateral to the chest.</w:t>
      </w:r>
    </w:p>
    <w:p>
      <w:pPr>
        <w:pStyle w:val="ListParagraph"/>
        <w:numPr>
          <w:ilvl w:val="0"/>
          <w:numId w:val="1"/>
        </w:numPr>
        <w:spacing w:after="60"/>
      </w:pPr>
      <w:r>
        <w:rPr>
          <w:b/>
          <w:bCs/>
        </w:rPr>
        <w:t xml:space="preserve">Proximal</w:t>
      </w:r>
      <w:r>
        <w:t xml:space="preserve">: Closer to the origin of the body part or the point of attachment of a limb to the body trunk. Example: The elbow is proximal to the wrist.</w:t>
      </w:r>
    </w:p>
    <w:p>
      <w:pPr>
        <w:pStyle w:val="ListParagraph"/>
        <w:numPr>
          <w:ilvl w:val="0"/>
          <w:numId w:val="1"/>
        </w:numPr>
        <w:spacing w:after="60"/>
      </w:pPr>
      <w:r>
        <w:rPr>
          <w:b/>
          <w:bCs/>
        </w:rPr>
        <w:t xml:space="preserve">Distal</w:t>
      </w:r>
      <w:r>
        <w:t xml:space="preserve">: Farther from the origin of a body part or the point of attachment of a limb. Example: The fingers are distal to the elbow.</w:t>
      </w:r>
    </w:p>
    <w:p>
      <w:pPr>
        <w:pStyle w:val="ListParagraph"/>
        <w:numPr>
          <w:ilvl w:val="0"/>
          <w:numId w:val="1"/>
        </w:numPr>
        <w:spacing w:after="60"/>
      </w:pPr>
      <w:r>
        <w:rPr>
          <w:b/>
          <w:bCs/>
        </w:rPr>
        <w:t xml:space="preserve">Superficial</w:t>
      </w:r>
      <w:r>
        <w:t xml:space="preserve">: Towards or at the body surface. Example: The skin is superficial to the muscles.</w:t>
      </w:r>
    </w:p>
    <w:p>
      <w:pPr>
        <w:pStyle w:val="ListParagraph"/>
        <w:numPr>
          <w:ilvl w:val="0"/>
          <w:numId w:val="1"/>
        </w:numPr>
        <w:spacing w:after="60"/>
      </w:pPr>
      <w:r>
        <w:rPr>
          <w:b/>
          <w:bCs/>
        </w:rPr>
        <w:t xml:space="preserve">Deep</w:t>
      </w:r>
      <w:r>
        <w:t xml:space="preserve">: Away from the body surface; internal. Example: The bones are deep to the muscles.</w:t>
      </w:r>
    </w:p>
    <w:p>
      <w:pPr>
        <w:pStyle w:val="Heading4"/>
        <w:spacing w:after="80" w:before="200"/>
      </w:pPr>
      <w:r>
        <w:t xml:space="preserve">Body Planes</w:t>
      </w:r>
    </w:p>
    <w:p>
      <w:pPr>
        <w:spacing w:after="140"/>
      </w:pPr>
      <w:r>
        <w:t xml:space="preserve">Body planes are imaginary flat surfaces that pass through the body or an organ, dividing it into sections. These divisions help visualize internal structures.</w:t>
      </w:r>
    </w:p>
    <w:p>
      <w:pPr>
        <w:pStyle w:val="ListParagraph"/>
        <w:numPr>
          <w:ilvl w:val="0"/>
          <w:numId w:val="1"/>
        </w:numPr>
        <w:spacing w:after="60"/>
      </w:pPr>
      <w:r>
        <w:rPr>
          <w:b/>
          <w:bCs/>
        </w:rPr>
        <w:t xml:space="preserve">Sagittal Plane</w:t>
      </w:r>
      <w:r>
        <w:t xml:space="preserve">: Divides the body vertically into right and left parts. A </w:t>
      </w:r>
      <w:r>
        <w:rPr>
          <w:b/>
          <w:bCs/>
        </w:rPr>
        <w:t xml:space="preserve">midsagittal</w:t>
      </w:r>
      <w:r>
        <w:t xml:space="preserve"> (median) plane passes directly through the midline, dividing the body into equal right and left halves. A </w:t>
      </w:r>
      <w:r>
        <w:rPr>
          <w:b/>
          <w:bCs/>
        </w:rPr>
        <w:t xml:space="preserve">parasagittal</w:t>
      </w:r>
      <w:r>
        <w:t xml:space="preserve"> plane divides it into unequal right and left parts.</w:t>
      </w:r>
    </w:p>
    <w:p>
      <w:pPr>
        <w:pStyle w:val="ListParagraph"/>
        <w:numPr>
          <w:ilvl w:val="0"/>
          <w:numId w:val="1"/>
        </w:numPr>
        <w:spacing w:after="60"/>
      </w:pPr>
      <w:r>
        <w:rPr>
          <w:b/>
          <w:bCs/>
        </w:rPr>
        <w:t xml:space="preserve">Frontal (Coronal) Plane</w:t>
      </w:r>
      <w:r>
        <w:t xml:space="preserve">: Divides the body vertically into anterior (front) and posterior (back) parts.</w:t>
      </w:r>
    </w:p>
    <w:p>
      <w:pPr>
        <w:pStyle w:val="ListParagraph"/>
        <w:numPr>
          <w:ilvl w:val="0"/>
          <w:numId w:val="1"/>
        </w:numPr>
        <w:spacing w:after="60"/>
      </w:pPr>
      <w:r>
        <w:rPr>
          <w:b/>
          <w:bCs/>
        </w:rPr>
        <w:t xml:space="preserve">Transverse (Horizontal) Plane</w:t>
      </w:r>
      <w:r>
        <w:t xml:space="preserve">: Divides the body horizontally into superior (upper) and inferior (lower) parts.</w:t>
      </w:r>
    </w:p>
    <w:p>
      <w:pPr>
        <w:pStyle w:val="Heading4"/>
        <w:spacing w:after="80" w:before="200"/>
      </w:pPr>
      <w:r>
        <w:t xml:space="preserve">Body Cavities</w:t>
      </w:r>
    </w:p>
    <w:p>
      <w:pPr>
        <w:spacing w:after="140"/>
      </w:pPr>
      <w:r>
        <w:t xml:space="preserve">Body cavities are spaces within the body that contain and protect internal organs. The two main groups are the dorsal and ventral cavities.</w:t>
      </w:r>
    </w:p>
    <w:p>
      <w:pPr>
        <w:pStyle w:val="ListParagraph"/>
        <w:numPr>
          <w:ilvl w:val="0"/>
          <w:numId w:val="1"/>
        </w:numPr>
        <w:spacing w:after="60"/>
      </w:pPr>
      <w:r>
        <w:rPr>
          <w:b/>
          <w:bCs/>
        </w:rPr>
        <w:t xml:space="preserve">Dorsal Body Cavity</w:t>
      </w:r>
      <w:r>
        <w:t xml:space="preserve">: Houses the central nervous system.</w:t>
      </w:r>
    </w:p>
    <w:p>
      <w:pPr>
        <w:pStyle w:val="ListParagraph"/>
        <w:numPr>
          <w:ilvl w:val="0"/>
          <w:numId w:val="1"/>
        </w:numPr>
        <w:spacing w:after="60"/>
      </w:pPr>
      <w:r>
        <w:rPr>
          <w:b/>
          <w:bCs/>
        </w:rPr>
        <w:t xml:space="preserve">Cranial Cavity</w:t>
      </w:r>
      <w:r>
        <w:t xml:space="preserve">: Contains the brain.</w:t>
      </w:r>
    </w:p>
    <w:p>
      <w:pPr>
        <w:pStyle w:val="ListParagraph"/>
        <w:numPr>
          <w:ilvl w:val="0"/>
          <w:numId w:val="1"/>
        </w:numPr>
        <w:spacing w:after="60"/>
      </w:pPr>
      <w:r>
        <w:rPr>
          <w:b/>
          <w:bCs/>
        </w:rPr>
        <w:t xml:space="preserve">Spinal (Vertebral) Cavity</w:t>
      </w:r>
      <w:r>
        <w:t xml:space="preserve">: Contains the spinal cord.</w:t>
      </w:r>
    </w:p>
    <w:p>
      <w:pPr>
        <w:pStyle w:val="ListParagraph"/>
        <w:numPr>
          <w:ilvl w:val="0"/>
          <w:numId w:val="1"/>
        </w:numPr>
        <w:spacing w:after="60"/>
      </w:pPr>
      <w:r>
        <w:rPr>
          <w:b/>
          <w:bCs/>
        </w:rPr>
        <w:t xml:space="preserve">Ventral Body Cavity</w:t>
      </w:r>
      <w:r>
        <w:t xml:space="preserve">: Larger cavity housing most of the internal organs.</w:t>
      </w:r>
    </w:p>
    <w:p>
      <w:pPr>
        <w:pStyle w:val="ListParagraph"/>
        <w:numPr>
          <w:ilvl w:val="0"/>
          <w:numId w:val="1"/>
        </w:numPr>
        <w:spacing w:after="60"/>
      </w:pPr>
      <w:r>
        <w:rPr>
          <w:b/>
          <w:bCs/>
        </w:rPr>
        <w:t xml:space="preserve">Thoracic Cavity</w:t>
      </w:r>
      <w:r>
        <w:t xml:space="preserve">: Contains the heart and lungs, superior to the diaphragm.</w:t>
      </w:r>
    </w:p>
    <w:p>
      <w:pPr>
        <w:pStyle w:val="ListParagraph"/>
        <w:numPr>
          <w:ilvl w:val="0"/>
          <w:numId w:val="1"/>
        </w:numPr>
        <w:spacing w:after="60"/>
      </w:pPr>
      <w:r>
        <w:rPr>
          <w:b/>
          <w:bCs/>
        </w:rPr>
        <w:t xml:space="preserve">Abdominopelvic Cavity</w:t>
      </w:r>
      <w:r>
        <w:t xml:space="preserve">: Inferior to the diaphragm, divided into:</w:t>
      </w:r>
    </w:p>
    <w:p>
      <w:pPr>
        <w:pStyle w:val="ListParagraph"/>
        <w:numPr>
          <w:ilvl w:val="0"/>
          <w:numId w:val="1"/>
        </w:numPr>
        <w:spacing w:after="60"/>
      </w:pPr>
      <w:r>
        <w:rPr>
          <w:b/>
          <w:bCs/>
        </w:rPr>
        <w:t xml:space="preserve">Abdominal Cavity</w:t>
      </w:r>
      <w:r>
        <w:t xml:space="preserve">: Contains the stomach, intestines, liver, spleen, and other digestive organs.</w:t>
      </w:r>
    </w:p>
    <w:p>
      <w:pPr>
        <w:pStyle w:val="ListParagraph"/>
        <w:numPr>
          <w:ilvl w:val="0"/>
          <w:numId w:val="1"/>
        </w:numPr>
        <w:spacing w:after="60"/>
      </w:pPr>
      <w:r>
        <w:rPr>
          <w:b/>
          <w:bCs/>
        </w:rPr>
        <w:t xml:space="preserve">Pelvic Cavity</w:t>
      </w:r>
      <w:r>
        <w:t xml:space="preserve">: Contains the bladder, reproductive organs, and rectum.</w:t>
      </w:r>
    </w:p>
    <w:p>
      <w:pPr>
        <w:pStyle w:val="Heading4"/>
        <w:spacing w:after="80" w:before="200"/>
      </w:pPr>
      <w:r>
        <w:t xml:space="preserve">Musculoskeletal System Terms</w:t>
      </w:r>
    </w:p>
    <w:p>
      <w:pPr>
        <w:spacing w:after="140"/>
      </w:pPr>
      <w:r>
        <w:t xml:space="preserve">Understanding roots for the musculoskeletal system is essential. Key roots include:</w:t>
      </w:r>
    </w:p>
    <w:p>
      <w:pPr>
        <w:pStyle w:val="ListParagraph"/>
        <w:numPr>
          <w:ilvl w:val="0"/>
          <w:numId w:val="1"/>
        </w:numPr>
        <w:spacing w:after="60"/>
      </w:pPr>
      <w:r>
        <w:rPr>
          <w:i/>
          <w:iCs/>
        </w:rPr>
        <w:t xml:space="preserve">oste/o</w:t>
      </w:r>
      <w:r>
        <w:t xml:space="preserve">: bone (e.g., </w:t>
      </w:r>
      <w:r>
        <w:rPr>
          <w:i/>
          <w:iCs/>
        </w:rPr>
        <w:t xml:space="preserve">osteomyelitis</w:t>
      </w:r>
      <w:r>
        <w:t xml:space="preserve"> - inflammation of bone and bone marrow)</w:t>
      </w:r>
    </w:p>
    <w:p>
      <w:pPr>
        <w:pStyle w:val="ListParagraph"/>
        <w:numPr>
          <w:ilvl w:val="0"/>
          <w:numId w:val="1"/>
        </w:numPr>
        <w:spacing w:after="60"/>
      </w:pPr>
      <w:r>
        <w:rPr>
          <w:i/>
          <w:iCs/>
        </w:rPr>
        <w:t xml:space="preserve">my/o</w:t>
      </w:r>
      <w:r>
        <w:t xml:space="preserve">, </w:t>
      </w:r>
      <w:r>
        <w:rPr>
          <w:i/>
          <w:iCs/>
        </w:rPr>
        <w:t xml:space="preserve">muscul/o</w:t>
      </w:r>
      <w:r>
        <w:t xml:space="preserve">: muscle (e.g., </w:t>
      </w:r>
      <w:r>
        <w:rPr>
          <w:i/>
          <w:iCs/>
        </w:rPr>
        <w:t xml:space="preserve">myalgia</w:t>
      </w:r>
      <w:r>
        <w:t xml:space="preserve"> - muscle pain)</w:t>
      </w:r>
    </w:p>
    <w:p>
      <w:pPr>
        <w:pStyle w:val="ListParagraph"/>
        <w:numPr>
          <w:ilvl w:val="0"/>
          <w:numId w:val="1"/>
        </w:numPr>
        <w:spacing w:after="60"/>
      </w:pPr>
      <w:r>
        <w:rPr>
          <w:i/>
          <w:iCs/>
        </w:rPr>
        <w:t xml:space="preserve">arthr/o</w:t>
      </w:r>
      <w:r>
        <w:t xml:space="preserve">: joint (e.g., </w:t>
      </w:r>
      <w:r>
        <w:rPr>
          <w:i/>
          <w:iCs/>
        </w:rPr>
        <w:t xml:space="preserve">arthritis</w:t>
      </w:r>
      <w:r>
        <w:t xml:space="preserve"> - inflammation of a joint)</w:t>
      </w:r>
    </w:p>
    <w:p>
      <w:pPr>
        <w:pStyle w:val="ListParagraph"/>
        <w:numPr>
          <w:ilvl w:val="0"/>
          <w:numId w:val="1"/>
        </w:numPr>
        <w:spacing w:after="60"/>
      </w:pPr>
      <w:r>
        <w:rPr>
          <w:i/>
          <w:iCs/>
        </w:rPr>
        <w:t xml:space="preserve">tendin/o</w:t>
      </w:r>
      <w:r>
        <w:t xml:space="preserve">: tendon (e.g., </w:t>
      </w:r>
      <w:r>
        <w:rPr>
          <w:i/>
          <w:iCs/>
        </w:rPr>
        <w:t xml:space="preserve">tendinitis</w:t>
      </w:r>
      <w:r>
        <w:t xml:space="preserve"> - inflammation of a tendon)</w:t>
      </w:r>
    </w:p>
    <w:p>
      <w:pPr>
        <w:pStyle w:val="Heading4"/>
        <w:spacing w:after="80" w:before="200"/>
      </w:pPr>
      <w:r>
        <w:t xml:space="preserve">Reproductive System Terms</w:t>
      </w:r>
    </w:p>
    <w:p>
      <w:pPr>
        <w:spacing w:after="140"/>
      </w:pPr>
      <w:r>
        <w:t xml:space="preserve">For the reproductive system, common roots include:</w:t>
      </w:r>
    </w:p>
    <w:p>
      <w:pPr>
        <w:pStyle w:val="ListParagraph"/>
        <w:numPr>
          <w:ilvl w:val="0"/>
          <w:numId w:val="1"/>
        </w:numPr>
        <w:spacing w:after="60"/>
      </w:pPr>
      <w:r>
        <w:t xml:space="preserve">Male:</w:t>
      </w:r>
    </w:p>
    <w:p>
      <w:pPr>
        <w:pStyle w:val="ListParagraph"/>
        <w:numPr>
          <w:ilvl w:val="0"/>
          <w:numId w:val="1"/>
        </w:numPr>
        <w:spacing w:after="60"/>
      </w:pPr>
      <w:r>
        <w:rPr>
          <w:i/>
          <w:iCs/>
        </w:rPr>
        <w:t xml:space="preserve">orch/o</w:t>
      </w:r>
      <w:r>
        <w:t xml:space="preserve">, </w:t>
      </w:r>
      <w:r>
        <w:rPr>
          <w:i/>
          <w:iCs/>
        </w:rPr>
        <w:t xml:space="preserve">test/o</w:t>
      </w:r>
      <w:r>
        <w:t xml:space="preserve">: testis (e.g., </w:t>
      </w:r>
      <w:r>
        <w:rPr>
          <w:i/>
          <w:iCs/>
        </w:rPr>
        <w:t xml:space="preserve">orchitis</w:t>
      </w:r>
      <w:r>
        <w:t xml:space="preserve"> - inflammation of a testis)</w:t>
      </w:r>
    </w:p>
    <w:p>
      <w:pPr>
        <w:pStyle w:val="ListParagraph"/>
        <w:numPr>
          <w:ilvl w:val="0"/>
          <w:numId w:val="1"/>
        </w:numPr>
        <w:spacing w:after="60"/>
      </w:pPr>
      <w:r>
        <w:rPr>
          <w:i/>
          <w:iCs/>
        </w:rPr>
        <w:t xml:space="preserve">prostat/o</w:t>
      </w:r>
      <w:r>
        <w:t xml:space="preserve">: prostate gland (e.g., </w:t>
      </w:r>
      <w:r>
        <w:rPr>
          <w:i/>
          <w:iCs/>
        </w:rPr>
        <w:t xml:space="preserve">prostatitis</w:t>
      </w:r>
      <w:r>
        <w:t xml:space="preserve"> - inflammation of the prostate gland)</w:t>
      </w:r>
    </w:p>
    <w:p>
      <w:pPr>
        <w:pStyle w:val="ListParagraph"/>
        <w:numPr>
          <w:ilvl w:val="0"/>
          <w:numId w:val="1"/>
        </w:numPr>
        <w:spacing w:after="60"/>
      </w:pPr>
      <w:r>
        <w:t xml:space="preserve">Female:</w:t>
      </w:r>
    </w:p>
    <w:p>
      <w:pPr>
        <w:pStyle w:val="ListParagraph"/>
        <w:numPr>
          <w:ilvl w:val="0"/>
          <w:numId w:val="1"/>
        </w:numPr>
        <w:spacing w:after="60"/>
      </w:pPr>
      <w:r>
        <w:rPr>
          <w:i/>
          <w:iCs/>
        </w:rPr>
        <w:t xml:space="preserve">oophor/o</w:t>
      </w:r>
      <w:r>
        <w:t xml:space="preserve">, </w:t>
      </w:r>
      <w:r>
        <w:rPr>
          <w:i/>
          <w:iCs/>
        </w:rPr>
        <w:t xml:space="preserve">ovari/o</w:t>
      </w:r>
      <w:r>
        <w:t xml:space="preserve">: ovary (e.g., </w:t>
      </w:r>
      <w:r>
        <w:rPr>
          <w:i/>
          <w:iCs/>
        </w:rPr>
        <w:t xml:space="preserve">oophorectomy</w:t>
      </w:r>
      <w:r>
        <w:t xml:space="preserve"> - surgical removal of an ovary)</w:t>
      </w:r>
    </w:p>
    <w:p>
      <w:pPr>
        <w:pStyle w:val="ListParagraph"/>
        <w:numPr>
          <w:ilvl w:val="0"/>
          <w:numId w:val="1"/>
        </w:numPr>
        <w:spacing w:after="60"/>
      </w:pPr>
      <w:r>
        <w:rPr>
          <w:i/>
          <w:iCs/>
        </w:rPr>
        <w:t xml:space="preserve">hyster/o</w:t>
      </w:r>
      <w:r>
        <w:t xml:space="preserve">, </w:t>
      </w:r>
      <w:r>
        <w:rPr>
          <w:i/>
          <w:iCs/>
        </w:rPr>
        <w:t xml:space="preserve">uter/o</w:t>
      </w:r>
      <w:r>
        <w:t xml:space="preserve">: uterus (e.g., </w:t>
      </w:r>
      <w:r>
        <w:rPr>
          <w:i/>
          <w:iCs/>
        </w:rPr>
        <w:t xml:space="preserve">hysterectomy</w:t>
      </w:r>
      <w:r>
        <w:t xml:space="preserve"> - surgical removal of the uterus)</w:t>
      </w:r>
    </w:p>
    <w:p>
      <w:pPr>
        <w:pStyle w:val="ListParagraph"/>
        <w:numPr>
          <w:ilvl w:val="0"/>
          <w:numId w:val="1"/>
        </w:numPr>
        <w:spacing w:after="60"/>
      </w:pPr>
      <w:r>
        <w:rPr>
          <w:i/>
          <w:iCs/>
        </w:rPr>
        <w:t xml:space="preserve">salping/o</w:t>
      </w:r>
      <w:r>
        <w:t xml:space="preserve">: fallopian tube (e.g., </w:t>
      </w:r>
      <w:r>
        <w:rPr>
          <w:i/>
          <w:iCs/>
        </w:rPr>
        <w:t xml:space="preserve">salpingitis</w:t>
      </w:r>
      <w:r>
        <w:t xml:space="preserve"> - inflammation of a fallopian tube)</w:t>
      </w:r>
    </w:p>
    <w:p>
      <w:pPr>
        <w:pStyle w:val="ListParagraph"/>
        <w:numPr>
          <w:ilvl w:val="0"/>
          <w:numId w:val="1"/>
        </w:numPr>
        <w:spacing w:after="60"/>
      </w:pPr>
      <w:r>
        <w:rPr>
          <w:i/>
          <w:iCs/>
        </w:rPr>
        <w:t xml:space="preserve">colp/o</w:t>
      </w:r>
      <w:r>
        <w:t xml:space="preserve">, </w:t>
      </w:r>
      <w:r>
        <w:rPr>
          <w:i/>
          <w:iCs/>
        </w:rPr>
        <w:t xml:space="preserve">vagin/o</w:t>
      </w:r>
      <w:r>
        <w:t xml:space="preserve">: vagina (e.g., </w:t>
      </w:r>
      <w:r>
        <w:rPr>
          <w:i/>
          <w:iCs/>
        </w:rPr>
        <w:t xml:space="preserve">colposcopy</w:t>
      </w:r>
      <w:r>
        <w:t xml:space="preserve"> - visual examination of the vagina and cervix)</w:t>
      </w:r>
    </w:p>
    <w:p>
      <w:pPr>
        <w:spacing w:after="140"/>
      </w:pPr>
      <w:r>
        <w:t xml:space="preserve">These roots combine with prefixes and suffixes to form specific medical terms. Practice breaking down these terms to understand their full meaning.</w:t>
      </w:r>
    </w:p>
    <w:p>
      <w:pPr>
        <w:pStyle w:val="Heading2"/>
      </w:pPr>
      <w:r>
        <w:t xml:space="preserve">Deconstructing Anatomical and System-Specific Terms</w:t>
      </w:r>
    </w:p>
    <w:p>
      <w:pPr>
        <w:spacing w:after="120"/>
      </w:pPr>
      <w:r>
        <w:rPr>
          <w:rFonts w:ascii="Arial" w:cs="Arial" w:eastAsia="Arial" w:hAnsi="Arial"/>
          <w:color w:val="666666"/>
          <w:sz w:val="15"/>
          <w:szCs w:val="15"/>
        </w:rPr>
        <w:t xml:space="preserve">Covers: Medical Terminology | The Basics and Anatomy | Practice Problems Set 1 (video, 16 min) · Medical Terminology | The Basics and Anatomy | Practice Problems Set 2 (video, 15 min) · Medical Terminology | The Basics and Anatomy | Practice Problems Set 3 (video, 16 min) · Medical Terminology | The Basics and Anatomy | Practice Lesson 4 (video, 12 min)</w:t>
      </w:r>
    </w:p>
    <w:p>
      <w:pPr>
        <w:spacing w:after="140"/>
      </w:pPr>
      <w:r>
        <w:t xml:space="preserve">The ability to break down medical terms into their component parts is a core skill. This section focuses on applying the prefix, root, and suffix method to terms related to anatomy, the musculoskeletal system, and the reproductive system. Each term tells a story about a body part, a condition, or a procedure.</w:t>
      </w:r>
    </w:p>
    <w:p>
      <w:pPr>
        <w:pStyle w:val="Heading4"/>
        <w:spacing w:after="80" w:before="200"/>
      </w:pPr>
      <w:r>
        <w:t xml:space="preserve">Step-by-Step Term Analysis</w:t>
      </w:r>
    </w:p>
    <w:p>
      <w:pPr>
        <w:pStyle w:val="ListParagraph"/>
        <w:numPr>
          <w:ilvl w:val="0"/>
          <w:numId w:val="2"/>
        </w:numPr>
        <w:spacing w:after="60"/>
      </w:pPr>
      <w:r>
        <w:rPr>
          <w:b/>
          <w:bCs/>
        </w:rPr>
        <w:t xml:space="preserve">Identify the suffix</w:t>
      </w:r>
      <w:r>
        <w:t xml:space="preserve">: This is often the easiest part to spot and usually indicates a procedure, condition, or disease.</w:t>
      </w:r>
    </w:p>
    <w:p>
      <w:pPr>
        <w:pStyle w:val="ListParagraph"/>
        <w:numPr>
          <w:ilvl w:val="0"/>
          <w:numId w:val="2"/>
        </w:numPr>
        <w:spacing w:after="60"/>
      </w:pPr>
      <w:r>
        <w:rPr>
          <w:b/>
          <w:bCs/>
        </w:rPr>
        <w:t xml:space="preserve">Identify the prefix (if present)</w:t>
      </w:r>
      <w:r>
        <w:t xml:space="preserve">: This often indicates location, number, or time.</w:t>
      </w:r>
    </w:p>
    <w:p>
      <w:pPr>
        <w:pStyle w:val="ListParagraph"/>
        <w:numPr>
          <w:ilvl w:val="0"/>
          <w:numId w:val="2"/>
        </w:numPr>
        <w:spacing w:after="60"/>
      </w:pPr>
      <w:r>
        <w:rPr>
          <w:b/>
          <w:bCs/>
        </w:rPr>
        <w:t xml:space="preserve">Identify the root(s)</w:t>
      </w:r>
      <w:r>
        <w:t xml:space="preserve">: This is the core meaning of the term, usually referring to a body part or system.</w:t>
      </w:r>
    </w:p>
    <w:p>
      <w:pPr>
        <w:pStyle w:val="ListParagraph"/>
        <w:numPr>
          <w:ilvl w:val="0"/>
          <w:numId w:val="2"/>
        </w:numPr>
        <w:spacing w:after="60"/>
      </w:pPr>
      <w:r>
        <w:rPr>
          <w:b/>
          <w:bCs/>
        </w:rPr>
        <w:t xml:space="preserve">Define each part</w:t>
      </w:r>
      <w:r>
        <w:t xml:space="preserve">: Look up or recall the meaning of each prefix, root, and suffix.</w:t>
      </w:r>
    </w:p>
    <w:p>
      <w:pPr>
        <w:pStyle w:val="ListParagraph"/>
        <w:numPr>
          <w:ilvl w:val="0"/>
          <w:numId w:val="2"/>
        </w:numPr>
        <w:spacing w:after="60"/>
      </w:pPr>
      <w:r>
        <w:rPr>
          <w:b/>
          <w:bCs/>
        </w:rPr>
        <w:t xml:space="preserve">Combine the meanings</w:t>
      </w:r>
      <w:r>
        <w:t xml:space="preserve">: Assemble the definitions to form the complete medical term's meaning, often starting with the suffix, then the prefix, and finally the root.</w:t>
      </w:r>
    </w:p>
    <w:p>
      <w:pPr>
        <w:spacing w:after="140"/>
      </w:pPr>
      <w:r>
        <w:t xml:space="preserve">Let's work through some examples:</w:t>
      </w:r>
    </w:p>
    <w:p>
      <w:pPr>
        <w:pStyle w:val="Heading4"/>
        <w:spacing w:after="80" w:before="200"/>
      </w:pPr>
      <w:r>
        <w:t xml:space="preserve">Example 1: </w:t>
      </w:r>
      <w:r>
        <w:rPr>
          <w:i/>
          <w:iCs/>
        </w:rPr>
        <w:t xml:space="preserve">Osteoarthritis</w:t>
      </w:r>
    </w:p>
    <w:p>
      <w:pPr>
        <w:pStyle w:val="ListParagraph"/>
        <w:numPr>
          <w:ilvl w:val="0"/>
          <w:numId w:val="1"/>
        </w:numPr>
        <w:spacing w:after="60"/>
      </w:pPr>
      <w:r>
        <w:rPr>
          <w:b/>
          <w:bCs/>
        </w:rPr>
        <w:t xml:space="preserve">Suffix</w:t>
      </w:r>
      <w:r>
        <w:t xml:space="preserve">: </w:t>
      </w:r>
      <w:r>
        <w:rPr>
          <w:i/>
          <w:iCs/>
        </w:rPr>
        <w:t xml:space="preserve">-itis</w:t>
      </w:r>
      <w:r>
        <w:t xml:space="preserve"> (inflammation)</w:t>
      </w:r>
    </w:p>
    <w:p>
      <w:pPr>
        <w:pStyle w:val="ListParagraph"/>
        <w:numPr>
          <w:ilvl w:val="0"/>
          <w:numId w:val="1"/>
        </w:numPr>
        <w:spacing w:after="60"/>
      </w:pPr>
      <w:r>
        <w:rPr>
          <w:b/>
          <w:bCs/>
        </w:rPr>
        <w:t xml:space="preserve">Root 1</w:t>
      </w:r>
      <w:r>
        <w:t xml:space="preserve">: </w:t>
      </w:r>
      <w:r>
        <w:rPr>
          <w:i/>
          <w:iCs/>
        </w:rPr>
        <w:t xml:space="preserve">oste/o</w:t>
      </w:r>
      <w:r>
        <w:t xml:space="preserve"> (bone)</w:t>
      </w:r>
    </w:p>
    <w:p>
      <w:pPr>
        <w:pStyle w:val="ListParagraph"/>
        <w:numPr>
          <w:ilvl w:val="0"/>
          <w:numId w:val="1"/>
        </w:numPr>
        <w:spacing w:after="60"/>
      </w:pPr>
      <w:r>
        <w:rPr>
          <w:b/>
          <w:bCs/>
        </w:rPr>
        <w:t xml:space="preserve">Root 2</w:t>
      </w:r>
      <w:r>
        <w:t xml:space="preserve">: </w:t>
      </w:r>
      <w:r>
        <w:rPr>
          <w:i/>
          <w:iCs/>
        </w:rPr>
        <w:t xml:space="preserve">arthr/o</w:t>
      </w:r>
      <w:r>
        <w:t xml:space="preserve"> (joint)</w:t>
      </w:r>
    </w:p>
    <w:p>
      <w:pPr>
        <w:pStyle w:val="ListParagraph"/>
        <w:numPr>
          <w:ilvl w:val="0"/>
          <w:numId w:val="1"/>
        </w:numPr>
        <w:spacing w:after="60"/>
      </w:pPr>
      <w:r>
        <w:rPr>
          <w:b/>
          <w:bCs/>
        </w:rPr>
        <w:t xml:space="preserve">Meaning</w:t>
      </w:r>
      <w:r>
        <w:t xml:space="preserve">: Inflammation of bone and joint.</w:t>
      </w:r>
    </w:p>
    <w:p>
      <w:pPr>
        <w:pStyle w:val="Heading4"/>
        <w:spacing w:after="80" w:before="200"/>
      </w:pPr>
      <w:r>
        <w:t xml:space="preserve">Example 2: </w:t>
      </w:r>
      <w:r>
        <w:rPr>
          <w:i/>
          <w:iCs/>
        </w:rPr>
        <w:t xml:space="preserve">Hysterectomy</w:t>
      </w:r>
    </w:p>
    <w:p>
      <w:pPr>
        <w:pStyle w:val="ListParagraph"/>
        <w:numPr>
          <w:ilvl w:val="0"/>
          <w:numId w:val="1"/>
        </w:numPr>
        <w:spacing w:after="60"/>
      </w:pPr>
      <w:r>
        <w:rPr>
          <w:b/>
          <w:bCs/>
        </w:rPr>
        <w:t xml:space="preserve">Suffix</w:t>
      </w:r>
      <w:r>
        <w:t xml:space="preserve">: </w:t>
      </w:r>
      <w:r>
        <w:rPr>
          <w:i/>
          <w:iCs/>
        </w:rPr>
        <w:t xml:space="preserve">-ectomy</w:t>
      </w:r>
      <w:r>
        <w:t xml:space="preserve"> (surgical removal)</w:t>
      </w:r>
    </w:p>
    <w:p>
      <w:pPr>
        <w:pStyle w:val="ListParagraph"/>
        <w:numPr>
          <w:ilvl w:val="0"/>
          <w:numId w:val="1"/>
        </w:numPr>
        <w:spacing w:after="60"/>
      </w:pPr>
      <w:r>
        <w:rPr>
          <w:b/>
          <w:bCs/>
        </w:rPr>
        <w:t xml:space="preserve">Root</w:t>
      </w:r>
      <w:r>
        <w:t xml:space="preserve">: </w:t>
      </w:r>
      <w:r>
        <w:rPr>
          <w:i/>
          <w:iCs/>
        </w:rPr>
        <w:t xml:space="preserve">hyster/o</w:t>
      </w:r>
      <w:r>
        <w:t xml:space="preserve"> (uterus)</w:t>
      </w:r>
    </w:p>
    <w:p>
      <w:pPr>
        <w:pStyle w:val="ListParagraph"/>
        <w:numPr>
          <w:ilvl w:val="0"/>
          <w:numId w:val="1"/>
        </w:numPr>
        <w:spacing w:after="60"/>
      </w:pPr>
      <w:r>
        <w:rPr>
          <w:b/>
          <w:bCs/>
        </w:rPr>
        <w:t xml:space="preserve">Meaning</w:t>
      </w:r>
      <w:r>
        <w:t xml:space="preserve">: Surgical removal of the uterus.</w:t>
      </w:r>
    </w:p>
    <w:p>
      <w:pPr>
        <w:pStyle w:val="Heading4"/>
        <w:spacing w:after="80" w:before="200"/>
      </w:pPr>
      <w:r>
        <w:t xml:space="preserve">Example 3: </w:t>
      </w:r>
      <w:r>
        <w:rPr>
          <w:i/>
          <w:iCs/>
        </w:rPr>
        <w:t xml:space="preserve">Pericarditis</w:t>
      </w:r>
    </w:p>
    <w:p>
      <w:pPr>
        <w:pStyle w:val="ListParagraph"/>
        <w:numPr>
          <w:ilvl w:val="0"/>
          <w:numId w:val="1"/>
        </w:numPr>
        <w:spacing w:after="60"/>
      </w:pPr>
      <w:r>
        <w:rPr>
          <w:b/>
          <w:bCs/>
        </w:rPr>
        <w:t xml:space="preserve">Suffix</w:t>
      </w:r>
      <w:r>
        <w:t xml:space="preserve">: </w:t>
      </w:r>
      <w:r>
        <w:rPr>
          <w:i/>
          <w:iCs/>
        </w:rPr>
        <w:t xml:space="preserve">-itis</w:t>
      </w:r>
      <w:r>
        <w:t xml:space="preserve"> (inflammation)</w:t>
      </w:r>
    </w:p>
    <w:p>
      <w:pPr>
        <w:pStyle w:val="ListParagraph"/>
        <w:numPr>
          <w:ilvl w:val="0"/>
          <w:numId w:val="1"/>
        </w:numPr>
        <w:spacing w:after="60"/>
      </w:pPr>
      <w:r>
        <w:rPr>
          <w:b/>
          <w:bCs/>
        </w:rPr>
        <w:t xml:space="preserve">Prefix</w:t>
      </w:r>
      <w:r>
        <w:t xml:space="preserve">: </w:t>
      </w:r>
      <w:r>
        <w:rPr>
          <w:i/>
          <w:iCs/>
        </w:rPr>
        <w:t xml:space="preserve">peri-</w:t>
      </w:r>
      <w:r>
        <w:t xml:space="preserve"> (around)</w:t>
      </w:r>
    </w:p>
    <w:p>
      <w:pPr>
        <w:pStyle w:val="ListParagraph"/>
        <w:numPr>
          <w:ilvl w:val="0"/>
          <w:numId w:val="1"/>
        </w:numPr>
        <w:spacing w:after="60"/>
      </w:pPr>
      <w:r>
        <w:rPr>
          <w:b/>
          <w:bCs/>
        </w:rPr>
        <w:t xml:space="preserve">Root</w:t>
      </w:r>
      <w:r>
        <w:t xml:space="preserve">: </w:t>
      </w:r>
      <w:r>
        <w:rPr>
          <w:i/>
          <w:iCs/>
        </w:rPr>
        <w:t xml:space="preserve">cardi/o</w:t>
      </w:r>
      <w:r>
        <w:t xml:space="preserve"> (heart)</w:t>
      </w:r>
    </w:p>
    <w:p>
      <w:pPr>
        <w:pStyle w:val="ListParagraph"/>
        <w:numPr>
          <w:ilvl w:val="0"/>
          <w:numId w:val="1"/>
        </w:numPr>
        <w:spacing w:after="60"/>
      </w:pPr>
      <w:r>
        <w:rPr>
          <w:b/>
          <w:bCs/>
        </w:rPr>
        <w:t xml:space="preserve">Meaning</w:t>
      </w:r>
      <w:r>
        <w:t xml:space="preserve">: Inflammation around the heart.</w:t>
      </w:r>
    </w:p>
    <w:p>
      <w:pPr>
        <w:pStyle w:val="Heading4"/>
        <w:spacing w:after="80" w:before="200"/>
      </w:pPr>
      <w:r>
        <w:t xml:space="preserve">Example 4: </w:t>
      </w:r>
      <w:r>
        <w:rPr>
          <w:i/>
          <w:iCs/>
        </w:rPr>
        <w:t xml:space="preserve">Suprapubic</w:t>
      </w:r>
    </w:p>
    <w:p>
      <w:pPr>
        <w:pStyle w:val="ListParagraph"/>
        <w:numPr>
          <w:ilvl w:val="0"/>
          <w:numId w:val="1"/>
        </w:numPr>
        <w:spacing w:after="60"/>
      </w:pPr>
      <w:r>
        <w:rPr>
          <w:b/>
          <w:bCs/>
        </w:rPr>
        <w:t xml:space="preserve">Suffix</w:t>
      </w:r>
      <w:r>
        <w:t xml:space="preserve">: </w:t>
      </w:r>
      <w:r>
        <w:rPr>
          <w:i/>
          <w:iCs/>
        </w:rPr>
        <w:t xml:space="preserve">-ic</w:t>
      </w:r>
      <w:r>
        <w:t xml:space="preserve"> (pertaining to)</w:t>
      </w:r>
    </w:p>
    <w:p>
      <w:pPr>
        <w:pStyle w:val="ListParagraph"/>
        <w:numPr>
          <w:ilvl w:val="0"/>
          <w:numId w:val="1"/>
        </w:numPr>
        <w:spacing w:after="60"/>
      </w:pPr>
      <w:r>
        <w:rPr>
          <w:b/>
          <w:bCs/>
        </w:rPr>
        <w:t xml:space="preserve">Prefix</w:t>
      </w:r>
      <w:r>
        <w:t xml:space="preserve">: </w:t>
      </w:r>
      <w:r>
        <w:rPr>
          <w:i/>
          <w:iCs/>
        </w:rPr>
        <w:t xml:space="preserve">supra-</w:t>
      </w:r>
      <w:r>
        <w:t xml:space="preserve"> (above)</w:t>
      </w:r>
    </w:p>
    <w:p>
      <w:pPr>
        <w:pStyle w:val="ListParagraph"/>
        <w:numPr>
          <w:ilvl w:val="0"/>
          <w:numId w:val="1"/>
        </w:numPr>
        <w:spacing w:after="60"/>
      </w:pPr>
      <w:r>
        <w:rPr>
          <w:b/>
          <w:bCs/>
        </w:rPr>
        <w:t xml:space="preserve">Root</w:t>
      </w:r>
      <w:r>
        <w:t xml:space="preserve">: </w:t>
      </w:r>
      <w:r>
        <w:rPr>
          <w:i/>
          <w:iCs/>
        </w:rPr>
        <w:t xml:space="preserve">pub/o</w:t>
      </w:r>
      <w:r>
        <w:t xml:space="preserve"> (pubis, pubic bone)</w:t>
      </w:r>
    </w:p>
    <w:p>
      <w:pPr>
        <w:pStyle w:val="ListParagraph"/>
        <w:numPr>
          <w:ilvl w:val="0"/>
          <w:numId w:val="1"/>
        </w:numPr>
        <w:spacing w:after="60"/>
      </w:pPr>
      <w:r>
        <w:rPr>
          <w:b/>
          <w:bCs/>
        </w:rPr>
        <w:t xml:space="preserve">Meaning</w:t>
      </w:r>
      <w:r>
        <w:t xml:space="preserve">: Pertaining to above the pubic bone.</w:t>
      </w:r>
    </w:p>
    <w:p>
      <w:pPr>
        <w:spacing w:after="140"/>
      </w:pPr>
      <w:r>
        <w:t xml:space="preserve">Here is a structured breakdown for practice:</w:t>
      </w:r>
    </w:p>
    <w:p>
      <w:pPr>
        <w:keepLines/>
        <w:shd w:fill="F5F5F5" w:val="clear"/>
        <w:spacing w:after="0" w:line="252"/>
        <w:ind w:left="227" w:right="227"/>
      </w:pPr>
      <w:r>
        <w:rPr>
          <w:rFonts w:ascii="Consolas" w:cs="Consolas" w:eastAsia="Consolas" w:hAnsi="Consolas"/>
          <w:sz w:val="17"/>
          <w:szCs w:val="17"/>
        </w:rPr>
        <w:t xml:space="preserve">Term: Myalgia</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Breakdown:</w:t>
      </w:r>
    </w:p>
    <w:p>
      <w:pPr>
        <w:keepLines/>
        <w:shd w:fill="F5F5F5" w:val="clear"/>
        <w:spacing w:after="0" w:line="252"/>
        <w:ind w:left="227" w:right="227"/>
      </w:pPr>
      <w:r>
        <w:rPr>
          <w:rFonts w:ascii="Consolas" w:cs="Consolas" w:eastAsia="Consolas" w:hAnsi="Consolas"/>
          <w:sz w:val="17"/>
          <w:szCs w:val="17"/>
        </w:rPr>
        <w:t xml:space="preserve">Root: my/o = muscle</w:t>
      </w:r>
    </w:p>
    <w:p>
      <w:pPr>
        <w:keepLines/>
        <w:shd w:fill="F5F5F5" w:val="clear"/>
        <w:spacing w:after="0" w:line="252"/>
        <w:ind w:left="227" w:right="227"/>
      </w:pPr>
      <w:r>
        <w:rPr>
          <w:rFonts w:ascii="Consolas" w:cs="Consolas" w:eastAsia="Consolas" w:hAnsi="Consolas"/>
          <w:sz w:val="17"/>
          <w:szCs w:val="17"/>
        </w:rPr>
        <w:t xml:space="preserve">Suffix: -algia = pain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Definition: Muscle pain</w:t>
      </w:r>
    </w:p>
    <w:p>
      <w:pPr>
        <w:pStyle w:val="Heading4"/>
        <w:spacing w:after="80" w:before="200"/>
      </w:pPr>
      <w:r>
        <w:t xml:space="preserve">Common Mistakes to Avoid</w:t>
      </w:r>
    </w:p>
    <w:p>
      <w:pPr>
        <w:pStyle w:val="ListParagraph"/>
        <w:numPr>
          <w:ilvl w:val="0"/>
          <w:numId w:val="1"/>
        </w:numPr>
        <w:spacing w:after="60"/>
      </w:pPr>
      <w:r>
        <w:rPr>
          <w:b/>
          <w:bCs/>
        </w:rPr>
        <w:t xml:space="preserve">Misidentifying Roots</w:t>
      </w:r>
      <w:r>
        <w:t xml:space="preserve">: Some terms have similar-sounding roots. For example, </w:t>
      </w:r>
      <w:r>
        <w:rPr>
          <w:i/>
          <w:iCs/>
        </w:rPr>
        <w:t xml:space="preserve">my/o</w:t>
      </w:r>
      <w:r>
        <w:t xml:space="preserve"> (muscle) versus </w:t>
      </w:r>
      <w:r>
        <w:rPr>
          <w:i/>
          <w:iCs/>
        </w:rPr>
        <w:t xml:space="preserve">myel/o</w:t>
      </w:r>
      <w:r>
        <w:t xml:space="preserve"> (spinal cord or bone marrow). Always confirm the correct root based on context.</w:t>
      </w:r>
    </w:p>
    <w:p>
      <w:pPr>
        <w:pStyle w:val="ListParagraph"/>
        <w:numPr>
          <w:ilvl w:val="0"/>
          <w:numId w:val="1"/>
        </w:numPr>
        <w:spacing w:after="60"/>
      </w:pPr>
      <w:r>
        <w:rPr>
          <w:b/>
          <w:bCs/>
        </w:rPr>
        <w:t xml:space="preserve">Confusing Prefixes/Suffixes</w:t>
      </w:r>
      <w:r>
        <w:t xml:space="preserve">: </w:t>
      </w:r>
      <w:r>
        <w:rPr>
          <w:i/>
          <w:iCs/>
        </w:rPr>
        <w:t xml:space="preserve">Inter-</w:t>
      </w:r>
      <w:r>
        <w:t xml:space="preserve"> (between) versus </w:t>
      </w:r>
      <w:r>
        <w:rPr>
          <w:i/>
          <w:iCs/>
        </w:rPr>
        <w:t xml:space="preserve">intra-</w:t>
      </w:r>
      <w:r>
        <w:t xml:space="preserve"> (within). </w:t>
      </w:r>
      <w:r>
        <w:rPr>
          <w:i/>
          <w:iCs/>
        </w:rPr>
        <w:t xml:space="preserve">Ectomy</w:t>
      </w:r>
      <w:r>
        <w:t xml:space="preserve"> (surgical removal) versus </w:t>
      </w:r>
      <w:r>
        <w:rPr>
          <w:i/>
          <w:iCs/>
        </w:rPr>
        <w:t xml:space="preserve">ostomy</w:t>
      </w:r>
      <w:r>
        <w:t xml:space="preserve"> (creation of an opening). Precision matters.</w:t>
      </w:r>
    </w:p>
    <w:p>
      <w:pPr>
        <w:pStyle w:val="ListParagraph"/>
        <w:numPr>
          <w:ilvl w:val="0"/>
          <w:numId w:val="1"/>
        </w:numPr>
        <w:spacing w:after="60"/>
      </w:pPr>
      <w:r>
        <w:rPr>
          <w:b/>
          <w:bCs/>
        </w:rPr>
        <w:t xml:space="preserve">Ignoring Combining Vowels</w:t>
      </w:r>
      <w:r>
        <w:t xml:space="preserve">: The combining vowel (usually 'o') is important for pronunciation and connecting roots to suffixes or other roots, but it generally does not change the core meaning of the root itself.</w:t>
      </w:r>
    </w:p>
    <w:p>
      <w:pPr>
        <w:pStyle w:val="ListParagraph"/>
        <w:numPr>
          <w:ilvl w:val="0"/>
          <w:numId w:val="1"/>
        </w:numPr>
        <w:spacing w:after="60"/>
      </w:pPr>
      <w:r>
        <w:rPr>
          <w:b/>
          <w:bCs/>
        </w:rPr>
        <w:t xml:space="preserve">Not Reading From Right to Left</w:t>
      </w:r>
      <w:r>
        <w:t xml:space="preserve">: When deriving meaning, start with the suffix, then the prefix, then the root(s). This often yields the most logical interpretation.</w:t>
      </w:r>
    </w:p>
    <w:p>
      <w:pPr>
        <w:pStyle w:val="Heading4"/>
        <w:spacing w:after="80" w:before="200"/>
      </w:pPr>
      <w:r>
        <w:t xml:space="preserve">Practice Cues</w:t>
      </w:r>
    </w:p>
    <w:p>
      <w:pPr>
        <w:spacing w:after="140"/>
      </w:pPr>
      <w:r>
        <w:t xml:space="preserve">To solidify your understanding, engage in active practice:</w:t>
      </w:r>
    </w:p>
    <w:p>
      <w:pPr>
        <w:pStyle w:val="ListParagraph"/>
        <w:numPr>
          <w:ilvl w:val="0"/>
          <w:numId w:val="1"/>
        </w:numPr>
        <w:spacing w:after="60"/>
      </w:pPr>
      <w:r>
        <w:rPr>
          <w:b/>
          <w:bCs/>
        </w:rPr>
        <w:t xml:space="preserve">Flashcards</w:t>
      </w:r>
      <w:r>
        <w:t xml:space="preserve">: Create flashcards for roots, prefixes, and suffixes. Include definitions and example terms.</w:t>
      </w:r>
    </w:p>
    <w:p>
      <w:pPr>
        <w:pStyle w:val="ListParagraph"/>
        <w:numPr>
          <w:ilvl w:val="0"/>
          <w:numId w:val="1"/>
        </w:numPr>
        <w:spacing w:after="60"/>
      </w:pPr>
      <w:r>
        <w:rPr>
          <w:b/>
          <w:bCs/>
        </w:rPr>
        <w:t xml:space="preserve">Diagram Labeling</w:t>
      </w:r>
      <w:r>
        <w:t xml:space="preserve">: Obtain blank anatomical diagrams and label structures using medical terms. Then, describe the relative positions of organs using directional terms.</w:t>
      </w:r>
    </w:p>
    <w:p>
      <w:pPr>
        <w:pStyle w:val="ListParagraph"/>
        <w:numPr>
          <w:ilvl w:val="0"/>
          <w:numId w:val="1"/>
        </w:numPr>
        <w:spacing w:after="60"/>
      </w:pPr>
      <w:r>
        <w:rPr>
          <w:b/>
          <w:bCs/>
        </w:rPr>
        <w:t xml:space="preserve">Term Creation</w:t>
      </w:r>
      <w:r>
        <w:t xml:space="preserve">: Given a definition, try to construct the medical term. For example, 'inflammation of a joint' should lead you to </w:t>
      </w:r>
      <w:r>
        <w:rPr>
          <w:i/>
          <w:iCs/>
        </w:rPr>
        <w:t xml:space="preserve">arthritis</w:t>
      </w:r>
      <w:r>
        <w:t xml:space="preserve">.</w:t>
      </w:r>
    </w:p>
    <w:p>
      <w:pPr>
        <w:pStyle w:val="ListParagraph"/>
        <w:numPr>
          <w:ilvl w:val="0"/>
          <w:numId w:val="1"/>
        </w:numPr>
        <w:spacing w:after="60"/>
      </w:pPr>
      <w:r>
        <w:rPr>
          <w:b/>
          <w:bCs/>
        </w:rPr>
        <w:t xml:space="preserve">Clinical Note Review</w:t>
      </w:r>
      <w:r>
        <w:t xml:space="preserve">: Read simplified clinical notes or patient charts (available in many medical terminology textbooks) and identify the anatomical and system-specific terms used. Break them down to confirm your understanding.</w:t>
      </w:r>
    </w:p>
    <w:p>
      <w:pPr>
        <w:pStyle w:val="Heading2"/>
      </w:pPr>
      <w:r>
        <w:t xml:space="preserve">Decoding Phobia Terms</w:t>
      </w:r>
    </w:p>
    <w:p>
      <w:pPr>
        <w:spacing w:after="120"/>
      </w:pPr>
      <w:r>
        <w:rPr>
          <w:rFonts w:ascii="Arial" w:cs="Arial" w:eastAsia="Arial" w:hAnsi="Arial"/>
          <w:color w:val="666666"/>
          <w:sz w:val="15"/>
          <w:szCs w:val="15"/>
        </w:rPr>
        <w:t xml:space="preserve">Covers: Medical Terminology | Phobias | Lesson 1 (video, 20 min) · Medical Terminology | Phobias | Lesson 2 (video, 16 min)</w:t>
      </w:r>
    </w:p>
    <w:p>
      <w:pPr>
        <w:spacing w:after="140"/>
      </w:pPr>
      <w:r>
        <w:t xml:space="preserve">A </w:t>
      </w:r>
      <w:r>
        <w:rPr>
          <w:b/>
          <w:bCs/>
        </w:rPr>
        <w:t xml:space="preserve">phobia</w:t>
      </w:r>
      <w:r>
        <w:t xml:space="preserve"> is defined medically as an irrational, intense, and persistent fear of a specific object, situation, or activity. Understanding phobias through medical terminology is straightforward because most phobia terms follow a consistent structure: a Greek or Latin root describing the object of fear, followed by the suffix </w:t>
      </w:r>
      <w:r>
        <w:rPr>
          <w:i/>
          <w:iCs/>
        </w:rPr>
        <w:t xml:space="preserve">-phobia</w:t>
      </w:r>
      <w:r>
        <w:t xml:space="preserve">. This structure allows for the rapid identification and comprehension of many specific fears.</w:t>
      </w:r>
    </w:p>
    <w:p>
      <w:pPr>
        <w:pStyle w:val="Heading4"/>
        <w:spacing w:after="80" w:before="200"/>
      </w:pPr>
      <w:r>
        <w:t xml:space="preserve">The Suffix: -phobia</w:t>
      </w:r>
    </w:p>
    <w:p>
      <w:pPr>
        <w:spacing w:after="140"/>
      </w:pPr>
      <w:r>
        <w:t xml:space="preserve">The suffix </w:t>
      </w:r>
      <w:r>
        <w:rPr>
          <w:i/>
          <w:iCs/>
        </w:rPr>
        <w:t xml:space="preserve">-phobia</w:t>
      </w:r>
      <w:r>
        <w:t xml:space="preserve"> consistently means 'fear of' or 'aversion to'. When you see this suffix, you immediately know the term describes a type of fear. The preceding root then specifies what exactly is feared.</w:t>
      </w:r>
    </w:p>
    <w:p>
      <w:pPr>
        <w:pStyle w:val="Heading4"/>
        <w:spacing w:after="80" w:before="200"/>
      </w:pPr>
      <w:r>
        <w:t xml:space="preserve">Examples of Phobia Terms and Their Roots</w:t>
      </w:r>
    </w:p>
    <w:p>
      <w:pPr>
        <w:spacing w:after="140"/>
      </w:pPr>
      <w:r>
        <w:t xml:space="preserve">Let's break down some common phobias to illustrate this principle:</w:t>
      </w:r>
    </w:p>
    <w:p>
      <w:pPr>
        <w:pStyle w:val="ListParagraph"/>
        <w:numPr>
          <w:ilvl w:val="0"/>
          <w:numId w:val="1"/>
        </w:numPr>
        <w:spacing w:after="60"/>
      </w:pPr>
      <w:r>
        <w:rPr>
          <w:b/>
          <w:bCs/>
        </w:rPr>
        <w:t xml:space="preserve">Claustrophobia</w:t>
      </w:r>
      <w:r>
        <w:t xml:space="preserve">:</w:t>
      </w:r>
    </w:p>
    <w:p>
      <w:pPr>
        <w:pStyle w:val="ListParagraph"/>
        <w:numPr>
          <w:ilvl w:val="0"/>
          <w:numId w:val="1"/>
        </w:numPr>
        <w:spacing w:after="60"/>
      </w:pPr>
      <w:r>
        <w:t xml:space="preserve">Root: </w:t>
      </w:r>
      <w:r>
        <w:rPr>
          <w:i/>
          <w:iCs/>
        </w:rPr>
        <w:t xml:space="preserve">claustr/o</w:t>
      </w:r>
      <w:r>
        <w:t xml:space="preserve"> (closed space)</w:t>
      </w:r>
    </w:p>
    <w:p>
      <w:pPr>
        <w:pStyle w:val="ListParagraph"/>
        <w:numPr>
          <w:ilvl w:val="0"/>
          <w:numId w:val="1"/>
        </w:numPr>
        <w:spacing w:after="60"/>
      </w:pPr>
      <w:r>
        <w:t xml:space="preserve">Suffix: </w:t>
      </w:r>
      <w:r>
        <w:rPr>
          <w:i/>
          <w:iCs/>
        </w:rPr>
        <w:t xml:space="preserve">-phobia</w:t>
      </w:r>
      <w:r>
        <w:t xml:space="preserve"> (fear)</w:t>
      </w:r>
    </w:p>
    <w:p>
      <w:pPr>
        <w:pStyle w:val="ListParagraph"/>
        <w:numPr>
          <w:ilvl w:val="0"/>
          <w:numId w:val="1"/>
        </w:numPr>
        <w:spacing w:after="60"/>
      </w:pPr>
      <w:r>
        <w:t xml:space="preserve">Meaning: Fear of closed spaces.</w:t>
      </w:r>
    </w:p>
    <w:p>
      <w:pPr>
        <w:pStyle w:val="ListParagraph"/>
        <w:numPr>
          <w:ilvl w:val="0"/>
          <w:numId w:val="1"/>
        </w:numPr>
        <w:spacing w:after="60"/>
      </w:pPr>
      <w:r>
        <w:rPr>
          <w:b/>
          <w:bCs/>
        </w:rPr>
        <w:t xml:space="preserve">Acrophobia</w:t>
      </w:r>
      <w:r>
        <w:t xml:space="preserve">:</w:t>
      </w:r>
    </w:p>
    <w:p>
      <w:pPr>
        <w:pStyle w:val="ListParagraph"/>
        <w:numPr>
          <w:ilvl w:val="0"/>
          <w:numId w:val="1"/>
        </w:numPr>
        <w:spacing w:after="60"/>
      </w:pPr>
      <w:r>
        <w:t xml:space="preserve">Root: </w:t>
      </w:r>
      <w:r>
        <w:rPr>
          <w:i/>
          <w:iCs/>
        </w:rPr>
        <w:t xml:space="preserve">acr/o</w:t>
      </w:r>
      <w:r>
        <w:t xml:space="preserve"> (height, extremity)</w:t>
      </w:r>
    </w:p>
    <w:p>
      <w:pPr>
        <w:pStyle w:val="ListParagraph"/>
        <w:numPr>
          <w:ilvl w:val="0"/>
          <w:numId w:val="1"/>
        </w:numPr>
        <w:spacing w:after="60"/>
      </w:pPr>
      <w:r>
        <w:t xml:space="preserve">Suffix: </w:t>
      </w:r>
      <w:r>
        <w:rPr>
          <w:i/>
          <w:iCs/>
        </w:rPr>
        <w:t xml:space="preserve">-phobia</w:t>
      </w:r>
      <w:r>
        <w:t xml:space="preserve"> (fear)</w:t>
      </w:r>
    </w:p>
    <w:p>
      <w:pPr>
        <w:pStyle w:val="ListParagraph"/>
        <w:numPr>
          <w:ilvl w:val="0"/>
          <w:numId w:val="1"/>
        </w:numPr>
        <w:spacing w:after="60"/>
      </w:pPr>
      <w:r>
        <w:t xml:space="preserve">Meaning: Fear of heights.</w:t>
      </w:r>
    </w:p>
    <w:p>
      <w:pPr>
        <w:pStyle w:val="ListParagraph"/>
        <w:numPr>
          <w:ilvl w:val="0"/>
          <w:numId w:val="1"/>
        </w:numPr>
        <w:spacing w:after="60"/>
      </w:pPr>
      <w:r>
        <w:rPr>
          <w:b/>
          <w:bCs/>
        </w:rPr>
        <w:t xml:space="preserve">Hydrophobia</w:t>
      </w:r>
      <w:r>
        <w:t xml:space="preserve">:</w:t>
      </w:r>
    </w:p>
    <w:p>
      <w:pPr>
        <w:pStyle w:val="ListParagraph"/>
        <w:numPr>
          <w:ilvl w:val="0"/>
          <w:numId w:val="1"/>
        </w:numPr>
        <w:spacing w:after="60"/>
      </w:pPr>
      <w:r>
        <w:t xml:space="preserve">Root: </w:t>
      </w:r>
      <w:r>
        <w:rPr>
          <w:i/>
          <w:iCs/>
        </w:rPr>
        <w:t xml:space="preserve">hydr/o</w:t>
      </w:r>
      <w:r>
        <w:t xml:space="preserve"> (water)</w:t>
      </w:r>
    </w:p>
    <w:p>
      <w:pPr>
        <w:pStyle w:val="ListParagraph"/>
        <w:numPr>
          <w:ilvl w:val="0"/>
          <w:numId w:val="1"/>
        </w:numPr>
        <w:spacing w:after="60"/>
      </w:pPr>
      <w:r>
        <w:t xml:space="preserve">Suffix: </w:t>
      </w:r>
      <w:r>
        <w:rPr>
          <w:i/>
          <w:iCs/>
        </w:rPr>
        <w:t xml:space="preserve">-phobia</w:t>
      </w:r>
      <w:r>
        <w:t xml:space="preserve"> (fear)</w:t>
      </w:r>
    </w:p>
    <w:p>
      <w:pPr>
        <w:pStyle w:val="ListParagraph"/>
        <w:numPr>
          <w:ilvl w:val="0"/>
          <w:numId w:val="1"/>
        </w:numPr>
        <w:spacing w:after="60"/>
      </w:pPr>
      <w:r>
        <w:t xml:space="preserve">Meaning: Fear of water. (Note: This term is also an older name for rabies, as it causes difficulty swallowing water).</w:t>
      </w:r>
    </w:p>
    <w:p>
      <w:pPr>
        <w:pStyle w:val="ListParagraph"/>
        <w:numPr>
          <w:ilvl w:val="0"/>
          <w:numId w:val="1"/>
        </w:numPr>
        <w:spacing w:after="60"/>
      </w:pPr>
      <w:r>
        <w:rPr>
          <w:b/>
          <w:bCs/>
        </w:rPr>
        <w:t xml:space="preserve">Agoraphobia</w:t>
      </w:r>
      <w:r>
        <w:t xml:space="preserve">:</w:t>
      </w:r>
    </w:p>
    <w:p>
      <w:pPr>
        <w:pStyle w:val="ListParagraph"/>
        <w:numPr>
          <w:ilvl w:val="0"/>
          <w:numId w:val="1"/>
        </w:numPr>
        <w:spacing w:after="60"/>
      </w:pPr>
      <w:r>
        <w:t xml:space="preserve">Root: </w:t>
      </w:r>
      <w:r>
        <w:rPr>
          <w:i/>
          <w:iCs/>
        </w:rPr>
        <w:t xml:space="preserve">agor/o</w:t>
      </w:r>
      <w:r>
        <w:t xml:space="preserve"> (marketplace, open space)</w:t>
      </w:r>
    </w:p>
    <w:p>
      <w:pPr>
        <w:pStyle w:val="ListParagraph"/>
        <w:numPr>
          <w:ilvl w:val="0"/>
          <w:numId w:val="1"/>
        </w:numPr>
        <w:spacing w:after="60"/>
      </w:pPr>
      <w:r>
        <w:t xml:space="preserve">Suffix: </w:t>
      </w:r>
      <w:r>
        <w:rPr>
          <w:i/>
          <w:iCs/>
        </w:rPr>
        <w:t xml:space="preserve">-phobia</w:t>
      </w:r>
      <w:r>
        <w:t xml:space="preserve"> (fear)</w:t>
      </w:r>
    </w:p>
    <w:p>
      <w:pPr>
        <w:pStyle w:val="ListParagraph"/>
        <w:numPr>
          <w:ilvl w:val="0"/>
          <w:numId w:val="1"/>
        </w:numPr>
        <w:spacing w:after="60"/>
      </w:pPr>
      <w:r>
        <w:t xml:space="preserve">Meaning: Fear of open or public places, often associated with a fear of panic attacks in such settings.</w:t>
      </w:r>
    </w:p>
    <w:p>
      <w:pPr>
        <w:pStyle w:val="ListParagraph"/>
        <w:numPr>
          <w:ilvl w:val="0"/>
          <w:numId w:val="1"/>
        </w:numPr>
        <w:spacing w:after="60"/>
      </w:pPr>
      <w:r>
        <w:rPr>
          <w:b/>
          <w:bCs/>
        </w:rPr>
        <w:t xml:space="preserve">Arachnophobia</w:t>
      </w:r>
      <w:r>
        <w:t xml:space="preserve">:</w:t>
      </w:r>
    </w:p>
    <w:p>
      <w:pPr>
        <w:pStyle w:val="ListParagraph"/>
        <w:numPr>
          <w:ilvl w:val="0"/>
          <w:numId w:val="1"/>
        </w:numPr>
        <w:spacing w:after="60"/>
      </w:pPr>
      <w:r>
        <w:t xml:space="preserve">Root: </w:t>
      </w:r>
      <w:r>
        <w:rPr>
          <w:i/>
          <w:iCs/>
        </w:rPr>
        <w:t xml:space="preserve">arachn/o</w:t>
      </w:r>
      <w:r>
        <w:t xml:space="preserve"> (spider)</w:t>
      </w:r>
    </w:p>
    <w:p>
      <w:pPr>
        <w:pStyle w:val="ListParagraph"/>
        <w:numPr>
          <w:ilvl w:val="0"/>
          <w:numId w:val="1"/>
        </w:numPr>
        <w:spacing w:after="60"/>
      </w:pPr>
      <w:r>
        <w:t xml:space="preserve">Suffix: </w:t>
      </w:r>
      <w:r>
        <w:rPr>
          <w:i/>
          <w:iCs/>
        </w:rPr>
        <w:t xml:space="preserve">-phobia</w:t>
      </w:r>
      <w:r>
        <w:t xml:space="preserve"> (fear)</w:t>
      </w:r>
    </w:p>
    <w:p>
      <w:pPr>
        <w:pStyle w:val="ListParagraph"/>
        <w:numPr>
          <w:ilvl w:val="0"/>
          <w:numId w:val="1"/>
        </w:numPr>
        <w:spacing w:after="60"/>
      </w:pPr>
      <w:r>
        <w:t xml:space="preserve">Meaning: Fear of spiders.</w:t>
      </w:r>
    </w:p>
    <w:p>
      <w:pPr>
        <w:pStyle w:val="ListParagraph"/>
        <w:numPr>
          <w:ilvl w:val="0"/>
          <w:numId w:val="1"/>
        </w:numPr>
        <w:spacing w:after="60"/>
      </w:pPr>
      <w:r>
        <w:rPr>
          <w:b/>
          <w:bCs/>
        </w:rPr>
        <w:t xml:space="preserve">Nyctophobia</w:t>
      </w:r>
      <w:r>
        <w:t xml:space="preserve">:</w:t>
      </w:r>
    </w:p>
    <w:p>
      <w:pPr>
        <w:pStyle w:val="ListParagraph"/>
        <w:numPr>
          <w:ilvl w:val="0"/>
          <w:numId w:val="1"/>
        </w:numPr>
        <w:spacing w:after="60"/>
      </w:pPr>
      <w:r>
        <w:t xml:space="preserve">Root: </w:t>
      </w:r>
      <w:r>
        <w:rPr>
          <w:i/>
          <w:iCs/>
        </w:rPr>
        <w:t xml:space="preserve">nyct/o</w:t>
      </w:r>
      <w:r>
        <w:t xml:space="preserve"> (night)</w:t>
      </w:r>
    </w:p>
    <w:p>
      <w:pPr>
        <w:pStyle w:val="ListParagraph"/>
        <w:numPr>
          <w:ilvl w:val="0"/>
          <w:numId w:val="1"/>
        </w:numPr>
        <w:spacing w:after="60"/>
      </w:pPr>
      <w:r>
        <w:t xml:space="preserve">Suffix: </w:t>
      </w:r>
      <w:r>
        <w:rPr>
          <w:i/>
          <w:iCs/>
        </w:rPr>
        <w:t xml:space="preserve">-phobia</w:t>
      </w:r>
      <w:r>
        <w:t xml:space="preserve"> (fear)</w:t>
      </w:r>
    </w:p>
    <w:p>
      <w:pPr>
        <w:pStyle w:val="ListParagraph"/>
        <w:numPr>
          <w:ilvl w:val="0"/>
          <w:numId w:val="1"/>
        </w:numPr>
        <w:spacing w:after="60"/>
      </w:pPr>
      <w:r>
        <w:t xml:space="preserve">Meaning: Fear of night or darkness.</w:t>
      </w:r>
    </w:p>
    <w:p>
      <w:pPr>
        <w:pStyle w:val="ListParagraph"/>
        <w:numPr>
          <w:ilvl w:val="0"/>
          <w:numId w:val="1"/>
        </w:numPr>
        <w:spacing w:after="60"/>
      </w:pPr>
      <w:r>
        <w:rPr>
          <w:b/>
          <w:bCs/>
        </w:rPr>
        <w:t xml:space="preserve">Xenophobia</w:t>
      </w:r>
      <w:r>
        <w:t xml:space="preserve">:</w:t>
      </w:r>
    </w:p>
    <w:p>
      <w:pPr>
        <w:pStyle w:val="ListParagraph"/>
        <w:numPr>
          <w:ilvl w:val="0"/>
          <w:numId w:val="1"/>
        </w:numPr>
        <w:spacing w:after="60"/>
      </w:pPr>
      <w:r>
        <w:t xml:space="preserve">Root: </w:t>
      </w:r>
      <w:r>
        <w:rPr>
          <w:i/>
          <w:iCs/>
        </w:rPr>
        <w:t xml:space="preserve">xen/o</w:t>
      </w:r>
      <w:r>
        <w:t xml:space="preserve"> (stranger, foreign)</w:t>
      </w:r>
    </w:p>
    <w:p>
      <w:pPr>
        <w:pStyle w:val="ListParagraph"/>
        <w:numPr>
          <w:ilvl w:val="0"/>
          <w:numId w:val="1"/>
        </w:numPr>
        <w:spacing w:after="60"/>
      </w:pPr>
      <w:r>
        <w:t xml:space="preserve">Suffix: </w:t>
      </w:r>
      <w:r>
        <w:rPr>
          <w:i/>
          <w:iCs/>
        </w:rPr>
        <w:t xml:space="preserve">-phobia</w:t>
      </w:r>
      <w:r>
        <w:t xml:space="preserve"> (fear)</w:t>
      </w:r>
    </w:p>
    <w:p>
      <w:pPr>
        <w:pStyle w:val="ListParagraph"/>
        <w:numPr>
          <w:ilvl w:val="0"/>
          <w:numId w:val="1"/>
        </w:numPr>
        <w:spacing w:after="60"/>
      </w:pPr>
      <w:r>
        <w:t xml:space="preserve">Meaning: Fear or hatred of foreigners, strangers, or anything foreign.</w:t>
      </w:r>
    </w:p>
    <w:p>
      <w:pPr>
        <w:pStyle w:val="ListParagraph"/>
        <w:numPr>
          <w:ilvl w:val="0"/>
          <w:numId w:val="1"/>
        </w:numPr>
        <w:spacing w:after="60"/>
      </w:pPr>
      <w:r>
        <w:rPr>
          <w:b/>
          <w:bCs/>
        </w:rPr>
        <w:t xml:space="preserve">Ophidiophobia</w:t>
      </w:r>
      <w:r>
        <w:t xml:space="preserve">:</w:t>
      </w:r>
    </w:p>
    <w:p>
      <w:pPr>
        <w:pStyle w:val="ListParagraph"/>
        <w:numPr>
          <w:ilvl w:val="0"/>
          <w:numId w:val="1"/>
        </w:numPr>
        <w:spacing w:after="60"/>
      </w:pPr>
      <w:r>
        <w:t xml:space="preserve">Root: </w:t>
      </w:r>
      <w:r>
        <w:rPr>
          <w:i/>
          <w:iCs/>
        </w:rPr>
        <w:t xml:space="preserve">ophidi/o</w:t>
      </w:r>
      <w:r>
        <w:t xml:space="preserve"> (snake)</w:t>
      </w:r>
    </w:p>
    <w:p>
      <w:pPr>
        <w:pStyle w:val="ListParagraph"/>
        <w:numPr>
          <w:ilvl w:val="0"/>
          <w:numId w:val="1"/>
        </w:numPr>
        <w:spacing w:after="60"/>
      </w:pPr>
      <w:r>
        <w:t xml:space="preserve">Suffix: </w:t>
      </w:r>
      <w:r>
        <w:rPr>
          <w:i/>
          <w:iCs/>
        </w:rPr>
        <w:t xml:space="preserve">-phobia</w:t>
      </w:r>
      <w:r>
        <w:t xml:space="preserve"> (fear)</w:t>
      </w:r>
    </w:p>
    <w:p>
      <w:pPr>
        <w:pStyle w:val="ListParagraph"/>
        <w:numPr>
          <w:ilvl w:val="0"/>
          <w:numId w:val="1"/>
        </w:numPr>
        <w:spacing w:after="60"/>
      </w:pPr>
      <w:r>
        <w:t xml:space="preserve">Meaning: Fear of snakes.</w:t>
      </w:r>
    </w:p>
    <w:p>
      <w:pPr>
        <w:pStyle w:val="ListParagraph"/>
        <w:numPr>
          <w:ilvl w:val="0"/>
          <w:numId w:val="1"/>
        </w:numPr>
        <w:spacing w:after="60"/>
      </w:pPr>
      <w:r>
        <w:rPr>
          <w:b/>
          <w:bCs/>
        </w:rPr>
        <w:t xml:space="preserve">Trypanophobia</w:t>
      </w:r>
      <w:r>
        <w:t xml:space="preserve">:</w:t>
      </w:r>
    </w:p>
    <w:p>
      <w:pPr>
        <w:pStyle w:val="ListParagraph"/>
        <w:numPr>
          <w:ilvl w:val="0"/>
          <w:numId w:val="1"/>
        </w:numPr>
        <w:spacing w:after="60"/>
      </w:pPr>
      <w:r>
        <w:t xml:space="preserve">Root: </w:t>
      </w:r>
      <w:r>
        <w:rPr>
          <w:i/>
          <w:iCs/>
        </w:rPr>
        <w:t xml:space="preserve">trypan/o</w:t>
      </w:r>
      <w:r>
        <w:t xml:space="preserve"> (puncture, injection)</w:t>
      </w:r>
    </w:p>
    <w:p>
      <w:pPr>
        <w:pStyle w:val="ListParagraph"/>
        <w:numPr>
          <w:ilvl w:val="0"/>
          <w:numId w:val="1"/>
        </w:numPr>
        <w:spacing w:after="60"/>
      </w:pPr>
      <w:r>
        <w:t xml:space="preserve">Suffix: </w:t>
      </w:r>
      <w:r>
        <w:rPr>
          <w:i/>
          <w:iCs/>
        </w:rPr>
        <w:t xml:space="preserve">-phobia</w:t>
      </w:r>
      <w:r>
        <w:t xml:space="preserve"> (fear)</w:t>
      </w:r>
    </w:p>
    <w:p>
      <w:pPr>
        <w:pStyle w:val="ListParagraph"/>
        <w:numPr>
          <w:ilvl w:val="0"/>
          <w:numId w:val="1"/>
        </w:numPr>
        <w:spacing w:after="60"/>
      </w:pPr>
      <w:r>
        <w:t xml:space="preserve">Meaning: Fear of injections or needles.</w:t>
      </w:r>
    </w:p>
    <w:p>
      <w:pPr>
        <w:spacing w:after="140"/>
      </w:pPr>
      <w:r>
        <w:t xml:space="preserve">This pattern holds true for hundreds of specific phobias. The key to understanding any new phobia term lies in identifying the root word that precedes </w:t>
      </w:r>
      <w:r>
        <w:rPr>
          <w:i/>
          <w:iCs/>
        </w:rPr>
        <w:t xml:space="preserve">-phobia</w:t>
      </w:r>
      <w:r>
        <w:t xml:space="preserve"> and knowing its meaning. Many of these roots come from Greek words describing the feared object or situation.</w:t>
      </w:r>
    </w:p>
    <w:p>
      <w:pPr>
        <w:pStyle w:val="Heading4"/>
        <w:spacing w:after="80" w:before="200"/>
      </w:pPr>
      <w:r>
        <w:t xml:space="preserve">Practice Cues</w:t>
      </w:r>
    </w:p>
    <w:p>
      <w:pPr>
        <w:pStyle w:val="ListParagraph"/>
        <w:numPr>
          <w:ilvl w:val="0"/>
          <w:numId w:val="1"/>
        </w:numPr>
        <w:spacing w:after="60"/>
      </w:pPr>
      <w:r>
        <w:rPr>
          <w:b/>
          <w:bCs/>
        </w:rPr>
        <w:t xml:space="preserve">Root Recognition</w:t>
      </w:r>
      <w:r>
        <w:t xml:space="preserve">: Make a list of common phobia roots and their meanings. Test yourself by covering one column and recalling the other.</w:t>
      </w:r>
    </w:p>
    <w:p>
      <w:pPr>
        <w:pStyle w:val="ListParagraph"/>
        <w:numPr>
          <w:ilvl w:val="0"/>
          <w:numId w:val="1"/>
        </w:numPr>
        <w:spacing w:after="60"/>
      </w:pPr>
      <w:r>
        <w:rPr>
          <w:b/>
          <w:bCs/>
        </w:rPr>
        <w:t xml:space="preserve">Term Construction</w:t>
      </w:r>
      <w:r>
        <w:t xml:space="preserve">: Given a specific fear (e.g., fear of dogs), try to construct the correct medical term (</w:t>
      </w:r>
      <w:r>
        <w:rPr>
          <w:i/>
          <w:iCs/>
        </w:rPr>
        <w:t xml:space="preserve">cynophobia</w:t>
      </w:r>
      <w:r>
        <w:t xml:space="preserve"> from </w:t>
      </w:r>
      <w:r>
        <w:rPr>
          <w:i/>
          <w:iCs/>
        </w:rPr>
        <w:t xml:space="preserve">cyn/o</w:t>
      </w:r>
      <w:r>
        <w:t xml:space="preserve"> for dog).</w:t>
      </w:r>
    </w:p>
    <w:p>
      <w:pPr>
        <w:pStyle w:val="ListParagraph"/>
        <w:numPr>
          <w:ilvl w:val="0"/>
          <w:numId w:val="1"/>
        </w:numPr>
        <w:spacing w:after="60"/>
      </w:pPr>
      <w:r>
        <w:rPr>
          <w:b/>
          <w:bCs/>
        </w:rPr>
        <w:t xml:space="preserve">Reverse Engineering</w:t>
      </w:r>
      <w:r>
        <w:t xml:space="preserve">: Take a list of phobia terms and break each one down into its root and suffix, then define it. This reinforces the consistent structure.</w:t>
      </w:r>
    </w:p>
    <w:p>
      <w:pPr>
        <w:pStyle w:val="ListParagraph"/>
        <w:numPr>
          <w:ilvl w:val="0"/>
          <w:numId w:val="1"/>
        </w:numPr>
        <w:spacing w:after="60"/>
      </w:pPr>
      <w:r>
        <w:rPr>
          <w:b/>
          <w:bCs/>
        </w:rPr>
        <w:t xml:space="preserve">Contextual Understanding</w:t>
      </w:r>
      <w:r>
        <w:t xml:space="preserve">: Consider how understanding these terms can aid in reading patient histories or psychological assessments. A patient presenting with </w:t>
      </w:r>
      <w:r>
        <w:rPr>
          <w:i/>
          <w:iCs/>
        </w:rPr>
        <w:t xml:space="preserve">aerophobia</w:t>
      </w:r>
      <w:r>
        <w:t xml:space="preserve"> has a fear of flying, which can impact travel plans or medical transport decisions.</w:t>
      </w:r>
    </w:p>
    <w:p>
      <w:pPr>
        <w:pStyle w:val="Heading3"/>
      </w:pPr>
      <w:r>
        <w:t xml:space="preserve">Key Takeaways</w:t>
      </w:r>
    </w:p>
    <w:p>
      <w:pPr>
        <w:pStyle w:val="ListParagraph"/>
        <w:numPr>
          <w:ilvl w:val="0"/>
          <w:numId w:val="1"/>
        </w:numPr>
        <w:spacing w:after="60"/>
      </w:pPr>
      <w:r>
        <w:t xml:space="preserve">Anatomical position, directional terms, body planes, and body cavities provide a standardized language for describing the human body's structure and location.</w:t>
      </w:r>
    </w:p>
    <w:p>
      <w:pPr>
        <w:pStyle w:val="ListParagraph"/>
        <w:numPr>
          <w:ilvl w:val="0"/>
          <w:numId w:val="1"/>
        </w:numPr>
        <w:spacing w:after="60"/>
      </w:pPr>
      <w:r>
        <w:t xml:space="preserve">Medical terms for body systems like musculoskeletal and reproductive are built from specific roots combined with prefixes and suffixes.</w:t>
      </w:r>
    </w:p>
    <w:p>
      <w:pPr>
        <w:pStyle w:val="ListParagraph"/>
        <w:numPr>
          <w:ilvl w:val="0"/>
          <w:numId w:val="1"/>
        </w:numPr>
        <w:spacing w:after="60"/>
      </w:pPr>
      <w:r>
        <w:t xml:space="preserve">Breaking down complex medical terms involves identifying the suffix, prefix, and root(s) to derive the complete meaning.</w:t>
      </w:r>
    </w:p>
    <w:p>
      <w:pPr>
        <w:pStyle w:val="ListParagraph"/>
        <w:numPr>
          <w:ilvl w:val="0"/>
          <w:numId w:val="1"/>
        </w:numPr>
        <w:spacing w:after="60"/>
      </w:pPr>
      <w:r>
        <w:t xml:space="preserve">Starting the term definition with the suffix, then the prefix, and finally the root(s) often provides the most accurate interpretation.</w:t>
      </w:r>
    </w:p>
    <w:p>
      <w:pPr>
        <w:pStyle w:val="ListParagraph"/>
        <w:numPr>
          <w:ilvl w:val="0"/>
          <w:numId w:val="1"/>
        </w:numPr>
        <w:spacing w:after="60"/>
      </w:pPr>
      <w:r>
        <w:t xml:space="preserve">Phobia terms consistently use a root word describing the feared object or situation followed by the suffix -phobia, meaning 'fear of'.</w:t>
      </w:r>
    </w:p>
    <w:p>
      <w:pPr>
        <w:pStyle w:val="ListParagraph"/>
        <w:numPr>
          <w:ilvl w:val="0"/>
          <w:numId w:val="1"/>
        </w:numPr>
        <w:spacing w:after="60"/>
      </w:pPr>
      <w:r>
        <w:t xml:space="preserve">Mastering common roots for body parts and phobias is essential for decoding a wide range of medical vocabulary without external resources.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anatomical position and explain why it is important.</w:t>
      </w:r>
    </w:p>
    <w:p>
      <w:pPr>
        <w:spacing w:after="60"/>
      </w:pPr>
      <w:r>
        <w:t xml:space="preserve">2. </w:t>
      </w:r>
      <w:r>
        <w:t xml:space="preserve">Differentiate between the terms 'proximal' and 'distal' using an example.</w:t>
      </w:r>
    </w:p>
    <w:p>
      <w:pPr>
        <w:spacing w:after="60"/>
      </w:pPr>
      <w:r>
        <w:t xml:space="preserve">3. </w:t>
      </w:r>
      <w:r>
        <w:t xml:space="preserve">What are the three main body planes, and how does each divide the body?</w:t>
      </w:r>
    </w:p>
    <w:p>
      <w:pPr>
        <w:spacing w:after="60"/>
      </w:pPr>
      <w:r>
        <w:t xml:space="preserve">4. </w:t>
      </w:r>
      <w:r>
        <w:t xml:space="preserve">Break down the term 'oophorectomy' and provide its meaning.</w:t>
      </w:r>
    </w:p>
    <w:p>
      <w:pPr>
        <w:spacing w:after="60"/>
      </w:pPr>
      <w:r>
        <w:t xml:space="preserve">5. </w:t>
      </w:r>
      <w:r>
        <w:t xml:space="preserve">Explain how medical terminology helps in understanding terms related to phobias.</w:t>
      </w:r>
    </w:p>
    <w:p>
      <w:pPr>
        <w:pStyle w:val="Heading1"/>
        <w:pageBreakBefore/>
      </w:pPr>
      <w:r>
        <w:t xml:space="preserve">Chapter 3: Specialized Medical Terminology: Body Systems and Key Concepts</w:t>
      </w:r>
    </w:p>
    <w:p>
      <w:pPr>
        <w:spacing w:after="140"/>
      </w:pPr>
      <w:r>
        <w:t xml:space="preserve">This chapter builds upon your foundational understanding of medical terminology by introducing specialized vocabulary for specific medical contexts and major body systems. You will learn to recognize and interpret terms related to colors, numbers, surgical procedures, microbiology, and infectious diseases. The chapter then expands into the essential anatomical and pathological terms for the nervous, cardiorespiratory, endocrine, ocular, and integumentary systems.</w:t>
      </w:r>
    </w:p>
    <w:p>
      <w:pPr>
        <w:spacing w:after="140"/>
      </w:pPr>
      <w:r>
        <w:t xml:space="preserve">Mastering these terms will significantly enhance your ability to decode complex medical language. By the end of this chapter, you will be better equipped to understand clinical documentation and communicate effectively within a healthcare setting, even without internet access.</w:t>
      </w:r>
    </w:p>
    <w:p>
      <w:pPr>
        <w:pStyle w:val="Heading2"/>
      </w:pPr>
      <w:r>
        <w:t xml:space="preserve">Foundational Elements: Colors, Numbers, and General Practice</w:t>
      </w:r>
    </w:p>
    <w:p>
      <w:pPr>
        <w:spacing w:after="120"/>
      </w:pPr>
      <w:r>
        <w:rPr>
          <w:rFonts w:ascii="Arial" w:cs="Arial" w:eastAsia="Arial" w:hAnsi="Arial"/>
          <w:color w:val="666666"/>
          <w:sz w:val="15"/>
          <w:szCs w:val="15"/>
        </w:rPr>
        <w:t xml:space="preserve">Covers: Medical Terminology | The Basics and Anatomy | Practice Lesson 5 · Medical Terminology - The Basics, Lesson 1.1 - Colors · Medical Terminology - The Basics, Lesson 1.2 - Numbers</w:t>
      </w:r>
    </w:p>
    <w:p>
      <w:pPr>
        <w:spacing w:after="140"/>
      </w:pPr>
      <w:r>
        <w:t xml:space="preserve">Understanding the prefixes and roots for colors and numbers is fundamental to describing many medical conditions and findings. These elements provide crucial descriptive details within a medical term. For example, color terms often indicate a visual characteristic of a condition or cell type.</w:t>
      </w:r>
    </w:p>
    <w:p>
      <w:pPr>
        <w:spacing w:after="140"/>
      </w:pPr>
      <w:r>
        <w:t xml:space="preserve">Common color prefixes include:</w:t>
      </w:r>
    </w:p>
    <w:p>
      <w:pPr>
        <w:pStyle w:val="ListParagraph"/>
        <w:numPr>
          <w:ilvl w:val="0"/>
          <w:numId w:val="1"/>
        </w:numPr>
        <w:spacing w:after="60"/>
      </w:pPr>
      <w:r>
        <w:rPr>
          <w:b/>
          <w:bCs/>
        </w:rPr>
        <w:t xml:space="preserve">leuk/o-</w:t>
      </w:r>
      <w:r>
        <w:t xml:space="preserve">: white (e.g., </w:t>
      </w:r>
      <w:r>
        <w:rPr>
          <w:i/>
          <w:iCs/>
        </w:rPr>
        <w:t xml:space="preserve">leukocyte</w:t>
      </w:r>
      <w:r>
        <w:t xml:space="preserve">, a white blood cell)</w:t>
      </w:r>
    </w:p>
    <w:p>
      <w:pPr>
        <w:pStyle w:val="ListParagraph"/>
        <w:numPr>
          <w:ilvl w:val="0"/>
          <w:numId w:val="1"/>
        </w:numPr>
        <w:spacing w:after="60"/>
      </w:pPr>
      <w:r>
        <w:rPr>
          <w:b/>
          <w:bCs/>
        </w:rPr>
        <w:t xml:space="preserve">erythr/o-</w:t>
      </w:r>
      <w:r>
        <w:t xml:space="preserve">: red (e.g., </w:t>
      </w:r>
      <w:r>
        <w:rPr>
          <w:i/>
          <w:iCs/>
        </w:rPr>
        <w:t xml:space="preserve">erythrocyte</w:t>
      </w:r>
      <w:r>
        <w:t xml:space="preserve">, a red blood cell; </w:t>
      </w:r>
      <w:r>
        <w:rPr>
          <w:i/>
          <w:iCs/>
        </w:rPr>
        <w:t xml:space="preserve">erythema</w:t>
      </w:r>
      <w:r>
        <w:t xml:space="preserve">, redness of the skin)</w:t>
      </w:r>
    </w:p>
    <w:p>
      <w:pPr>
        <w:pStyle w:val="ListParagraph"/>
        <w:numPr>
          <w:ilvl w:val="0"/>
          <w:numId w:val="1"/>
        </w:numPr>
        <w:spacing w:after="60"/>
      </w:pPr>
      <w:r>
        <w:rPr>
          <w:b/>
          <w:bCs/>
        </w:rPr>
        <w:t xml:space="preserve">cyan/o-</w:t>
      </w:r>
      <w:r>
        <w:t xml:space="preserve">: blue (e.g., </w:t>
      </w:r>
      <w:r>
        <w:rPr>
          <w:i/>
          <w:iCs/>
        </w:rPr>
        <w:t xml:space="preserve">cyanosis</w:t>
      </w:r>
      <w:r>
        <w:t xml:space="preserve">, bluish discoloration due to lack of oxygen)</w:t>
      </w:r>
    </w:p>
    <w:p>
      <w:pPr>
        <w:pStyle w:val="ListParagraph"/>
        <w:numPr>
          <w:ilvl w:val="0"/>
          <w:numId w:val="1"/>
        </w:numPr>
        <w:spacing w:after="60"/>
      </w:pPr>
      <w:r>
        <w:rPr>
          <w:b/>
          <w:bCs/>
        </w:rPr>
        <w:t xml:space="preserve">melan/o-</w:t>
      </w:r>
      <w:r>
        <w:t xml:space="preserve">: black (e.g., </w:t>
      </w:r>
      <w:r>
        <w:rPr>
          <w:i/>
          <w:iCs/>
        </w:rPr>
        <w:t xml:space="preserve">melanoma</w:t>
      </w:r>
      <w:r>
        <w:t xml:space="preserve">, a black tumor, often of the skin)</w:t>
      </w:r>
    </w:p>
    <w:p>
      <w:pPr>
        <w:pStyle w:val="ListParagraph"/>
        <w:numPr>
          <w:ilvl w:val="0"/>
          <w:numId w:val="1"/>
        </w:numPr>
        <w:spacing w:after="60"/>
      </w:pPr>
      <w:r>
        <w:rPr>
          <w:b/>
          <w:bCs/>
        </w:rPr>
        <w:t xml:space="preserve">chlor/o-</w:t>
      </w:r>
      <w:r>
        <w:t xml:space="preserve">: green (e.g., </w:t>
      </w:r>
      <w:r>
        <w:rPr>
          <w:i/>
          <w:iCs/>
        </w:rPr>
        <w:t xml:space="preserve">chloroma</w:t>
      </w:r>
      <w:r>
        <w:t xml:space="preserve">, a green tumor associated with leukemia)</w:t>
      </w:r>
    </w:p>
    <w:p>
      <w:pPr>
        <w:pStyle w:val="ListParagraph"/>
        <w:numPr>
          <w:ilvl w:val="0"/>
          <w:numId w:val="1"/>
        </w:numPr>
        <w:spacing w:after="60"/>
      </w:pPr>
      <w:r>
        <w:rPr>
          <w:b/>
          <w:bCs/>
        </w:rPr>
        <w:t xml:space="preserve">xanth/o-</w:t>
      </w:r>
      <w:r>
        <w:t xml:space="preserve">: yellow (e.g., </w:t>
      </w:r>
      <w:r>
        <w:rPr>
          <w:i/>
          <w:iCs/>
        </w:rPr>
        <w:t xml:space="preserve">xanthoma</w:t>
      </w:r>
      <w:r>
        <w:t xml:space="preserve">, a yellowish tumor or lesion)</w:t>
      </w:r>
    </w:p>
    <w:p>
      <w:pPr>
        <w:spacing w:after="140"/>
      </w:pPr>
      <w:r>
        <w:t xml:space="preserve">Number prefixes denote quantity, frequency, or position. They are vital for describing structures, conditions, or the number of times something occurs.</w:t>
      </w:r>
    </w:p>
    <w:p>
      <w:pPr>
        <w:spacing w:after="140"/>
      </w:pPr>
      <w:r>
        <w:t xml:space="preserve">Common number prefixes include:</w:t>
      </w:r>
    </w:p>
    <w:p>
      <w:pPr>
        <w:pStyle w:val="ListParagraph"/>
        <w:numPr>
          <w:ilvl w:val="0"/>
          <w:numId w:val="1"/>
        </w:numPr>
        <w:spacing w:after="60"/>
      </w:pPr>
      <w:r>
        <w:rPr>
          <w:b/>
          <w:bCs/>
        </w:rPr>
        <w:t xml:space="preserve">mono-</w:t>
      </w:r>
      <w:r>
        <w:t xml:space="preserve">: one, single (e.g., </w:t>
      </w:r>
      <w:r>
        <w:rPr>
          <w:i/>
          <w:iCs/>
        </w:rPr>
        <w:t xml:space="preserve">mononucleosis</w:t>
      </w:r>
      <w:r>
        <w:t xml:space="preserve">, a condition affecting a single type of white blood cell)</w:t>
      </w:r>
    </w:p>
    <w:p>
      <w:pPr>
        <w:pStyle w:val="ListParagraph"/>
        <w:numPr>
          <w:ilvl w:val="0"/>
          <w:numId w:val="1"/>
        </w:numPr>
        <w:spacing w:after="60"/>
      </w:pPr>
      <w:r>
        <w:rPr>
          <w:b/>
          <w:bCs/>
        </w:rPr>
        <w:t xml:space="preserve">uni-</w:t>
      </w:r>
      <w:r>
        <w:t xml:space="preserve">: one (e.g., </w:t>
      </w:r>
      <w:r>
        <w:rPr>
          <w:i/>
          <w:iCs/>
        </w:rPr>
        <w:t xml:space="preserve">unilateral</w:t>
      </w:r>
      <w:r>
        <w:t xml:space="preserve">, affecting one side)</w:t>
      </w:r>
    </w:p>
    <w:p>
      <w:pPr>
        <w:pStyle w:val="ListParagraph"/>
        <w:numPr>
          <w:ilvl w:val="0"/>
          <w:numId w:val="1"/>
        </w:numPr>
        <w:spacing w:after="60"/>
      </w:pPr>
      <w:r>
        <w:rPr>
          <w:b/>
          <w:bCs/>
        </w:rPr>
        <w:t xml:space="preserve">di-</w:t>
      </w:r>
      <w:r>
        <w:t xml:space="preserve">, </w:t>
      </w:r>
      <w:r>
        <w:rPr>
          <w:b/>
          <w:bCs/>
        </w:rPr>
        <w:t xml:space="preserve">bi-</w:t>
      </w:r>
      <w:r>
        <w:t xml:space="preserve">: two (e.g., </w:t>
      </w:r>
      <w:r>
        <w:rPr>
          <w:i/>
          <w:iCs/>
        </w:rPr>
        <w:t xml:space="preserve">diplopia</w:t>
      </w:r>
      <w:r>
        <w:t xml:space="preserve">, double vision; </w:t>
      </w:r>
      <w:r>
        <w:rPr>
          <w:i/>
          <w:iCs/>
        </w:rPr>
        <w:t xml:space="preserve">bifurcation</w:t>
      </w:r>
      <w:r>
        <w:t xml:space="preserve">, division into two branches)</w:t>
      </w:r>
    </w:p>
    <w:p>
      <w:pPr>
        <w:pStyle w:val="ListParagraph"/>
        <w:numPr>
          <w:ilvl w:val="0"/>
          <w:numId w:val="1"/>
        </w:numPr>
        <w:spacing w:after="60"/>
      </w:pPr>
      <w:r>
        <w:rPr>
          <w:b/>
          <w:bCs/>
        </w:rPr>
        <w:t xml:space="preserve">tri-</w:t>
      </w:r>
      <w:r>
        <w:t xml:space="preserve">: three (e.g., </w:t>
      </w:r>
      <w:r>
        <w:rPr>
          <w:i/>
          <w:iCs/>
        </w:rPr>
        <w:t xml:space="preserve">triceps</w:t>
      </w:r>
      <w:r>
        <w:t xml:space="preserve">, a muscle with three heads)</w:t>
      </w:r>
    </w:p>
    <w:p>
      <w:pPr>
        <w:pStyle w:val="ListParagraph"/>
        <w:numPr>
          <w:ilvl w:val="0"/>
          <w:numId w:val="1"/>
        </w:numPr>
        <w:spacing w:after="60"/>
      </w:pPr>
      <w:r>
        <w:rPr>
          <w:b/>
          <w:bCs/>
        </w:rPr>
        <w:t xml:space="preserve">quadr-</w:t>
      </w:r>
      <w:r>
        <w:t xml:space="preserve">, </w:t>
      </w:r>
      <w:r>
        <w:rPr>
          <w:b/>
          <w:bCs/>
        </w:rPr>
        <w:t xml:space="preserve">tetra-</w:t>
      </w:r>
      <w:r>
        <w:t xml:space="preserve">: four (e.g., </w:t>
      </w:r>
      <w:r>
        <w:rPr>
          <w:i/>
          <w:iCs/>
        </w:rPr>
        <w:t xml:space="preserve">quadriplegia</w:t>
      </w:r>
      <w:r>
        <w:t xml:space="preserve">, paralysis of all four limbs; </w:t>
      </w:r>
      <w:r>
        <w:rPr>
          <w:i/>
          <w:iCs/>
        </w:rPr>
        <w:t xml:space="preserve">tetralogy</w:t>
      </w:r>
      <w:r>
        <w:t xml:space="preserve">, a group of four symptoms or defects)</w:t>
      </w:r>
    </w:p>
    <w:p>
      <w:pPr>
        <w:pStyle w:val="ListParagraph"/>
        <w:numPr>
          <w:ilvl w:val="0"/>
          <w:numId w:val="1"/>
        </w:numPr>
        <w:spacing w:after="60"/>
      </w:pPr>
      <w:r>
        <w:rPr>
          <w:b/>
          <w:bCs/>
        </w:rPr>
        <w:t xml:space="preserve">poly-</w:t>
      </w:r>
      <w:r>
        <w:t xml:space="preserve">, </w:t>
      </w:r>
      <w:r>
        <w:rPr>
          <w:b/>
          <w:bCs/>
        </w:rPr>
        <w:t xml:space="preserve">multi-</w:t>
      </w:r>
      <w:r>
        <w:t xml:space="preserve">: many, much (e.g., </w:t>
      </w:r>
      <w:r>
        <w:rPr>
          <w:i/>
          <w:iCs/>
        </w:rPr>
        <w:t xml:space="preserve">polydactyly</w:t>
      </w:r>
      <w:r>
        <w:t xml:space="preserve">, having many fingers or toes; </w:t>
      </w:r>
      <w:r>
        <w:rPr>
          <w:i/>
          <w:iCs/>
        </w:rPr>
        <w:t xml:space="preserve">multiparous</w:t>
      </w:r>
      <w:r>
        <w:t xml:space="preserve">, having given birth multiple times)</w:t>
      </w:r>
    </w:p>
    <w:p>
      <w:pPr>
        <w:pStyle w:val="ListParagraph"/>
        <w:numPr>
          <w:ilvl w:val="0"/>
          <w:numId w:val="1"/>
        </w:numPr>
        <w:spacing w:after="60"/>
      </w:pPr>
      <w:r>
        <w:rPr>
          <w:b/>
          <w:bCs/>
        </w:rPr>
        <w:t xml:space="preserve">hemi-</w:t>
      </w:r>
      <w:r>
        <w:t xml:space="preserve">, </w:t>
      </w:r>
      <w:r>
        <w:rPr>
          <w:b/>
          <w:bCs/>
        </w:rPr>
        <w:t xml:space="preserve">semi-</w:t>
      </w:r>
      <w:r>
        <w:t xml:space="preserve">: half (e.g., </w:t>
      </w:r>
      <w:r>
        <w:rPr>
          <w:i/>
          <w:iCs/>
        </w:rPr>
        <w:t xml:space="preserve">hemiplegia</w:t>
      </w:r>
      <w:r>
        <w:t xml:space="preserve">, paralysis affecting half the body; </w:t>
      </w:r>
      <w:r>
        <w:rPr>
          <w:i/>
          <w:iCs/>
        </w:rPr>
        <w:t xml:space="preserve">semicircular</w:t>
      </w:r>
      <w:r>
        <w:t xml:space="preserve">, half a circle)</w:t>
      </w:r>
    </w:p>
    <w:p>
      <w:pPr>
        <w:spacing w:after="140"/>
      </w:pPr>
      <w:r>
        <w:t xml:space="preserve">When encountering a new term, actively break it down. Identify the color or number prefix, then the root, and finally the suffix. Consider the term </w:t>
      </w:r>
      <w:r>
        <w:rPr>
          <w:i/>
          <w:iCs/>
        </w:rPr>
        <w:t xml:space="preserve">leukopenia</w:t>
      </w:r>
      <w:r>
        <w:t xml:space="preserve">. </w:t>
      </w:r>
      <w:r>
        <w:rPr>
          <w:i/>
          <w:iCs/>
        </w:rPr>
        <w:t xml:space="preserve">Leuk/o-</w:t>
      </w:r>
      <w:r>
        <w:t xml:space="preserve"> means white, and </w:t>
      </w:r>
      <w:r>
        <w:rPr>
          <w:i/>
          <w:iCs/>
        </w:rPr>
        <w:t xml:space="preserve">-penia</w:t>
      </w:r>
      <w:r>
        <w:t xml:space="preserve"> means deficiency. Thus, </w:t>
      </w:r>
      <w:r>
        <w:rPr>
          <w:i/>
          <w:iCs/>
        </w:rPr>
        <w:t xml:space="preserve">leukopenia</w:t>
      </w:r>
      <w:r>
        <w:t xml:space="preserve"> refers to a deficiency of white blood cells. This systematic approach is the core of effective practice. A common mistake is to guess the meaning without fully dissecting the term, leading to misinterpretation. Always confirm each component's meaning. Practice by creating your own terms using these prefixes and known roots, then define them.</w:t>
      </w:r>
    </w:p>
    <w:p>
      <w:pPr>
        <w:pStyle w:val="Heading2"/>
      </w:pPr>
      <w:r>
        <w:t xml:space="preserve">Specialized Terminology: Surgery, Microbiology, and Infectious Diseases</w:t>
      </w:r>
    </w:p>
    <w:p>
      <w:pPr>
        <w:spacing w:after="120"/>
      </w:pPr>
      <w:r>
        <w:rPr>
          <w:rFonts w:ascii="Arial" w:cs="Arial" w:eastAsia="Arial" w:hAnsi="Arial"/>
          <w:color w:val="666666"/>
          <w:sz w:val="15"/>
          <w:szCs w:val="15"/>
        </w:rPr>
        <w:t xml:space="preserve">Covers: Medical Terminology - The Basics, Lesson 1.3 - Surgery · Medical Terminology - The Basics - Microbiology and Infectious Diseases Lesson</w:t>
      </w:r>
    </w:p>
    <w:p>
      <w:pPr>
        <w:spacing w:after="140"/>
      </w:pPr>
      <w:r>
        <w:t xml:space="preserve">Medical terminology includes a specific set of suffixes and roots to describe surgical procedures, microorganisms, and infectious conditions. Understanding these terms is critical for interpreting patient charts and treatment plans.</w:t>
      </w:r>
    </w:p>
    <w:p>
      <w:pPr>
        <w:spacing w:after="140"/>
      </w:pPr>
      <w:r>
        <w:t xml:space="preserve">Surgical suffixes describe the type of intervention performed:</w:t>
      </w:r>
    </w:p>
    <w:p>
      <w:pPr>
        <w:pStyle w:val="ListParagraph"/>
        <w:numPr>
          <w:ilvl w:val="0"/>
          <w:numId w:val="1"/>
        </w:numPr>
        <w:spacing w:after="60"/>
      </w:pPr>
      <w:r>
        <w:rPr>
          <w:b/>
          <w:bCs/>
        </w:rPr>
        <w:t xml:space="preserve">-ectomy</w:t>
      </w:r>
      <w:r>
        <w:t xml:space="preserve">: surgical excision or removal (e.g., </w:t>
      </w:r>
      <w:r>
        <w:rPr>
          <w:i/>
          <w:iCs/>
        </w:rPr>
        <w:t xml:space="preserve">appendectomy</w:t>
      </w:r>
      <w:r>
        <w:t xml:space="preserve">, removal of the appendix; </w:t>
      </w:r>
      <w:r>
        <w:rPr>
          <w:i/>
          <w:iCs/>
        </w:rPr>
        <w:t xml:space="preserve">tonsillectomy</w:t>
      </w:r>
      <w:r>
        <w:t xml:space="preserve">, removal of the tonsils)</w:t>
      </w:r>
    </w:p>
    <w:p>
      <w:pPr>
        <w:pStyle w:val="ListParagraph"/>
        <w:numPr>
          <w:ilvl w:val="0"/>
          <w:numId w:val="1"/>
        </w:numPr>
        <w:spacing w:after="60"/>
      </w:pPr>
      <w:r>
        <w:rPr>
          <w:b/>
          <w:bCs/>
        </w:rPr>
        <w:t xml:space="preserve">-ostomy</w:t>
      </w:r>
      <w:r>
        <w:t xml:space="preserve">: creation of a surgical opening (e.g., </w:t>
      </w:r>
      <w:r>
        <w:rPr>
          <w:i/>
          <w:iCs/>
        </w:rPr>
        <w:t xml:space="preserve">colostomy</w:t>
      </w:r>
      <w:r>
        <w:t xml:space="preserve">, creation of an opening in the colon; </w:t>
      </w:r>
      <w:r>
        <w:rPr>
          <w:i/>
          <w:iCs/>
        </w:rPr>
        <w:t xml:space="preserve">tracheostomy</w:t>
      </w:r>
      <w:r>
        <w:t xml:space="preserve">, creation of an opening in the trachea)</w:t>
      </w:r>
    </w:p>
    <w:p>
      <w:pPr>
        <w:pStyle w:val="ListParagraph"/>
        <w:numPr>
          <w:ilvl w:val="0"/>
          <w:numId w:val="1"/>
        </w:numPr>
        <w:spacing w:after="60"/>
      </w:pPr>
      <w:r>
        <w:rPr>
          <w:b/>
          <w:bCs/>
        </w:rPr>
        <w:t xml:space="preserve">-otomy</w:t>
      </w:r>
      <w:r>
        <w:t xml:space="preserve">: incision into, cutting into (e.g., </w:t>
      </w:r>
      <w:r>
        <w:rPr>
          <w:i/>
          <w:iCs/>
        </w:rPr>
        <w:t xml:space="preserve">laparotomy</w:t>
      </w:r>
      <w:r>
        <w:t xml:space="preserve">, incision into the abdomen; </w:t>
      </w:r>
      <w:r>
        <w:rPr>
          <w:i/>
          <w:iCs/>
        </w:rPr>
        <w:t xml:space="preserve">craniotomy</w:t>
      </w:r>
      <w:r>
        <w:t xml:space="preserve">, incision into the cranium)</w:t>
      </w:r>
    </w:p>
    <w:p>
      <w:pPr>
        <w:pStyle w:val="ListParagraph"/>
        <w:numPr>
          <w:ilvl w:val="0"/>
          <w:numId w:val="1"/>
        </w:numPr>
        <w:spacing w:after="60"/>
      </w:pPr>
      <w:r>
        <w:rPr>
          <w:b/>
          <w:bCs/>
        </w:rPr>
        <w:t xml:space="preserve">-plasty</w:t>
      </w:r>
      <w:r>
        <w:t xml:space="preserve">: surgical repair or reconstruction (e.g., </w:t>
      </w:r>
      <w:r>
        <w:rPr>
          <w:i/>
          <w:iCs/>
        </w:rPr>
        <w:t xml:space="preserve">rhinoplasty</w:t>
      </w:r>
      <w:r>
        <w:t xml:space="preserve">, surgical repair of the nose; </w:t>
      </w:r>
      <w:r>
        <w:rPr>
          <w:i/>
          <w:iCs/>
        </w:rPr>
        <w:t xml:space="preserve">arthroplasty</w:t>
      </w:r>
      <w:r>
        <w:t xml:space="preserve">, surgical repair of a joint)</w:t>
      </w:r>
    </w:p>
    <w:p>
      <w:pPr>
        <w:pStyle w:val="ListParagraph"/>
        <w:numPr>
          <w:ilvl w:val="0"/>
          <w:numId w:val="1"/>
        </w:numPr>
        <w:spacing w:after="60"/>
      </w:pPr>
      <w:r>
        <w:rPr>
          <w:b/>
          <w:bCs/>
        </w:rPr>
        <w:t xml:space="preserve">-pexy</w:t>
      </w:r>
      <w:r>
        <w:t xml:space="preserve">: surgical fixation or suspension (e.g., </w:t>
      </w:r>
      <w:r>
        <w:rPr>
          <w:i/>
          <w:iCs/>
        </w:rPr>
        <w:t xml:space="preserve">nephropexy</w:t>
      </w:r>
      <w:r>
        <w:t xml:space="preserve">, surgical fixation of a kidney)</w:t>
      </w:r>
    </w:p>
    <w:p>
      <w:pPr>
        <w:pStyle w:val="ListParagraph"/>
        <w:numPr>
          <w:ilvl w:val="0"/>
          <w:numId w:val="1"/>
        </w:numPr>
        <w:spacing w:after="60"/>
      </w:pPr>
      <w:r>
        <w:rPr>
          <w:b/>
          <w:bCs/>
        </w:rPr>
        <w:t xml:space="preserve">-rrhaphy</w:t>
      </w:r>
      <w:r>
        <w:t xml:space="preserve">: surgical suturing or repair (e.g., </w:t>
      </w:r>
      <w:r>
        <w:rPr>
          <w:i/>
          <w:iCs/>
        </w:rPr>
        <w:t xml:space="preserve">herniorrhaphy</w:t>
      </w:r>
      <w:r>
        <w:t xml:space="preserve">, surgical repair of a hernia)</w:t>
      </w:r>
    </w:p>
    <w:p>
      <w:pPr>
        <w:spacing w:after="140"/>
      </w:pPr>
      <w:r>
        <w:t xml:space="preserve">Terms related to microbiology and infectious diseases are essential for understanding the causes and characteristics of illnesses:</w:t>
      </w:r>
    </w:p>
    <w:p>
      <w:pPr>
        <w:pStyle w:val="ListParagraph"/>
        <w:numPr>
          <w:ilvl w:val="0"/>
          <w:numId w:val="1"/>
        </w:numPr>
        <w:spacing w:after="60"/>
      </w:pPr>
      <w:r>
        <w:rPr>
          <w:b/>
          <w:bCs/>
        </w:rPr>
        <w:t xml:space="preserve">micro-</w:t>
      </w:r>
      <w:r>
        <w:t xml:space="preserve">: small (e.g., </w:t>
      </w:r>
      <w:r>
        <w:rPr>
          <w:i/>
          <w:iCs/>
        </w:rPr>
        <w:t xml:space="preserve">microscope</w:t>
      </w:r>
      <w:r>
        <w:t xml:space="preserve">, an instrument to view small objects)</w:t>
      </w:r>
    </w:p>
    <w:p>
      <w:pPr>
        <w:pStyle w:val="ListParagraph"/>
        <w:numPr>
          <w:ilvl w:val="0"/>
          <w:numId w:val="1"/>
        </w:numPr>
        <w:spacing w:after="60"/>
      </w:pPr>
      <w:r>
        <w:rPr>
          <w:b/>
          <w:bCs/>
        </w:rPr>
        <w:t xml:space="preserve">bio-</w:t>
      </w:r>
      <w:r>
        <w:t xml:space="preserve">: life (e.g., </w:t>
      </w:r>
      <w:r>
        <w:rPr>
          <w:i/>
          <w:iCs/>
        </w:rPr>
        <w:t xml:space="preserve">biology</w:t>
      </w:r>
      <w:r>
        <w:t xml:space="preserve">, the study of life)</w:t>
      </w:r>
    </w:p>
    <w:p>
      <w:pPr>
        <w:pStyle w:val="ListParagraph"/>
        <w:numPr>
          <w:ilvl w:val="0"/>
          <w:numId w:val="1"/>
        </w:numPr>
        <w:spacing w:after="60"/>
      </w:pPr>
      <w:r>
        <w:rPr>
          <w:b/>
          <w:bCs/>
        </w:rPr>
        <w:t xml:space="preserve">path/o-</w:t>
      </w:r>
      <w:r>
        <w:t xml:space="preserve">: disease (e.g., </w:t>
      </w:r>
      <w:r>
        <w:rPr>
          <w:i/>
          <w:iCs/>
        </w:rPr>
        <w:t xml:space="preserve">pathogen</w:t>
      </w:r>
      <w:r>
        <w:t xml:space="preserve">, a disease-causing agent; </w:t>
      </w:r>
      <w:r>
        <w:rPr>
          <w:i/>
          <w:iCs/>
        </w:rPr>
        <w:t xml:space="preserve">pathology</w:t>
      </w:r>
      <w:r>
        <w:t xml:space="preserve">, the study of disease)</w:t>
      </w:r>
    </w:p>
    <w:p>
      <w:pPr>
        <w:pStyle w:val="ListParagraph"/>
        <w:numPr>
          <w:ilvl w:val="0"/>
          <w:numId w:val="1"/>
        </w:numPr>
        <w:spacing w:after="60"/>
      </w:pPr>
      <w:r>
        <w:rPr>
          <w:b/>
          <w:bCs/>
        </w:rPr>
        <w:t xml:space="preserve">sept/o-</w:t>
      </w:r>
      <w:r>
        <w:t xml:space="preserve">: infection, putrefaction (e.g., </w:t>
      </w:r>
      <w:r>
        <w:rPr>
          <w:i/>
          <w:iCs/>
        </w:rPr>
        <w:t xml:space="preserve">septicemia</w:t>
      </w:r>
      <w:r>
        <w:t xml:space="preserve">, blood poisoning; </w:t>
      </w:r>
      <w:r>
        <w:rPr>
          <w:i/>
          <w:iCs/>
        </w:rPr>
        <w:t xml:space="preserve">antiseptic</w:t>
      </w:r>
      <w:r>
        <w:t xml:space="preserve">, a substance that inhibits the growth of microorganisms)</w:t>
      </w:r>
    </w:p>
    <w:p>
      <w:pPr>
        <w:pStyle w:val="ListParagraph"/>
        <w:numPr>
          <w:ilvl w:val="0"/>
          <w:numId w:val="1"/>
        </w:numPr>
        <w:spacing w:after="60"/>
      </w:pPr>
      <w:r>
        <w:rPr>
          <w:b/>
          <w:bCs/>
        </w:rPr>
        <w:t xml:space="preserve">anti-</w:t>
      </w:r>
      <w:r>
        <w:t xml:space="preserve">: against (e.g., </w:t>
      </w:r>
      <w:r>
        <w:rPr>
          <w:i/>
          <w:iCs/>
        </w:rPr>
        <w:t xml:space="preserve">antibiotic</w:t>
      </w:r>
      <w:r>
        <w:t xml:space="preserve">, a substance that kills or inhibits bacteria)</w:t>
      </w:r>
    </w:p>
    <w:p>
      <w:pPr>
        <w:pStyle w:val="ListParagraph"/>
        <w:numPr>
          <w:ilvl w:val="0"/>
          <w:numId w:val="1"/>
        </w:numPr>
        <w:spacing w:after="60"/>
      </w:pPr>
      <w:r>
        <w:rPr>
          <w:b/>
          <w:bCs/>
        </w:rPr>
        <w:t xml:space="preserve">bacteri/o-</w:t>
      </w:r>
      <w:r>
        <w:t xml:space="preserve">: bacteria (e.g., </w:t>
      </w:r>
      <w:r>
        <w:rPr>
          <w:i/>
          <w:iCs/>
        </w:rPr>
        <w:t xml:space="preserve">bacteremia</w:t>
      </w:r>
      <w:r>
        <w:t xml:space="preserve">, bacteria in the blood)</w:t>
      </w:r>
    </w:p>
    <w:p>
      <w:pPr>
        <w:pStyle w:val="ListParagraph"/>
        <w:numPr>
          <w:ilvl w:val="0"/>
          <w:numId w:val="1"/>
        </w:numPr>
        <w:spacing w:after="60"/>
      </w:pPr>
      <w:r>
        <w:rPr>
          <w:b/>
          <w:bCs/>
        </w:rPr>
        <w:t xml:space="preserve">vir/o-</w:t>
      </w:r>
      <w:r>
        <w:t xml:space="preserve">: virus (e.g., </w:t>
      </w:r>
      <w:r>
        <w:rPr>
          <w:i/>
          <w:iCs/>
        </w:rPr>
        <w:t xml:space="preserve">viral</w:t>
      </w:r>
      <w:r>
        <w:t xml:space="preserve">, pertaining to a virus; </w:t>
      </w:r>
      <w:r>
        <w:rPr>
          <w:i/>
          <w:iCs/>
        </w:rPr>
        <w:t xml:space="preserve">virulence</w:t>
      </w:r>
      <w:r>
        <w:t xml:space="preserve">, the severity of a disease caused by a virus)</w:t>
      </w:r>
    </w:p>
    <w:p>
      <w:pPr>
        <w:pStyle w:val="ListParagraph"/>
        <w:numPr>
          <w:ilvl w:val="0"/>
          <w:numId w:val="1"/>
        </w:numPr>
        <w:spacing w:after="60"/>
      </w:pPr>
      <w:r>
        <w:rPr>
          <w:b/>
          <w:bCs/>
        </w:rPr>
        <w:t xml:space="preserve">myc/o-</w:t>
      </w:r>
      <w:r>
        <w:t xml:space="preserve">: fungus (e.g., </w:t>
      </w:r>
      <w:r>
        <w:rPr>
          <w:i/>
          <w:iCs/>
        </w:rPr>
        <w:t xml:space="preserve">mycosis</w:t>
      </w:r>
      <w:r>
        <w:t xml:space="preserve">, a fungal infection)</w:t>
      </w:r>
    </w:p>
    <w:p>
      <w:pPr>
        <w:spacing w:after="140"/>
      </w:pPr>
      <w:r>
        <w:t xml:space="preserve">Common suffixes indicating disease or condition include:</w:t>
      </w:r>
    </w:p>
    <w:p>
      <w:pPr>
        <w:pStyle w:val="ListParagraph"/>
        <w:numPr>
          <w:ilvl w:val="0"/>
          <w:numId w:val="1"/>
        </w:numPr>
        <w:spacing w:after="60"/>
      </w:pPr>
      <w:r>
        <w:rPr>
          <w:b/>
          <w:bCs/>
        </w:rPr>
        <w:t xml:space="preserve">-itis</w:t>
      </w:r>
      <w:r>
        <w:t xml:space="preserve">: inflammation (e.g., </w:t>
      </w:r>
      <w:r>
        <w:rPr>
          <w:i/>
          <w:iCs/>
        </w:rPr>
        <w:t xml:space="preserve">bronchitis</w:t>
      </w:r>
      <w:r>
        <w:t xml:space="preserve">, inflammation of the bronchi)</w:t>
      </w:r>
    </w:p>
    <w:p>
      <w:pPr>
        <w:pStyle w:val="ListParagraph"/>
        <w:numPr>
          <w:ilvl w:val="0"/>
          <w:numId w:val="1"/>
        </w:numPr>
        <w:spacing w:after="60"/>
      </w:pPr>
      <w:r>
        <w:rPr>
          <w:b/>
          <w:bCs/>
        </w:rPr>
        <w:t xml:space="preserve">-osis</w:t>
      </w:r>
      <w:r>
        <w:t xml:space="preserve">: abnormal condition (e.g., </w:t>
      </w:r>
      <w:r>
        <w:rPr>
          <w:i/>
          <w:iCs/>
        </w:rPr>
        <w:t xml:space="preserve">nephrosis</w:t>
      </w:r>
      <w:r>
        <w:t xml:space="preserve">, an abnormal condition of the kidney)</w:t>
      </w:r>
    </w:p>
    <w:p>
      <w:pPr>
        <w:pStyle w:val="ListParagraph"/>
        <w:numPr>
          <w:ilvl w:val="0"/>
          <w:numId w:val="1"/>
        </w:numPr>
        <w:spacing w:after="60"/>
      </w:pPr>
      <w:r>
        <w:rPr>
          <w:b/>
          <w:bCs/>
        </w:rPr>
        <w:t xml:space="preserve">-pathy</w:t>
      </w:r>
      <w:r>
        <w:t xml:space="preserve">: disease (e.g., </w:t>
      </w:r>
      <w:r>
        <w:rPr>
          <w:i/>
          <w:iCs/>
        </w:rPr>
        <w:t xml:space="preserve">neuropathy</w:t>
      </w:r>
      <w:r>
        <w:t xml:space="preserve">, disease of the nerves)</w:t>
      </w:r>
    </w:p>
    <w:p>
      <w:pPr>
        <w:spacing w:after="140"/>
      </w:pPr>
      <w:r>
        <w:t xml:space="preserve">To practice, take terms like </w:t>
      </w:r>
      <w:r>
        <w:rPr>
          <w:i/>
          <w:iCs/>
        </w:rPr>
        <w:t xml:space="preserve">gastrectomy</w:t>
      </w:r>
      <w:r>
        <w:t xml:space="preserve"> or </w:t>
      </w:r>
      <w:r>
        <w:rPr>
          <w:i/>
          <w:iCs/>
        </w:rPr>
        <w:t xml:space="preserve">antimicrobial</w:t>
      </w:r>
      <w:r>
        <w:t xml:space="preserve">. Break them down: </w:t>
      </w:r>
      <w:r>
        <w:rPr>
          <w:i/>
          <w:iCs/>
        </w:rPr>
        <w:t xml:space="preserve">gastr/o-</w:t>
      </w:r>
      <w:r>
        <w:t xml:space="preserve"> (stomach) + </w:t>
      </w:r>
      <w:r>
        <w:rPr>
          <w:i/>
          <w:iCs/>
        </w:rPr>
        <w:t xml:space="preserve">-ectomy</w:t>
      </w:r>
      <w:r>
        <w:t xml:space="preserve"> (removal) means removal of the stomach. </w:t>
      </w:r>
      <w:r>
        <w:rPr>
          <w:i/>
          <w:iCs/>
        </w:rPr>
        <w:t xml:space="preserve">Anti-</w:t>
      </w:r>
      <w:r>
        <w:t xml:space="preserve"> (against) + </w:t>
      </w:r>
      <w:r>
        <w:rPr>
          <w:i/>
          <w:iCs/>
        </w:rPr>
        <w:t xml:space="preserve">microb/o-</w:t>
      </w:r>
      <w:r>
        <w:t xml:space="preserve"> (microorganism) + </w:t>
      </w:r>
      <w:r>
        <w:rPr>
          <w:i/>
          <w:iCs/>
        </w:rPr>
        <w:t xml:space="preserve">-ial</w:t>
      </w:r>
      <w:r>
        <w:t xml:space="preserve"> (pertaining to) means pertaining to against microorganisms. This method clarifies the meaning and reinforces your understanding.</w:t>
      </w:r>
    </w:p>
    <w:p>
      <w:pPr>
        <w:pStyle w:val="Heading2"/>
      </w:pPr>
      <w:r>
        <w:t xml:space="preserve">Major Body Systems: Nervous, Cardiorespiratory, and Endocrine Anatomy Terms</w:t>
      </w:r>
    </w:p>
    <w:p>
      <w:pPr>
        <w:spacing w:after="120"/>
      </w:pPr>
      <w:r>
        <w:rPr>
          <w:rFonts w:ascii="Arial" w:cs="Arial" w:eastAsia="Arial" w:hAnsi="Arial"/>
          <w:color w:val="666666"/>
          <w:sz w:val="15"/>
          <w:szCs w:val="15"/>
        </w:rPr>
        <w:t xml:space="preserve">Covers: Medical Terminology | Lesson 8 | Nervous System, Cardiorespiratory and Endocrine Anatomy Terms</w:t>
      </w:r>
    </w:p>
    <w:p>
      <w:pPr>
        <w:spacing w:after="140"/>
      </w:pPr>
      <w:r>
        <w:t xml:space="preserve">A strong grasp of the root words for major body systems is fundamental to understanding anatomy, physiology, and pathology. This section focuses on essential terms for the nervous, cardiorespiratory, and endocrine systems.</w:t>
      </w:r>
    </w:p>
    <w:p>
      <w:pPr>
        <w:pStyle w:val="Heading4"/>
        <w:spacing w:after="80" w:before="200"/>
      </w:pPr>
      <w:r>
        <w:t xml:space="preserve">Nervous System Terms</w:t>
      </w:r>
    </w:p>
    <w:p>
      <w:pPr>
        <w:spacing w:after="140"/>
      </w:pPr>
      <w:r>
        <w:t xml:space="preserve">The nervous system controls and coordinates body functions. Key roots include:</w:t>
      </w:r>
    </w:p>
    <w:p>
      <w:pPr>
        <w:pStyle w:val="ListParagraph"/>
        <w:numPr>
          <w:ilvl w:val="0"/>
          <w:numId w:val="1"/>
        </w:numPr>
        <w:spacing w:after="60"/>
      </w:pPr>
      <w:r>
        <w:rPr>
          <w:b/>
          <w:bCs/>
        </w:rPr>
        <w:t xml:space="preserve">neur/o-</w:t>
      </w:r>
      <w:r>
        <w:t xml:space="preserve">: nerve, nervous system (e.g., </w:t>
      </w:r>
      <w:r>
        <w:rPr>
          <w:i/>
          <w:iCs/>
        </w:rPr>
        <w:t xml:space="preserve">neurology</w:t>
      </w:r>
      <w:r>
        <w:t xml:space="preserve">, the study of the nervous system; </w:t>
      </w:r>
      <w:r>
        <w:rPr>
          <w:i/>
          <w:iCs/>
        </w:rPr>
        <w:t xml:space="preserve">neuritis</w:t>
      </w:r>
      <w:r>
        <w:t xml:space="preserve">, inflammation of a nerve)</w:t>
      </w:r>
    </w:p>
    <w:p>
      <w:pPr>
        <w:pStyle w:val="ListParagraph"/>
        <w:numPr>
          <w:ilvl w:val="0"/>
          <w:numId w:val="1"/>
        </w:numPr>
        <w:spacing w:after="60"/>
      </w:pPr>
      <w:r>
        <w:rPr>
          <w:b/>
          <w:bCs/>
        </w:rPr>
        <w:t xml:space="preserve">encephal/o-</w:t>
      </w:r>
      <w:r>
        <w:t xml:space="preserve">: brain (e.g., </w:t>
      </w:r>
      <w:r>
        <w:rPr>
          <w:i/>
          <w:iCs/>
        </w:rPr>
        <w:t xml:space="preserve">encephalitis</w:t>
      </w:r>
      <w:r>
        <w:t xml:space="preserve">, inflammation of the brain; </w:t>
      </w:r>
      <w:r>
        <w:rPr>
          <w:i/>
          <w:iCs/>
        </w:rPr>
        <w:t xml:space="preserve">electroencephalogram</w:t>
      </w:r>
      <w:r>
        <w:t xml:space="preserve">, a record of brain electrical activity)</w:t>
      </w:r>
    </w:p>
    <w:p>
      <w:pPr>
        <w:pStyle w:val="ListParagraph"/>
        <w:numPr>
          <w:ilvl w:val="0"/>
          <w:numId w:val="1"/>
        </w:numPr>
        <w:spacing w:after="60"/>
      </w:pPr>
      <w:r>
        <w:rPr>
          <w:b/>
          <w:bCs/>
        </w:rPr>
        <w:t xml:space="preserve">myel/o-</w:t>
      </w:r>
      <w:r>
        <w:t xml:space="preserve">: spinal cord, bone marrow (e.g., </w:t>
      </w:r>
      <w:r>
        <w:rPr>
          <w:i/>
          <w:iCs/>
        </w:rPr>
        <w:t xml:space="preserve">myelitis</w:t>
      </w:r>
      <w:r>
        <w:t xml:space="preserve">, inflammation of the spinal cord; </w:t>
      </w:r>
      <w:r>
        <w:rPr>
          <w:i/>
          <w:iCs/>
        </w:rPr>
        <w:t xml:space="preserve">myeloma</w:t>
      </w:r>
      <w:r>
        <w:t xml:space="preserve">, a tumor of the bone marrow)</w:t>
      </w:r>
    </w:p>
    <w:p>
      <w:pPr>
        <w:pStyle w:val="ListParagraph"/>
        <w:numPr>
          <w:ilvl w:val="0"/>
          <w:numId w:val="1"/>
        </w:numPr>
        <w:spacing w:after="60"/>
      </w:pPr>
      <w:r>
        <w:rPr>
          <w:b/>
          <w:bCs/>
        </w:rPr>
        <w:t xml:space="preserve">mening/o-</w:t>
      </w:r>
      <w:r>
        <w:t xml:space="preserve">: meninges (the membranes covering the brain and spinal cord) (e.g., </w:t>
      </w:r>
      <w:r>
        <w:rPr>
          <w:i/>
          <w:iCs/>
        </w:rPr>
        <w:t xml:space="preserve">meningitis</w:t>
      </w:r>
      <w:r>
        <w:t xml:space="preserve">, inflammation of the meninges)</w:t>
      </w:r>
    </w:p>
    <w:p>
      <w:pPr>
        <w:pStyle w:val="Heading4"/>
        <w:spacing w:after="80" w:before="200"/>
      </w:pPr>
      <w:r>
        <w:t xml:space="preserve">Cardiorespiratory System Terms</w:t>
      </w:r>
    </w:p>
    <w:p>
      <w:pPr>
        <w:spacing w:after="140"/>
      </w:pPr>
      <w:r>
        <w:t xml:space="preserve">This system is responsible for circulating blood and exchanging gases. It includes the heart, blood vessels, and lungs. Key roots include:</w:t>
      </w:r>
    </w:p>
    <w:p>
      <w:pPr>
        <w:pStyle w:val="ListParagraph"/>
        <w:numPr>
          <w:ilvl w:val="0"/>
          <w:numId w:val="1"/>
        </w:numPr>
        <w:spacing w:after="60"/>
      </w:pPr>
      <w:r>
        <w:rPr>
          <w:b/>
          <w:bCs/>
        </w:rPr>
        <w:t xml:space="preserve">cardi/o-</w:t>
      </w:r>
      <w:r>
        <w:t xml:space="preserve">: heart (e.g., </w:t>
      </w:r>
      <w:r>
        <w:rPr>
          <w:i/>
          <w:iCs/>
        </w:rPr>
        <w:t xml:space="preserve">cardiology</w:t>
      </w:r>
      <w:r>
        <w:t xml:space="preserve">, the study of the heart; </w:t>
      </w:r>
      <w:r>
        <w:rPr>
          <w:i/>
          <w:iCs/>
        </w:rPr>
        <w:t xml:space="preserve">myocardial</w:t>
      </w:r>
      <w:r>
        <w:t xml:space="preserve">, pertaining to the heart muscle)</w:t>
      </w:r>
    </w:p>
    <w:p>
      <w:pPr>
        <w:pStyle w:val="ListParagraph"/>
        <w:numPr>
          <w:ilvl w:val="0"/>
          <w:numId w:val="1"/>
        </w:numPr>
        <w:spacing w:after="60"/>
      </w:pPr>
      <w:r>
        <w:rPr>
          <w:b/>
          <w:bCs/>
        </w:rPr>
        <w:t xml:space="preserve">angi/o-</w:t>
      </w:r>
      <w:r>
        <w:t xml:space="preserve">, </w:t>
      </w:r>
      <w:r>
        <w:rPr>
          <w:b/>
          <w:bCs/>
        </w:rPr>
        <w:t xml:space="preserve">vas/o-</w:t>
      </w:r>
      <w:r>
        <w:t xml:space="preserve">: vessel (e.g., </w:t>
      </w:r>
      <w:r>
        <w:rPr>
          <w:i/>
          <w:iCs/>
        </w:rPr>
        <w:t xml:space="preserve">angiogram</w:t>
      </w:r>
      <w:r>
        <w:t xml:space="preserve">, an X-ray of blood vessels; </w:t>
      </w:r>
      <w:r>
        <w:rPr>
          <w:i/>
          <w:iCs/>
        </w:rPr>
        <w:t xml:space="preserve">vasodilation</w:t>
      </w:r>
      <w:r>
        <w:t xml:space="preserve">, widening of blood vessels)</w:t>
      </w:r>
    </w:p>
    <w:p>
      <w:pPr>
        <w:pStyle w:val="ListParagraph"/>
        <w:numPr>
          <w:ilvl w:val="0"/>
          <w:numId w:val="1"/>
        </w:numPr>
        <w:spacing w:after="60"/>
      </w:pPr>
      <w:r>
        <w:rPr>
          <w:b/>
          <w:bCs/>
        </w:rPr>
        <w:t xml:space="preserve">hem/o-</w:t>
      </w:r>
      <w:r>
        <w:t xml:space="preserve">, </w:t>
      </w:r>
      <w:r>
        <w:rPr>
          <w:b/>
          <w:bCs/>
        </w:rPr>
        <w:t xml:space="preserve">hemat/o-</w:t>
      </w:r>
      <w:r>
        <w:t xml:space="preserve">: blood (e.g., </w:t>
      </w:r>
      <w:r>
        <w:rPr>
          <w:i/>
          <w:iCs/>
        </w:rPr>
        <w:t xml:space="preserve">hematology</w:t>
      </w:r>
      <w:r>
        <w:t xml:space="preserve">, the study of blood; </w:t>
      </w:r>
      <w:r>
        <w:rPr>
          <w:i/>
          <w:iCs/>
        </w:rPr>
        <w:t xml:space="preserve">hemorrhage</w:t>
      </w:r>
      <w:r>
        <w:t xml:space="preserve">, excessive bleeding)</w:t>
      </w:r>
    </w:p>
    <w:p>
      <w:pPr>
        <w:pStyle w:val="ListParagraph"/>
        <w:numPr>
          <w:ilvl w:val="0"/>
          <w:numId w:val="1"/>
        </w:numPr>
        <w:spacing w:after="60"/>
      </w:pPr>
      <w:r>
        <w:rPr>
          <w:b/>
          <w:bCs/>
        </w:rPr>
        <w:t xml:space="preserve">pulmon/o-</w:t>
      </w:r>
      <w:r>
        <w:t xml:space="preserve">, </w:t>
      </w:r>
      <w:r>
        <w:rPr>
          <w:b/>
          <w:bCs/>
        </w:rPr>
        <w:t xml:space="preserve">pneum/o-</w:t>
      </w:r>
      <w:r>
        <w:t xml:space="preserve">: lung, air (e.g., </w:t>
      </w:r>
      <w:r>
        <w:rPr>
          <w:i/>
          <w:iCs/>
        </w:rPr>
        <w:t xml:space="preserve">pulmonary</w:t>
      </w:r>
      <w:r>
        <w:t xml:space="preserve">, pertaining to the lungs; </w:t>
      </w:r>
      <w:r>
        <w:rPr>
          <w:i/>
          <w:iCs/>
        </w:rPr>
        <w:t xml:space="preserve">pneumonia</w:t>
      </w:r>
      <w:r>
        <w:t xml:space="preserve">, inflammation of the lungs)</w:t>
      </w:r>
    </w:p>
    <w:p>
      <w:pPr>
        <w:pStyle w:val="ListParagraph"/>
        <w:numPr>
          <w:ilvl w:val="0"/>
          <w:numId w:val="1"/>
        </w:numPr>
        <w:spacing w:after="60"/>
      </w:pPr>
      <w:r>
        <w:rPr>
          <w:b/>
          <w:bCs/>
        </w:rPr>
        <w:t xml:space="preserve">thorac/o-</w:t>
      </w:r>
      <w:r>
        <w:t xml:space="preserve">: chest (e.g., </w:t>
      </w:r>
      <w:r>
        <w:rPr>
          <w:i/>
          <w:iCs/>
        </w:rPr>
        <w:t xml:space="preserve">thoracotomy</w:t>
      </w:r>
      <w:r>
        <w:t xml:space="preserve">, incision into the chest)</w:t>
      </w:r>
    </w:p>
    <w:p>
      <w:pPr>
        <w:pStyle w:val="ListParagraph"/>
        <w:numPr>
          <w:ilvl w:val="0"/>
          <w:numId w:val="1"/>
        </w:numPr>
        <w:spacing w:after="60"/>
      </w:pPr>
      <w:r>
        <w:rPr>
          <w:b/>
          <w:bCs/>
        </w:rPr>
        <w:t xml:space="preserve">bronch/o-</w:t>
      </w:r>
      <w:r>
        <w:t xml:space="preserve">: bronchus (e.g., </w:t>
      </w:r>
      <w:r>
        <w:rPr>
          <w:i/>
          <w:iCs/>
        </w:rPr>
        <w:t xml:space="preserve">bronchitis</w:t>
      </w:r>
      <w:r>
        <w:t xml:space="preserve">, inflammation of the bronchi)</w:t>
      </w:r>
    </w:p>
    <w:p>
      <w:pPr>
        <w:pStyle w:val="ListParagraph"/>
        <w:numPr>
          <w:ilvl w:val="0"/>
          <w:numId w:val="1"/>
        </w:numPr>
        <w:spacing w:after="60"/>
      </w:pPr>
      <w:r>
        <w:rPr>
          <w:b/>
          <w:bCs/>
        </w:rPr>
        <w:t xml:space="preserve">trache/o-</w:t>
      </w:r>
      <w:r>
        <w:t xml:space="preserve">: trachea (windpipe) (e.g., </w:t>
      </w:r>
      <w:r>
        <w:rPr>
          <w:i/>
          <w:iCs/>
        </w:rPr>
        <w:t xml:space="preserve">tracheostomy</w:t>
      </w:r>
      <w:r>
        <w:t xml:space="preserve">, creation of an opening in the trachea)</w:t>
      </w:r>
    </w:p>
    <w:p>
      <w:pPr>
        <w:pStyle w:val="Heading4"/>
        <w:spacing w:after="80" w:before="200"/>
      </w:pPr>
      <w:r>
        <w:t xml:space="preserve">Endocrine System Terms</w:t>
      </w:r>
    </w:p>
    <w:p>
      <w:pPr>
        <w:spacing w:after="140"/>
      </w:pPr>
      <w:r>
        <w:t xml:space="preserve">The endocrine system produces and secretes hormones. Key roots include:</w:t>
      </w:r>
    </w:p>
    <w:p>
      <w:pPr>
        <w:pStyle w:val="ListParagraph"/>
        <w:numPr>
          <w:ilvl w:val="0"/>
          <w:numId w:val="1"/>
        </w:numPr>
        <w:spacing w:after="60"/>
      </w:pPr>
      <w:r>
        <w:rPr>
          <w:b/>
          <w:bCs/>
        </w:rPr>
        <w:t xml:space="preserve">endocrin/o-</w:t>
      </w:r>
      <w:r>
        <w:t xml:space="preserve">: endocrine system (e.g., </w:t>
      </w:r>
      <w:r>
        <w:rPr>
          <w:i/>
          <w:iCs/>
        </w:rPr>
        <w:t xml:space="preserve">endocrinology</w:t>
      </w:r>
      <w:r>
        <w:t xml:space="preserve">, the study of the endocrine system)</w:t>
      </w:r>
    </w:p>
    <w:p>
      <w:pPr>
        <w:pStyle w:val="ListParagraph"/>
        <w:numPr>
          <w:ilvl w:val="0"/>
          <w:numId w:val="1"/>
        </w:numPr>
        <w:spacing w:after="60"/>
      </w:pPr>
      <w:r>
        <w:rPr>
          <w:b/>
          <w:bCs/>
        </w:rPr>
        <w:t xml:space="preserve">thyr/o-</w:t>
      </w:r>
      <w:r>
        <w:t xml:space="preserve">: thyroid gland (e.g., </w:t>
      </w:r>
      <w:r>
        <w:rPr>
          <w:i/>
          <w:iCs/>
        </w:rPr>
        <w:t xml:space="preserve">thyroiditis</w:t>
      </w:r>
      <w:r>
        <w:t xml:space="preserve">, inflammation of the thyroid gland; </w:t>
      </w:r>
      <w:r>
        <w:rPr>
          <w:i/>
          <w:iCs/>
        </w:rPr>
        <w:t xml:space="preserve">hypothyroidism</w:t>
      </w:r>
      <w:r>
        <w:t xml:space="preserve">, underactivity of the thyroid gland)</w:t>
      </w:r>
    </w:p>
    <w:p>
      <w:pPr>
        <w:pStyle w:val="ListParagraph"/>
        <w:numPr>
          <w:ilvl w:val="0"/>
          <w:numId w:val="1"/>
        </w:numPr>
        <w:spacing w:after="60"/>
      </w:pPr>
      <w:r>
        <w:rPr>
          <w:b/>
          <w:bCs/>
        </w:rPr>
        <w:t xml:space="preserve">adren/o-</w:t>
      </w:r>
      <w:r>
        <w:t xml:space="preserve">: adrenal gland (e.g., </w:t>
      </w:r>
      <w:r>
        <w:rPr>
          <w:i/>
          <w:iCs/>
        </w:rPr>
        <w:t xml:space="preserve">adrenalectomy</w:t>
      </w:r>
      <w:r>
        <w:t xml:space="preserve">, surgical removal of an adrenal gland)</w:t>
      </w:r>
    </w:p>
    <w:p>
      <w:pPr>
        <w:pStyle w:val="ListParagraph"/>
        <w:numPr>
          <w:ilvl w:val="0"/>
          <w:numId w:val="1"/>
        </w:numPr>
        <w:spacing w:after="60"/>
      </w:pPr>
      <w:r>
        <w:rPr>
          <w:b/>
          <w:bCs/>
        </w:rPr>
        <w:t xml:space="preserve">pancreat/o-</w:t>
      </w:r>
      <w:r>
        <w:t xml:space="preserve">: pancreas (e.g., </w:t>
      </w:r>
      <w:r>
        <w:rPr>
          <w:i/>
          <w:iCs/>
        </w:rPr>
        <w:t xml:space="preserve">pancreatitis</w:t>
      </w:r>
      <w:r>
        <w:t xml:space="preserve">, inflammation of the pancreas)</w:t>
      </w:r>
    </w:p>
    <w:p>
      <w:pPr>
        <w:pStyle w:val="ListParagraph"/>
        <w:numPr>
          <w:ilvl w:val="0"/>
          <w:numId w:val="1"/>
        </w:numPr>
        <w:spacing w:after="60"/>
      </w:pPr>
      <w:r>
        <w:rPr>
          <w:b/>
          <w:bCs/>
        </w:rPr>
        <w:t xml:space="preserve">glyc/o-</w:t>
      </w:r>
      <w:r>
        <w:t xml:space="preserve">: sugar, glucose (e.g., </w:t>
      </w:r>
      <w:r>
        <w:rPr>
          <w:i/>
          <w:iCs/>
        </w:rPr>
        <w:t xml:space="preserve">hyperglycemia</w:t>
      </w:r>
      <w:r>
        <w:t xml:space="preserve">, high blood sugar; </w:t>
      </w:r>
      <w:r>
        <w:rPr>
          <w:i/>
          <w:iCs/>
        </w:rPr>
        <w:t xml:space="preserve">glycosuria</w:t>
      </w:r>
      <w:r>
        <w:t xml:space="preserve">, sugar in the urine)</w:t>
      </w:r>
    </w:p>
    <w:p>
      <w:pPr>
        <w:spacing w:after="140"/>
      </w:pPr>
      <w:r>
        <w:t xml:space="preserve">To solidify your understanding, combine these roots with common prefixes and suffixes. For example, </w:t>
      </w:r>
      <w:r>
        <w:rPr>
          <w:i/>
          <w:iCs/>
        </w:rPr>
        <w:t xml:space="preserve">neuro + -pathy</w:t>
      </w:r>
      <w:r>
        <w:t xml:space="preserve"> becomes </w:t>
      </w:r>
      <w:r>
        <w:rPr>
          <w:i/>
          <w:iCs/>
        </w:rPr>
        <w:t xml:space="preserve">neuropathy</w:t>
      </w:r>
      <w:r>
        <w:t xml:space="preserve">, meaning disease of the nerves. </w:t>
      </w:r>
      <w:r>
        <w:rPr>
          <w:i/>
          <w:iCs/>
        </w:rPr>
        <w:t xml:space="preserve">Cardi + -itis</w:t>
      </w:r>
      <w:r>
        <w:t xml:space="preserve"> becomes </w:t>
      </w:r>
      <w:r>
        <w:rPr>
          <w:i/>
          <w:iCs/>
        </w:rPr>
        <w:t xml:space="preserve">carditis</w:t>
      </w:r>
      <w:r>
        <w:t xml:space="preserve">, meaning inflammation of the heart. Regularly quiz yourself on these root meanings and their combinations.</w:t>
      </w:r>
    </w:p>
    <w:p>
      <w:pPr>
        <w:pStyle w:val="Heading2"/>
      </w:pPr>
      <w:r>
        <w:t xml:space="preserve">Specialized Systems: Eyes and Skin (Ophthalmology and Dermatology)</w:t>
      </w:r>
    </w:p>
    <w:p>
      <w:pPr>
        <w:spacing w:after="120"/>
      </w:pPr>
      <w:r>
        <w:rPr>
          <w:rFonts w:ascii="Arial" w:cs="Arial" w:eastAsia="Arial" w:hAnsi="Arial"/>
          <w:color w:val="666666"/>
          <w:sz w:val="15"/>
          <w:szCs w:val="15"/>
        </w:rPr>
        <w:t xml:space="preserve">Covers: Medical Terminology | Lesson 9 | Eyes and Eye Conditions (Ophthalmology) · Medical Terminology | Lesson 10 | Skin and Skin Conditions (Dermatology)</w:t>
      </w:r>
    </w:p>
    <w:p>
      <w:pPr>
        <w:spacing w:after="140"/>
      </w:pPr>
      <w:r>
        <w:t xml:space="preserve">Medical terminology includes specialized vocabulary for specific sensory organs and the integumentary system. This section focuses on terms related to the eyes (ophthalmology) and the skin (dermatology).</w:t>
      </w:r>
    </w:p>
    <w:p>
      <w:pPr>
        <w:pStyle w:val="Heading4"/>
        <w:spacing w:after="80" w:before="200"/>
      </w:pPr>
      <w:r>
        <w:t xml:space="preserve">Eyes and Eye Conditions (Ophthalmology)</w:t>
      </w:r>
    </w:p>
    <w:p>
      <w:pPr>
        <w:spacing w:after="140"/>
      </w:pPr>
      <w:r>
        <w:t xml:space="preserve">Ophthalmology is the branch of medicine dealing with the anatomy, physiology, and diseases of the eye. Key roots and terms include:</w:t>
      </w:r>
    </w:p>
    <w:p>
      <w:pPr>
        <w:pStyle w:val="ListParagraph"/>
        <w:numPr>
          <w:ilvl w:val="0"/>
          <w:numId w:val="1"/>
        </w:numPr>
        <w:spacing w:after="60"/>
      </w:pPr>
      <w:r>
        <w:rPr>
          <w:b/>
          <w:bCs/>
        </w:rPr>
        <w:t xml:space="preserve">ophthalm/o-</w:t>
      </w:r>
      <w:r>
        <w:t xml:space="preserve">, </w:t>
      </w:r>
      <w:r>
        <w:rPr>
          <w:b/>
          <w:bCs/>
        </w:rPr>
        <w:t xml:space="preserve">ocul/o-</w:t>
      </w:r>
      <w:r>
        <w:t xml:space="preserve">: eye (e.g., </w:t>
      </w:r>
      <w:r>
        <w:rPr>
          <w:i/>
          <w:iCs/>
        </w:rPr>
        <w:t xml:space="preserve">ophthalmologist</w:t>
      </w:r>
      <w:r>
        <w:t xml:space="preserve">, an eye specialist; </w:t>
      </w:r>
      <w:r>
        <w:rPr>
          <w:i/>
          <w:iCs/>
        </w:rPr>
        <w:t xml:space="preserve">ocular</w:t>
      </w:r>
      <w:r>
        <w:t xml:space="preserve">, pertaining to the eye)</w:t>
      </w:r>
    </w:p>
    <w:p>
      <w:pPr>
        <w:pStyle w:val="ListParagraph"/>
        <w:numPr>
          <w:ilvl w:val="0"/>
          <w:numId w:val="1"/>
        </w:numPr>
        <w:spacing w:after="60"/>
      </w:pPr>
      <w:r>
        <w:rPr>
          <w:b/>
          <w:bCs/>
        </w:rPr>
        <w:t xml:space="preserve">opt/o-</w:t>
      </w:r>
      <w:r>
        <w:t xml:space="preserve">, </w:t>
      </w:r>
      <w:r>
        <w:rPr>
          <w:b/>
          <w:bCs/>
        </w:rPr>
        <w:t xml:space="preserve">optic/o-</w:t>
      </w:r>
      <w:r>
        <w:t xml:space="preserve">: vision, eye (e.g., </w:t>
      </w:r>
      <w:r>
        <w:rPr>
          <w:i/>
          <w:iCs/>
        </w:rPr>
        <w:t xml:space="preserve">optometry</w:t>
      </w:r>
      <w:r>
        <w:t xml:space="preserve">, the practice of examining eyes for visual defects; </w:t>
      </w:r>
      <w:r>
        <w:rPr>
          <w:i/>
          <w:iCs/>
        </w:rPr>
        <w:t xml:space="preserve">optic nerve</w:t>
      </w:r>
      <w:r>
        <w:t xml:space="preserve">, the nerve of sight)</w:t>
      </w:r>
    </w:p>
    <w:p>
      <w:pPr>
        <w:pStyle w:val="ListParagraph"/>
        <w:numPr>
          <w:ilvl w:val="0"/>
          <w:numId w:val="1"/>
        </w:numPr>
        <w:spacing w:after="60"/>
      </w:pPr>
      <w:r>
        <w:rPr>
          <w:b/>
          <w:bCs/>
        </w:rPr>
        <w:t xml:space="preserve">blephar/o-</w:t>
      </w:r>
      <w:r>
        <w:t xml:space="preserve">: eyelid (e.g., </w:t>
      </w:r>
      <w:r>
        <w:rPr>
          <w:i/>
          <w:iCs/>
        </w:rPr>
        <w:t xml:space="preserve">blepharitis</w:t>
      </w:r>
      <w:r>
        <w:t xml:space="preserve">, inflammation of the eyelid)</w:t>
      </w:r>
    </w:p>
    <w:p>
      <w:pPr>
        <w:pStyle w:val="ListParagraph"/>
        <w:numPr>
          <w:ilvl w:val="0"/>
          <w:numId w:val="1"/>
        </w:numPr>
        <w:spacing w:after="60"/>
      </w:pPr>
      <w:r>
        <w:rPr>
          <w:b/>
          <w:bCs/>
        </w:rPr>
        <w:t xml:space="preserve">conjunctiv/o-</w:t>
      </w:r>
      <w:r>
        <w:t xml:space="preserve">: conjunctiva (the membrane lining the eyelids and covering the eyeball) (e.g., </w:t>
      </w:r>
      <w:r>
        <w:rPr>
          <w:i/>
          <w:iCs/>
        </w:rPr>
        <w:t xml:space="preserve">conjunctivitis</w:t>
      </w:r>
      <w:r>
        <w:t xml:space="preserve">, inflammation of the conjunctiva)</w:t>
      </w:r>
    </w:p>
    <w:p>
      <w:pPr>
        <w:pStyle w:val="ListParagraph"/>
        <w:numPr>
          <w:ilvl w:val="0"/>
          <w:numId w:val="1"/>
        </w:numPr>
        <w:spacing w:after="60"/>
      </w:pPr>
      <w:r>
        <w:rPr>
          <w:b/>
          <w:bCs/>
        </w:rPr>
        <w:t xml:space="preserve">corne/o-</w:t>
      </w:r>
      <w:r>
        <w:t xml:space="preserve">: cornea (the transparent outer layer of the eye) (e.g., </w:t>
      </w:r>
      <w:r>
        <w:rPr>
          <w:i/>
          <w:iCs/>
        </w:rPr>
        <w:t xml:space="preserve">corneal ulcer</w:t>
      </w:r>
      <w:r>
        <w:t xml:space="preserve">, an open sore on the cornea)</w:t>
      </w:r>
    </w:p>
    <w:p>
      <w:pPr>
        <w:pStyle w:val="ListParagraph"/>
        <w:numPr>
          <w:ilvl w:val="0"/>
          <w:numId w:val="1"/>
        </w:numPr>
        <w:spacing w:after="60"/>
      </w:pPr>
      <w:r>
        <w:rPr>
          <w:b/>
          <w:bCs/>
        </w:rPr>
        <w:t xml:space="preserve">retin/o-</w:t>
      </w:r>
      <w:r>
        <w:t xml:space="preserve">: retina (the light-sensitive layer at the back of the eye) (e.g., </w:t>
      </w:r>
      <w:r>
        <w:rPr>
          <w:i/>
          <w:iCs/>
        </w:rPr>
        <w:t xml:space="preserve">retinopathy</w:t>
      </w:r>
      <w:r>
        <w:t xml:space="preserve">, disease of the retina)</w:t>
      </w:r>
    </w:p>
    <w:p>
      <w:pPr>
        <w:pStyle w:val="ListParagraph"/>
        <w:numPr>
          <w:ilvl w:val="0"/>
          <w:numId w:val="1"/>
        </w:numPr>
        <w:spacing w:after="60"/>
      </w:pPr>
      <w:r>
        <w:rPr>
          <w:b/>
          <w:bCs/>
        </w:rPr>
        <w:t xml:space="preserve">-opia</w:t>
      </w:r>
      <w:r>
        <w:t xml:space="preserve">: vision condition (e.g., </w:t>
      </w:r>
      <w:r>
        <w:rPr>
          <w:i/>
          <w:iCs/>
        </w:rPr>
        <w:t xml:space="preserve">myopia</w:t>
      </w:r>
      <w:r>
        <w:t xml:space="preserve">, nearsightedness; </w:t>
      </w:r>
      <w:r>
        <w:rPr>
          <w:i/>
          <w:iCs/>
        </w:rPr>
        <w:t xml:space="preserve">diplopia</w:t>
      </w:r>
      <w:r>
        <w:t xml:space="preserve">, double vision)</w:t>
      </w:r>
    </w:p>
    <w:p>
      <w:pPr>
        <w:pStyle w:val="Heading4"/>
        <w:spacing w:after="80" w:before="200"/>
      </w:pPr>
      <w:r>
        <w:t xml:space="preserve">Skin and Skin Conditions (Dermatology)</w:t>
      </w:r>
    </w:p>
    <w:p>
      <w:pPr>
        <w:spacing w:after="140"/>
      </w:pPr>
      <w:r>
        <w:t xml:space="preserve">Dermatology is the medical specialty concerned with the skin, hair, and nails. Key roots and terms include:</w:t>
      </w:r>
    </w:p>
    <w:p>
      <w:pPr>
        <w:pStyle w:val="ListParagraph"/>
        <w:numPr>
          <w:ilvl w:val="0"/>
          <w:numId w:val="1"/>
        </w:numPr>
        <w:spacing w:after="60"/>
      </w:pPr>
      <w:r>
        <w:rPr>
          <w:b/>
          <w:bCs/>
        </w:rPr>
        <w:t xml:space="preserve">derm/o-</w:t>
      </w:r>
      <w:r>
        <w:t xml:space="preserve">, </w:t>
      </w:r>
      <w:r>
        <w:rPr>
          <w:b/>
          <w:bCs/>
        </w:rPr>
        <w:t xml:space="preserve">dermat/o-</w:t>
      </w:r>
      <w:r>
        <w:t xml:space="preserve">: skin (e.g., </w:t>
      </w:r>
      <w:r>
        <w:rPr>
          <w:i/>
          <w:iCs/>
        </w:rPr>
        <w:t xml:space="preserve">dermatology</w:t>
      </w:r>
      <w:r>
        <w:t xml:space="preserve">, the study of skin; </w:t>
      </w:r>
      <w:r>
        <w:rPr>
          <w:i/>
          <w:iCs/>
        </w:rPr>
        <w:t xml:space="preserve">dermatitis</w:t>
      </w:r>
      <w:r>
        <w:t xml:space="preserve">, inflammation of the skin)</w:t>
      </w:r>
    </w:p>
    <w:p>
      <w:pPr>
        <w:pStyle w:val="ListParagraph"/>
        <w:numPr>
          <w:ilvl w:val="0"/>
          <w:numId w:val="1"/>
        </w:numPr>
        <w:spacing w:after="60"/>
      </w:pPr>
      <w:r>
        <w:rPr>
          <w:b/>
          <w:bCs/>
        </w:rPr>
        <w:t xml:space="preserve">cutane/o-</w:t>
      </w:r>
      <w:r>
        <w:t xml:space="preserve">: skin (e.g., </w:t>
      </w:r>
      <w:r>
        <w:rPr>
          <w:i/>
          <w:iCs/>
        </w:rPr>
        <w:t xml:space="preserve">subcutaneous</w:t>
      </w:r>
      <w:r>
        <w:t xml:space="preserve">, beneath the skin; </w:t>
      </w:r>
      <w:r>
        <w:rPr>
          <w:i/>
          <w:iCs/>
        </w:rPr>
        <w:t xml:space="preserve">cutaneous</w:t>
      </w:r>
      <w:r>
        <w:t xml:space="preserve">, pertaining to the skin)</w:t>
      </w:r>
    </w:p>
    <w:p>
      <w:pPr>
        <w:pStyle w:val="ListParagraph"/>
        <w:numPr>
          <w:ilvl w:val="0"/>
          <w:numId w:val="1"/>
        </w:numPr>
        <w:spacing w:after="60"/>
      </w:pPr>
      <w:r>
        <w:rPr>
          <w:b/>
          <w:bCs/>
        </w:rPr>
        <w:t xml:space="preserve">onych/o-</w:t>
      </w:r>
      <w:r>
        <w:t xml:space="preserve">: nail (e.g., </w:t>
      </w:r>
      <w:r>
        <w:rPr>
          <w:i/>
          <w:iCs/>
        </w:rPr>
        <w:t xml:space="preserve">onychomycosis</w:t>
      </w:r>
      <w:r>
        <w:t xml:space="preserve">, fungal infection of the nail)</w:t>
      </w:r>
    </w:p>
    <w:p>
      <w:pPr>
        <w:pStyle w:val="ListParagraph"/>
        <w:numPr>
          <w:ilvl w:val="0"/>
          <w:numId w:val="1"/>
        </w:numPr>
        <w:spacing w:after="60"/>
      </w:pPr>
      <w:r>
        <w:rPr>
          <w:b/>
          <w:bCs/>
        </w:rPr>
        <w:t xml:space="preserve">pil/o-</w:t>
      </w:r>
      <w:r>
        <w:t xml:space="preserve">, </w:t>
      </w:r>
      <w:r>
        <w:rPr>
          <w:b/>
          <w:bCs/>
        </w:rPr>
        <w:t xml:space="preserve">trich/o-</w:t>
      </w:r>
      <w:r>
        <w:t xml:space="preserve">: hair (e.g., </w:t>
      </w:r>
      <w:r>
        <w:rPr>
          <w:i/>
          <w:iCs/>
        </w:rPr>
        <w:t xml:space="preserve">piloerection</w:t>
      </w:r>
      <w:r>
        <w:t xml:space="preserve">, erection of hair; </w:t>
      </w:r>
      <w:r>
        <w:rPr>
          <w:i/>
          <w:iCs/>
        </w:rPr>
        <w:t xml:space="preserve">trichotillomania</w:t>
      </w:r>
      <w:r>
        <w:t xml:space="preserve">, a disorder involving compulsive hair pulling)</w:t>
      </w:r>
    </w:p>
    <w:p>
      <w:pPr>
        <w:pStyle w:val="ListParagraph"/>
        <w:numPr>
          <w:ilvl w:val="0"/>
          <w:numId w:val="1"/>
        </w:numPr>
        <w:spacing w:after="60"/>
      </w:pPr>
      <w:r>
        <w:rPr>
          <w:b/>
          <w:bCs/>
        </w:rPr>
        <w:t xml:space="preserve">seb/o-</w:t>
      </w:r>
      <w:r>
        <w:t xml:space="preserve">: sebum, oil (e.g., </w:t>
      </w:r>
      <w:r>
        <w:rPr>
          <w:i/>
          <w:iCs/>
        </w:rPr>
        <w:t xml:space="preserve">seborrhea</w:t>
      </w:r>
      <w:r>
        <w:t xml:space="preserve">, excessive discharge of sebum)</w:t>
      </w:r>
    </w:p>
    <w:p>
      <w:pPr>
        <w:pStyle w:val="ListParagraph"/>
        <w:numPr>
          <w:ilvl w:val="0"/>
          <w:numId w:val="1"/>
        </w:numPr>
        <w:spacing w:after="60"/>
      </w:pPr>
      <w:r>
        <w:rPr>
          <w:b/>
          <w:bCs/>
        </w:rPr>
        <w:t xml:space="preserve">-derma</w:t>
      </w:r>
      <w:r>
        <w:t xml:space="preserve">: skin condition (e.g., </w:t>
      </w:r>
      <w:r>
        <w:rPr>
          <w:i/>
          <w:iCs/>
        </w:rPr>
        <w:t xml:space="preserve">leukoderma</w:t>
      </w:r>
      <w:r>
        <w:t xml:space="preserve">, white patches on the skin; </w:t>
      </w:r>
      <w:r>
        <w:rPr>
          <w:i/>
          <w:iCs/>
        </w:rPr>
        <w:t xml:space="preserve">scleroderma</w:t>
      </w:r>
      <w:r>
        <w:t xml:space="preserve">, hardening of the skin)</w:t>
      </w:r>
    </w:p>
    <w:p>
      <w:pPr>
        <w:spacing w:after="140"/>
      </w:pPr>
      <w:r>
        <w:t xml:space="preserve">When you encounter terms like </w:t>
      </w:r>
      <w:r>
        <w:rPr>
          <w:i/>
          <w:iCs/>
        </w:rPr>
        <w:t xml:space="preserve">keratitis</w:t>
      </w:r>
      <w:r>
        <w:t xml:space="preserve"> (inflammation of the cornea) or </w:t>
      </w:r>
      <w:r>
        <w:rPr>
          <w:i/>
          <w:iCs/>
        </w:rPr>
        <w:t xml:space="preserve">subdermal</w:t>
      </w:r>
      <w:r>
        <w:t xml:space="preserve"> (beneath the skin), apply your knowledge of prefixes, roots, and suffixes. Identify </w:t>
      </w:r>
      <w:r>
        <w:rPr>
          <w:i/>
          <w:iCs/>
        </w:rPr>
        <w:t xml:space="preserve">kerat/o-</w:t>
      </w:r>
      <w:r>
        <w:t xml:space="preserve"> as cornea and </w:t>
      </w:r>
      <w:r>
        <w:rPr>
          <w:i/>
          <w:iCs/>
        </w:rPr>
        <w:t xml:space="preserve">-itis</w:t>
      </w:r>
      <w:r>
        <w:t xml:space="preserve"> as inflammation. For </w:t>
      </w:r>
      <w:r>
        <w:rPr>
          <w:i/>
          <w:iCs/>
        </w:rPr>
        <w:t xml:space="preserve">subdermal</w:t>
      </w:r>
      <w:r>
        <w:t xml:space="preserve">, </w:t>
      </w:r>
      <w:r>
        <w:rPr>
          <w:i/>
          <w:iCs/>
        </w:rPr>
        <w:t xml:space="preserve">sub-</w:t>
      </w:r>
      <w:r>
        <w:t xml:space="preserve"> means under and </w:t>
      </w:r>
      <w:r>
        <w:rPr>
          <w:i/>
          <w:iCs/>
        </w:rPr>
        <w:t xml:space="preserve">derm/o-</w:t>
      </w:r>
      <w:r>
        <w:t xml:space="preserve"> means skin. This consistent practice will build your fluency in these specialized areas.</w:t>
      </w:r>
    </w:p>
    <w:p>
      <w:pPr>
        <w:pStyle w:val="Heading3"/>
      </w:pPr>
      <w:r>
        <w:t xml:space="preserve">Key Takeaways</w:t>
      </w:r>
    </w:p>
    <w:p>
      <w:pPr>
        <w:pStyle w:val="ListParagraph"/>
        <w:numPr>
          <w:ilvl w:val="0"/>
          <w:numId w:val="1"/>
        </w:numPr>
        <w:spacing w:after="60"/>
      </w:pPr>
      <w:r>
        <w:t xml:space="preserve">Medical terms for colors and numbers provide essential descriptive detail for conditions and structures.</w:t>
      </w:r>
    </w:p>
    <w:p>
      <w:pPr>
        <w:pStyle w:val="ListParagraph"/>
        <w:numPr>
          <w:ilvl w:val="0"/>
          <w:numId w:val="1"/>
        </w:numPr>
        <w:spacing w:after="60"/>
      </w:pPr>
      <w:r>
        <w:t xml:space="preserve">Surgical suffixes like -ectomy, -ostomy, and -otomy clearly indicate the type of procedure performed.</w:t>
      </w:r>
    </w:p>
    <w:p>
      <w:pPr>
        <w:pStyle w:val="ListParagraph"/>
        <w:numPr>
          <w:ilvl w:val="0"/>
          <w:numId w:val="1"/>
        </w:numPr>
        <w:spacing w:after="60"/>
      </w:pPr>
      <w:r>
        <w:t xml:space="preserve">Understanding roots for microbiology and infectious diseases helps identify pathogens and related conditions.</w:t>
      </w:r>
    </w:p>
    <w:p>
      <w:pPr>
        <w:pStyle w:val="ListParagraph"/>
        <w:numPr>
          <w:ilvl w:val="0"/>
          <w:numId w:val="1"/>
        </w:numPr>
        <w:spacing w:after="60"/>
      </w:pPr>
      <w:r>
        <w:t xml:space="preserve">Mastering terms for the nervous, cardiorespiratory, and endocrine systems is fundamental to comprehending anatomy and pathology.</w:t>
      </w:r>
    </w:p>
    <w:p>
      <w:pPr>
        <w:pStyle w:val="ListParagraph"/>
        <w:numPr>
          <w:ilvl w:val="0"/>
          <w:numId w:val="1"/>
        </w:numPr>
        <w:spacing w:after="60"/>
      </w:pPr>
      <w:r>
        <w:t xml:space="preserve">Specialized vocabulary for ophthalmology and dermatology describes conditions of the eyes, skin, hair, and nails.</w:t>
      </w:r>
    </w:p>
    <w:p>
      <w:pPr>
        <w:pStyle w:val="ListParagraph"/>
        <w:numPr>
          <w:ilvl w:val="0"/>
          <w:numId w:val="1"/>
        </w:numPr>
        <w:spacing w:after="60"/>
      </w:pPr>
      <w:r>
        <w:t xml:space="preserve">Consistent practice in breaking down medical terms into prefixes, roots, and suffixes is crucial for accurate comprehension.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do the prefixes </w:t>
      </w:r>
      <w:r>
        <w:rPr>
          <w:i/>
          <w:iCs/>
        </w:rPr>
        <w:t xml:space="preserve">leuk/o-</w:t>
      </w:r>
      <w:r>
        <w:t xml:space="preserve"> and </w:t>
      </w:r>
      <w:r>
        <w:rPr>
          <w:i/>
          <w:iCs/>
        </w:rPr>
        <w:t xml:space="preserve">erythr/o-</w:t>
      </w:r>
      <w:r>
        <w:t xml:space="preserve"> signify in medical terms? Provide an example for each.</w:t>
      </w:r>
    </w:p>
    <w:p>
      <w:pPr>
        <w:spacing w:after="60"/>
      </w:pPr>
      <w:r>
        <w:t xml:space="preserve">2. </w:t>
      </w:r>
      <w:r>
        <w:t xml:space="preserve">Explain the difference between </w:t>
      </w:r>
      <w:r>
        <w:rPr>
          <w:i/>
          <w:iCs/>
        </w:rPr>
        <w:t xml:space="preserve">-ectomy</w:t>
      </w:r>
      <w:r>
        <w:t xml:space="preserve"> and </w:t>
      </w:r>
      <w:r>
        <w:rPr>
          <w:i/>
          <w:iCs/>
        </w:rPr>
        <w:t xml:space="preserve">-otomy</w:t>
      </w:r>
      <w:r>
        <w:t xml:space="preserve">. Provide an example for each.</w:t>
      </w:r>
    </w:p>
    <w:p>
      <w:pPr>
        <w:spacing w:after="60"/>
      </w:pPr>
      <w:r>
        <w:t xml:space="preserve">3. </w:t>
      </w:r>
      <w:r>
        <w:t xml:space="preserve">Identify the root word for the brain and give an example of a related medical term.</w:t>
      </w:r>
    </w:p>
    <w:p>
      <w:pPr>
        <w:spacing w:after="60"/>
      </w:pPr>
      <w:r>
        <w:t xml:space="preserve">4. </w:t>
      </w:r>
      <w:r>
        <w:t xml:space="preserve">Which medical specialty deals with conditions of the skin? Name two common root words associated with this specialty.</w:t>
      </w:r>
    </w:p>
    <w:p>
      <w:pPr>
        <w:spacing w:after="60"/>
      </w:pPr>
      <w:r>
        <w:t xml:space="preserve">5. </w:t>
      </w:r>
      <w:r>
        <w:t xml:space="preserve">Break down the term 'polydactyly' into its components and explain its meaning.</w:t>
      </w:r>
    </w:p>
    <w:p>
      <w:pPr>
        <w:pStyle w:val="Heading1"/>
        <w:pageBreakBefore/>
      </w:pPr>
      <w:r>
        <w:t xml:space="preserve">Chapter 4: Applying Medical Terminology: Practice and Advanced Concepts</w:t>
      </w:r>
    </w:p>
    <w:p>
      <w:pPr>
        <w:spacing w:after="140"/>
      </w:pPr>
      <w:r>
        <w:t xml:space="preserve">This chapter focuses on applying the medical terminology principles you have learned. We move beyond simply memorizing components to actively deconstructing and understanding complex terms. Through a series of practice problems, you will reinforce your knowledge of prefixes, roots, and suffixes. This section also introduces more advanced terminology, requiring a deeper application of your analytical skills. Mastering these practice sets will build confidence in your ability to interpret medical language accurately.</w:t>
      </w:r>
    </w:p>
    <w:p>
      <w:pPr>
        <w:pStyle w:val="Heading2"/>
      </w:pPr>
      <w:r>
        <w:t xml:space="preserve">Reviewing Basics and Anatomical Terminology through Practice</w:t>
      </w:r>
    </w:p>
    <w:p>
      <w:pPr>
        <w:spacing w:after="120"/>
      </w:pPr>
      <w:r>
        <w:rPr>
          <w:rFonts w:ascii="Arial" w:cs="Arial" w:eastAsia="Arial" w:hAnsi="Arial"/>
          <w:color w:val="666666"/>
          <w:sz w:val="15"/>
          <w:szCs w:val="15"/>
        </w:rPr>
        <w:t xml:space="preserve">Covers: Medical Terminology | The Basics and Anatomy | Practice Problems Set 6</w:t>
      </w:r>
    </w:p>
    <w:p>
      <w:pPr>
        <w:spacing w:after="140"/>
      </w:pPr>
      <w:r>
        <w:t xml:space="preserve">Understanding medical terms requires a systematic approach. You must consistently break down each word into its core components: suffix, prefix, and root. The suffix typically indicates a procedure, condition, or disease. The prefix modifies the meaning of the root, often indicating location, number, or time. The root forms the fundamental meaning of the term, usually referring to a body part or system.</w:t>
      </w:r>
    </w:p>
    <w:p>
      <w:pPr>
        <w:spacing w:after="140"/>
      </w:pPr>
      <w:r>
        <w:t xml:space="preserve">To practice this, let us review some common anatomical roots and apply them in context. Remember that many terms combine these elements. Your goal is to identify each part and then assemble the complete meaning. This method ensures accuracy and reduces guesswork.</w:t>
      </w:r>
    </w:p>
    <w:p>
      <w:pPr>
        <w:pStyle w:val="Heading4"/>
        <w:spacing w:after="80" w:before="200"/>
      </w:pPr>
      <w:r>
        <w:t xml:space="preserve">Deconstructing Common Anatomical Terms</w:t>
      </w:r>
    </w:p>
    <w:p>
      <w:pPr>
        <w:spacing w:after="140"/>
      </w:pPr>
      <w:r>
        <w:t xml:space="preserve">Consider these examples. We will identify each component and then derive the full meaning.</w:t>
      </w:r>
    </w:p>
    <w:p>
      <w:pPr>
        <w:pStyle w:val="ListParagraph"/>
        <w:numPr>
          <w:ilvl w:val="0"/>
          <w:numId w:val="2"/>
        </w:numPr>
        <w:spacing w:after="60"/>
      </w:pPr>
      <w:r>
        <w:rPr>
          <w:b/>
          <w:bCs/>
        </w:rPr>
        <w:t xml:space="preserve">Cardiomegaly</w:t>
      </w:r>
    </w:p>
    <w:p>
      <w:pPr>
        <w:pStyle w:val="ListParagraph"/>
        <w:numPr>
          <w:ilvl w:val="0"/>
          <w:numId w:val="1"/>
        </w:numPr>
        <w:spacing w:after="60"/>
      </w:pPr>
      <w:r>
        <w:rPr>
          <w:b/>
          <w:bCs/>
        </w:rPr>
        <w:t xml:space="preserve">Root:</w:t>
      </w:r>
      <w:r>
        <w:t xml:space="preserve"> </w:t>
      </w:r>
      <w:r>
        <w:rPr>
          <w:i/>
          <w:iCs/>
        </w:rPr>
        <w:t xml:space="preserve">Cardi/o</w:t>
      </w:r>
      <w:r>
        <w:t xml:space="preserve"> (heart)</w:t>
      </w:r>
    </w:p>
    <w:p>
      <w:pPr>
        <w:pStyle w:val="ListParagraph"/>
        <w:numPr>
          <w:ilvl w:val="0"/>
          <w:numId w:val="1"/>
        </w:numPr>
        <w:spacing w:after="60"/>
      </w:pPr>
      <w:r>
        <w:rPr>
          <w:b/>
          <w:bCs/>
        </w:rPr>
        <w:t xml:space="preserve">Suffix:</w:t>
      </w:r>
      <w:r>
        <w:t xml:space="preserve"> </w:t>
      </w:r>
      <w:r>
        <w:rPr>
          <w:i/>
          <w:iCs/>
        </w:rPr>
        <w:t xml:space="preserve">-megaly</w:t>
      </w:r>
      <w:r>
        <w:t xml:space="preserve"> (enlargement)</w:t>
      </w:r>
    </w:p>
    <w:p>
      <w:pPr>
        <w:pStyle w:val="ListParagraph"/>
        <w:numPr>
          <w:ilvl w:val="0"/>
          <w:numId w:val="1"/>
        </w:numPr>
        <w:spacing w:after="60"/>
      </w:pPr>
      <w:r>
        <w:rPr>
          <w:b/>
          <w:bCs/>
        </w:rPr>
        <w:t xml:space="preserve">Meaning:</w:t>
      </w:r>
      <w:r>
        <w:t xml:space="preserve"> Enlargement of the heart.</w:t>
      </w:r>
    </w:p>
    <w:p>
      <w:pPr>
        <w:pStyle w:val="ListParagraph"/>
        <w:numPr>
          <w:ilvl w:val="0"/>
          <w:numId w:val="2"/>
        </w:numPr>
        <w:spacing w:after="60"/>
      </w:pPr>
      <w:r>
        <w:rPr>
          <w:b/>
          <w:bCs/>
        </w:rPr>
        <w:t xml:space="preserve">Gastritis</w:t>
      </w:r>
    </w:p>
    <w:p>
      <w:pPr>
        <w:pStyle w:val="ListParagraph"/>
        <w:numPr>
          <w:ilvl w:val="0"/>
          <w:numId w:val="1"/>
        </w:numPr>
        <w:spacing w:after="60"/>
      </w:pPr>
      <w:r>
        <w:rPr>
          <w:b/>
          <w:bCs/>
        </w:rPr>
        <w:t xml:space="preserve">Root:</w:t>
      </w:r>
      <w:r>
        <w:t xml:space="preserve"> </w:t>
      </w:r>
      <w:r>
        <w:rPr>
          <w:i/>
          <w:iCs/>
        </w:rPr>
        <w:t xml:space="preserve">Gastr/o</w:t>
      </w:r>
      <w:r>
        <w:t xml:space="preserve"> (stomach)</w:t>
      </w:r>
    </w:p>
    <w:p>
      <w:pPr>
        <w:pStyle w:val="ListParagraph"/>
        <w:numPr>
          <w:ilvl w:val="0"/>
          <w:numId w:val="1"/>
        </w:numPr>
        <w:spacing w:after="60"/>
      </w:pPr>
      <w:r>
        <w:rPr>
          <w:b/>
          <w:bCs/>
        </w:rPr>
        <w:t xml:space="preserve">Suffix:</w:t>
      </w:r>
      <w:r>
        <w:t xml:space="preserve"> </w:t>
      </w:r>
      <w:r>
        <w:rPr>
          <w:i/>
          <w:iCs/>
        </w:rPr>
        <w:t xml:space="preserve">-itis</w:t>
      </w:r>
      <w:r>
        <w:t xml:space="preserve"> (inflammation)</w:t>
      </w:r>
    </w:p>
    <w:p>
      <w:pPr>
        <w:pStyle w:val="ListParagraph"/>
        <w:numPr>
          <w:ilvl w:val="0"/>
          <w:numId w:val="1"/>
        </w:numPr>
        <w:spacing w:after="60"/>
      </w:pPr>
      <w:r>
        <w:rPr>
          <w:b/>
          <w:bCs/>
        </w:rPr>
        <w:t xml:space="preserve">Meaning:</w:t>
      </w:r>
      <w:r>
        <w:t xml:space="preserve"> Inflammation of the stomach.</w:t>
      </w:r>
    </w:p>
    <w:p>
      <w:pPr>
        <w:pStyle w:val="ListParagraph"/>
        <w:numPr>
          <w:ilvl w:val="0"/>
          <w:numId w:val="2"/>
        </w:numPr>
        <w:spacing w:after="60"/>
      </w:pPr>
      <w:r>
        <w:rPr>
          <w:b/>
          <w:bCs/>
        </w:rPr>
        <w:t xml:space="preserve">Nephrectomy</w:t>
      </w:r>
    </w:p>
    <w:p>
      <w:pPr>
        <w:pStyle w:val="ListParagraph"/>
        <w:numPr>
          <w:ilvl w:val="0"/>
          <w:numId w:val="1"/>
        </w:numPr>
        <w:spacing w:after="60"/>
      </w:pPr>
      <w:r>
        <w:rPr>
          <w:b/>
          <w:bCs/>
        </w:rPr>
        <w:t xml:space="preserve">Root:</w:t>
      </w:r>
      <w:r>
        <w:t xml:space="preserve"> </w:t>
      </w:r>
      <w:r>
        <w:rPr>
          <w:i/>
          <w:iCs/>
        </w:rPr>
        <w:t xml:space="preserve">Nephr/o</w:t>
      </w:r>
      <w:r>
        <w:t xml:space="preserve"> (kidney)</w:t>
      </w:r>
    </w:p>
    <w:p>
      <w:pPr>
        <w:pStyle w:val="ListParagraph"/>
        <w:numPr>
          <w:ilvl w:val="0"/>
          <w:numId w:val="1"/>
        </w:numPr>
        <w:spacing w:after="60"/>
      </w:pPr>
      <w:r>
        <w:rPr>
          <w:b/>
          <w:bCs/>
        </w:rPr>
        <w:t xml:space="preserve">Suffix:</w:t>
      </w:r>
      <w:r>
        <w:t xml:space="preserve"> </w:t>
      </w:r>
      <w:r>
        <w:rPr>
          <w:i/>
          <w:iCs/>
        </w:rPr>
        <w:t xml:space="preserve">-ectomy</w:t>
      </w:r>
      <w:r>
        <w:t xml:space="preserve"> (surgical removal)</w:t>
      </w:r>
    </w:p>
    <w:p>
      <w:pPr>
        <w:pStyle w:val="ListParagraph"/>
        <w:numPr>
          <w:ilvl w:val="0"/>
          <w:numId w:val="1"/>
        </w:numPr>
        <w:spacing w:after="60"/>
      </w:pPr>
      <w:r>
        <w:rPr>
          <w:b/>
          <w:bCs/>
        </w:rPr>
        <w:t xml:space="preserve">Meaning:</w:t>
      </w:r>
      <w:r>
        <w:t xml:space="preserve"> Surgical removal of a kidney.</w:t>
      </w:r>
    </w:p>
    <w:p>
      <w:pPr>
        <w:pStyle w:val="ListParagraph"/>
        <w:numPr>
          <w:ilvl w:val="0"/>
          <w:numId w:val="2"/>
        </w:numPr>
        <w:spacing w:after="60"/>
      </w:pPr>
      <w:r>
        <w:rPr>
          <w:b/>
          <w:bCs/>
        </w:rPr>
        <w:t xml:space="preserve">Osteoarthritis</w:t>
      </w:r>
    </w:p>
    <w:p>
      <w:pPr>
        <w:pStyle w:val="ListParagraph"/>
        <w:numPr>
          <w:ilvl w:val="0"/>
          <w:numId w:val="1"/>
        </w:numPr>
        <w:spacing w:after="60"/>
      </w:pPr>
      <w:r>
        <w:rPr>
          <w:b/>
          <w:bCs/>
        </w:rPr>
        <w:t xml:space="preserve">Root 1:</w:t>
      </w:r>
      <w:r>
        <w:t xml:space="preserve"> </w:t>
      </w:r>
      <w:r>
        <w:rPr>
          <w:i/>
          <w:iCs/>
        </w:rPr>
        <w:t xml:space="preserve">Oste/o</w:t>
      </w:r>
      <w:r>
        <w:t xml:space="preserve"> (bone)</w:t>
      </w:r>
    </w:p>
    <w:p>
      <w:pPr>
        <w:pStyle w:val="ListParagraph"/>
        <w:numPr>
          <w:ilvl w:val="0"/>
          <w:numId w:val="1"/>
        </w:numPr>
        <w:spacing w:after="60"/>
      </w:pPr>
      <w:r>
        <w:rPr>
          <w:b/>
          <w:bCs/>
        </w:rPr>
        <w:t xml:space="preserve">Root 2:</w:t>
      </w:r>
      <w:r>
        <w:t xml:space="preserve"> </w:t>
      </w:r>
      <w:r>
        <w:rPr>
          <w:i/>
          <w:iCs/>
        </w:rPr>
        <w:t xml:space="preserve">Arthr/o</w:t>
      </w:r>
      <w:r>
        <w:t xml:space="preserve"> (joint)</w:t>
      </w:r>
    </w:p>
    <w:p>
      <w:pPr>
        <w:pStyle w:val="ListParagraph"/>
        <w:numPr>
          <w:ilvl w:val="0"/>
          <w:numId w:val="1"/>
        </w:numPr>
        <w:spacing w:after="60"/>
      </w:pPr>
      <w:r>
        <w:rPr>
          <w:b/>
          <w:bCs/>
        </w:rPr>
        <w:t xml:space="preserve">Suffix:</w:t>
      </w:r>
      <w:r>
        <w:t xml:space="preserve"> </w:t>
      </w:r>
      <w:r>
        <w:rPr>
          <w:i/>
          <w:iCs/>
        </w:rPr>
        <w:t xml:space="preserve">-itis</w:t>
      </w:r>
      <w:r>
        <w:t xml:space="preserve"> (inflammation)</w:t>
      </w:r>
    </w:p>
    <w:p>
      <w:pPr>
        <w:pStyle w:val="ListParagraph"/>
        <w:numPr>
          <w:ilvl w:val="0"/>
          <w:numId w:val="1"/>
        </w:numPr>
        <w:spacing w:after="60"/>
      </w:pPr>
      <w:r>
        <w:rPr>
          <w:b/>
          <w:bCs/>
        </w:rPr>
        <w:t xml:space="preserve">Meaning:</w:t>
      </w:r>
      <w:r>
        <w:t xml:space="preserve"> Inflammation of the bone and joint.</w:t>
      </w:r>
    </w:p>
    <w:p>
      <w:pPr>
        <w:pStyle w:val="ListParagraph"/>
        <w:numPr>
          <w:ilvl w:val="0"/>
          <w:numId w:val="2"/>
        </w:numPr>
        <w:spacing w:after="60"/>
      </w:pPr>
      <w:r>
        <w:rPr>
          <w:b/>
          <w:bCs/>
        </w:rPr>
        <w:t xml:space="preserve">Neuroplasty</w:t>
      </w:r>
    </w:p>
    <w:p>
      <w:pPr>
        <w:pStyle w:val="ListParagraph"/>
        <w:numPr>
          <w:ilvl w:val="0"/>
          <w:numId w:val="1"/>
        </w:numPr>
        <w:spacing w:after="60"/>
      </w:pPr>
      <w:r>
        <w:rPr>
          <w:b/>
          <w:bCs/>
        </w:rPr>
        <w:t xml:space="preserve">Root:</w:t>
      </w:r>
      <w:r>
        <w:t xml:space="preserve"> </w:t>
      </w:r>
      <w:r>
        <w:rPr>
          <w:i/>
          <w:iCs/>
        </w:rPr>
        <w:t xml:space="preserve">Neur/o</w:t>
      </w:r>
      <w:r>
        <w:t xml:space="preserve"> (nerve)</w:t>
      </w:r>
    </w:p>
    <w:p>
      <w:pPr>
        <w:pStyle w:val="ListParagraph"/>
        <w:numPr>
          <w:ilvl w:val="0"/>
          <w:numId w:val="1"/>
        </w:numPr>
        <w:spacing w:after="60"/>
      </w:pPr>
      <w:r>
        <w:rPr>
          <w:b/>
          <w:bCs/>
        </w:rPr>
        <w:t xml:space="preserve">Suffix:</w:t>
      </w:r>
      <w:r>
        <w:t xml:space="preserve"> </w:t>
      </w:r>
      <w:r>
        <w:rPr>
          <w:i/>
          <w:iCs/>
        </w:rPr>
        <w:t xml:space="preserve">-plasty</w:t>
      </w:r>
      <w:r>
        <w:t xml:space="preserve"> (surgical repair)</w:t>
      </w:r>
    </w:p>
    <w:p>
      <w:pPr>
        <w:pStyle w:val="ListParagraph"/>
        <w:numPr>
          <w:ilvl w:val="0"/>
          <w:numId w:val="1"/>
        </w:numPr>
        <w:spacing w:after="60"/>
      </w:pPr>
      <w:r>
        <w:rPr>
          <w:b/>
          <w:bCs/>
        </w:rPr>
        <w:t xml:space="preserve">Meaning:</w:t>
      </w:r>
      <w:r>
        <w:t xml:space="preserve"> Surgical repair of a nerve.</w:t>
      </w:r>
    </w:p>
    <w:p>
      <w:pPr>
        <w:spacing w:after="140"/>
      </w:pPr>
      <w:r>
        <w:t xml:space="preserve">Notice how the combining vowel 'o' often connects roots or roots to suffixes, but it is typically dropped when the suffix begins with a vowel. For instance, 'gastr/o' plus '-itis' becomes 'gastritis', not 'gastroitis'.</w:t>
      </w:r>
    </w:p>
    <w:p>
      <w:pPr>
        <w:pStyle w:val="Heading4"/>
        <w:spacing w:after="80" w:before="200"/>
      </w:pPr>
      <w:r>
        <w:t xml:space="preserve">Practice Cues</w:t>
      </w:r>
    </w:p>
    <w:p>
      <w:pPr>
        <w:spacing w:after="140"/>
      </w:pPr>
      <w:r>
        <w:t xml:space="preserve">To solidify your understanding, take these steps for any new medical term:</w:t>
      </w:r>
    </w:p>
    <w:p>
      <w:pPr>
        <w:pStyle w:val="ListParagraph"/>
        <w:numPr>
          <w:ilvl w:val="0"/>
          <w:numId w:val="2"/>
        </w:numPr>
        <w:spacing w:after="60"/>
      </w:pPr>
      <w:r>
        <w:rPr>
          <w:b/>
          <w:bCs/>
        </w:rPr>
        <w:t xml:space="preserve">Start with the Suffix:</w:t>
      </w:r>
      <w:r>
        <w:t xml:space="preserve"> What does the ending of the word tell you about the condition, procedure, or state?</w:t>
      </w:r>
    </w:p>
    <w:p>
      <w:pPr>
        <w:pStyle w:val="ListParagraph"/>
        <w:numPr>
          <w:ilvl w:val="0"/>
          <w:numId w:val="2"/>
        </w:numPr>
        <w:spacing w:after="60"/>
      </w:pPr>
      <w:r>
        <w:rPr>
          <w:b/>
          <w:bCs/>
        </w:rPr>
        <w:t xml:space="preserve">Identify the Prefix (if present):</w:t>
      </w:r>
      <w:r>
        <w:t xml:space="preserve"> Does the beginning of the word indicate location, number, or characteristics?</w:t>
      </w:r>
    </w:p>
    <w:p>
      <w:pPr>
        <w:pStyle w:val="ListParagraph"/>
        <w:numPr>
          <w:ilvl w:val="0"/>
          <w:numId w:val="2"/>
        </w:numPr>
        <w:spacing w:after="60"/>
      </w:pPr>
      <w:r>
        <w:rPr>
          <w:b/>
          <w:bCs/>
        </w:rPr>
        <w:t xml:space="preserve">Find the Root(s):</w:t>
      </w:r>
      <w:r>
        <w:t xml:space="preserve"> What body part, organ, or concept is the term primarily about?</w:t>
      </w:r>
    </w:p>
    <w:p>
      <w:pPr>
        <w:pStyle w:val="ListParagraph"/>
        <w:numPr>
          <w:ilvl w:val="0"/>
          <w:numId w:val="2"/>
        </w:numPr>
        <w:spacing w:after="60"/>
      </w:pPr>
      <w:r>
        <w:rPr>
          <w:b/>
          <w:bCs/>
        </w:rPr>
        <w:t xml:space="preserve">Combine Meanings:</w:t>
      </w:r>
      <w:r>
        <w:t xml:space="preserve"> Put the definitions of the components together in a logical order to form the complete meaning.</w:t>
      </w:r>
    </w:p>
    <w:p>
      <w:pPr>
        <w:spacing w:after="140"/>
      </w:pPr>
      <w:r>
        <w:t xml:space="preserve">This systematic breakdown prevents errors and builds a strong foundation. Regularly review common roots, prefixes, and suffixes. Flashcards can be very effective for this. Focus on understanding the logical structure rather than rote memorization alone. The more you practice, the faster and more accurately you will deconstruct terms. Pay close attention to spelling, as a single letter can change a term's meaning entirely.</w:t>
      </w:r>
    </w:p>
    <w:p>
      <w:pPr>
        <w:pStyle w:val="Heading2"/>
      </w:pPr>
      <w:r>
        <w:t xml:space="preserve">Advanced Medical Terminology Practice</w:t>
      </w:r>
    </w:p>
    <w:p>
      <w:pPr>
        <w:spacing w:after="120"/>
      </w:pPr>
      <w:r>
        <w:rPr>
          <w:rFonts w:ascii="Arial" w:cs="Arial" w:eastAsia="Arial" w:hAnsi="Arial"/>
          <w:color w:val="666666"/>
          <w:sz w:val="15"/>
          <w:szCs w:val="15"/>
        </w:rPr>
        <w:t xml:space="preserve">Covers: Medical Terminology, Advanced: Practice Problems Set 1</w:t>
      </w:r>
    </w:p>
    <w:p>
      <w:pPr>
        <w:spacing w:after="140"/>
      </w:pPr>
      <w:r>
        <w:t xml:space="preserve">As you progress, medical terms become more complex. They might involve multiple roots, less common prefixes or suffixes, or describe intricate pathological conditions and surgical procedures. The fundamental method of deconstruction remains the same. However, advanced terms often require a broader vocabulary of components and a keener eye for subtle variations.</w:t>
      </w:r>
    </w:p>
    <w:p>
      <w:pPr>
        <w:pStyle w:val="Heading4"/>
        <w:spacing w:after="80" w:before="200"/>
      </w:pPr>
      <w:r>
        <w:t xml:space="preserve">Tackling Complex Terms</w:t>
      </w:r>
    </w:p>
    <w:p>
      <w:pPr>
        <w:spacing w:after="140"/>
      </w:pPr>
      <w:r>
        <w:t xml:space="preserve">Let us apply our systematic approach to terms that might seem more challenging at first glance.</w:t>
      </w:r>
    </w:p>
    <w:p>
      <w:pPr>
        <w:pStyle w:val="ListParagraph"/>
        <w:numPr>
          <w:ilvl w:val="0"/>
          <w:numId w:val="2"/>
        </w:numPr>
        <w:spacing w:after="60"/>
      </w:pPr>
      <w:r>
        <w:rPr>
          <w:b/>
          <w:bCs/>
        </w:rPr>
        <w:t xml:space="preserve">Cholecystectomy</w:t>
      </w:r>
    </w:p>
    <w:p>
      <w:pPr>
        <w:pStyle w:val="ListParagraph"/>
        <w:numPr>
          <w:ilvl w:val="0"/>
          <w:numId w:val="1"/>
        </w:numPr>
        <w:spacing w:after="60"/>
      </w:pPr>
      <w:r>
        <w:rPr>
          <w:b/>
          <w:bCs/>
        </w:rPr>
        <w:t xml:space="preserve">Root 1:</w:t>
      </w:r>
      <w:r>
        <w:t xml:space="preserve"> </w:t>
      </w:r>
      <w:r>
        <w:rPr>
          <w:i/>
          <w:iCs/>
        </w:rPr>
        <w:t xml:space="preserve">Chol/e</w:t>
      </w:r>
      <w:r>
        <w:t xml:space="preserve"> (gall, bile)</w:t>
      </w:r>
    </w:p>
    <w:p>
      <w:pPr>
        <w:pStyle w:val="ListParagraph"/>
        <w:numPr>
          <w:ilvl w:val="0"/>
          <w:numId w:val="1"/>
        </w:numPr>
        <w:spacing w:after="60"/>
      </w:pPr>
      <w:r>
        <w:rPr>
          <w:b/>
          <w:bCs/>
        </w:rPr>
        <w:t xml:space="preserve">Root 2:</w:t>
      </w:r>
      <w:r>
        <w:t xml:space="preserve"> </w:t>
      </w:r>
      <w:r>
        <w:rPr>
          <w:i/>
          <w:iCs/>
        </w:rPr>
        <w:t xml:space="preserve">Cyst/o</w:t>
      </w:r>
      <w:r>
        <w:t xml:space="preserve"> (bladder, sac)</w:t>
      </w:r>
    </w:p>
    <w:p>
      <w:pPr>
        <w:pStyle w:val="ListParagraph"/>
        <w:numPr>
          <w:ilvl w:val="0"/>
          <w:numId w:val="1"/>
        </w:numPr>
        <w:spacing w:after="60"/>
      </w:pPr>
      <w:r>
        <w:rPr>
          <w:b/>
          <w:bCs/>
        </w:rPr>
        <w:t xml:space="preserve">Suffix:</w:t>
      </w:r>
      <w:r>
        <w:t xml:space="preserve"> </w:t>
      </w:r>
      <w:r>
        <w:rPr>
          <w:i/>
          <w:iCs/>
        </w:rPr>
        <w:t xml:space="preserve">-ectomy</w:t>
      </w:r>
      <w:r>
        <w:t xml:space="preserve"> (surgical removal)</w:t>
      </w:r>
    </w:p>
    <w:p>
      <w:pPr>
        <w:pStyle w:val="ListParagraph"/>
        <w:numPr>
          <w:ilvl w:val="0"/>
          <w:numId w:val="1"/>
        </w:numPr>
        <w:spacing w:after="60"/>
      </w:pPr>
      <w:r>
        <w:rPr>
          <w:b/>
          <w:bCs/>
        </w:rPr>
        <w:t xml:space="preserve">Meaning:</w:t>
      </w:r>
      <w:r>
        <w:t xml:space="preserve"> Surgical removal of the gallbladder.</w:t>
      </w:r>
    </w:p>
    <w:p>
      <w:pPr>
        <w:pStyle w:val="ListParagraph"/>
        <w:numPr>
          <w:ilvl w:val="0"/>
          <w:numId w:val="1"/>
        </w:numPr>
        <w:spacing w:after="60"/>
      </w:pPr>
      <w:r>
        <w:rPr>
          <w:i/>
          <w:iCs/>
        </w:rPr>
        <w:t xml:space="preserve">Note:</w:t>
      </w:r>
      <w:r>
        <w:t xml:space="preserve"> Here, 'chole' refers to bile, and 'cyst' refers to the bladder-like organ that stores it.</w:t>
      </w:r>
    </w:p>
    <w:p>
      <w:pPr>
        <w:pStyle w:val="ListParagraph"/>
        <w:numPr>
          <w:ilvl w:val="0"/>
          <w:numId w:val="2"/>
        </w:numPr>
        <w:spacing w:after="60"/>
      </w:pPr>
      <w:r>
        <w:rPr>
          <w:b/>
          <w:bCs/>
        </w:rPr>
        <w:t xml:space="preserve">Laparoscopy</w:t>
      </w:r>
    </w:p>
    <w:p>
      <w:pPr>
        <w:pStyle w:val="ListParagraph"/>
        <w:numPr>
          <w:ilvl w:val="0"/>
          <w:numId w:val="1"/>
        </w:numPr>
        <w:spacing w:after="60"/>
      </w:pPr>
      <w:r>
        <w:rPr>
          <w:b/>
          <w:bCs/>
        </w:rPr>
        <w:t xml:space="preserve">Root:</w:t>
      </w:r>
      <w:r>
        <w:t xml:space="preserve"> </w:t>
      </w:r>
      <w:r>
        <w:rPr>
          <w:i/>
          <w:iCs/>
        </w:rPr>
        <w:t xml:space="preserve">Lapar/o</w:t>
      </w:r>
      <w:r>
        <w:t xml:space="preserve"> (abdomen, abdominal wall)</w:t>
      </w:r>
    </w:p>
    <w:p>
      <w:pPr>
        <w:pStyle w:val="ListParagraph"/>
        <w:numPr>
          <w:ilvl w:val="0"/>
          <w:numId w:val="1"/>
        </w:numPr>
        <w:spacing w:after="60"/>
      </w:pPr>
      <w:r>
        <w:rPr>
          <w:b/>
          <w:bCs/>
        </w:rPr>
        <w:t xml:space="preserve">Suffix:</w:t>
      </w:r>
      <w:r>
        <w:t xml:space="preserve"> </w:t>
      </w:r>
      <w:r>
        <w:rPr>
          <w:i/>
          <w:iCs/>
        </w:rPr>
        <w:t xml:space="preserve">-scopy</w:t>
      </w:r>
      <w:r>
        <w:t xml:space="preserve"> (visual examination)</w:t>
      </w:r>
    </w:p>
    <w:p>
      <w:pPr>
        <w:pStyle w:val="ListParagraph"/>
        <w:numPr>
          <w:ilvl w:val="0"/>
          <w:numId w:val="1"/>
        </w:numPr>
        <w:spacing w:after="60"/>
      </w:pPr>
      <w:r>
        <w:rPr>
          <w:b/>
          <w:bCs/>
        </w:rPr>
        <w:t xml:space="preserve">Meaning:</w:t>
      </w:r>
      <w:r>
        <w:t xml:space="preserve"> Visual examination of the abdominal cavity.</w:t>
      </w:r>
    </w:p>
    <w:p>
      <w:pPr>
        <w:pStyle w:val="ListParagraph"/>
        <w:numPr>
          <w:ilvl w:val="0"/>
          <w:numId w:val="1"/>
        </w:numPr>
        <w:spacing w:after="60"/>
      </w:pPr>
      <w:r>
        <w:rPr>
          <w:i/>
          <w:iCs/>
        </w:rPr>
        <w:t xml:space="preserve">Note:</w:t>
      </w:r>
      <w:r>
        <w:t xml:space="preserve"> This term describes a minimally invasive surgical procedure.</w:t>
      </w:r>
    </w:p>
    <w:p>
      <w:pPr>
        <w:pStyle w:val="ListParagraph"/>
        <w:numPr>
          <w:ilvl w:val="0"/>
          <w:numId w:val="2"/>
        </w:numPr>
        <w:spacing w:after="60"/>
      </w:pPr>
      <w:r>
        <w:rPr>
          <w:b/>
          <w:bCs/>
        </w:rPr>
        <w:t xml:space="preserve">Anteroposterior</w:t>
      </w:r>
    </w:p>
    <w:p>
      <w:pPr>
        <w:pStyle w:val="ListParagraph"/>
        <w:numPr>
          <w:ilvl w:val="0"/>
          <w:numId w:val="1"/>
        </w:numPr>
        <w:spacing w:after="60"/>
      </w:pPr>
      <w:r>
        <w:rPr>
          <w:b/>
          <w:bCs/>
        </w:rPr>
        <w:t xml:space="preserve">Prefix:</w:t>
      </w:r>
      <w:r>
        <w:t xml:space="preserve"> </w:t>
      </w:r>
      <w:r>
        <w:rPr>
          <w:i/>
          <w:iCs/>
        </w:rPr>
        <w:t xml:space="preserve">Anter/o</w:t>
      </w:r>
      <w:r>
        <w:t xml:space="preserve"> (front)</w:t>
      </w:r>
    </w:p>
    <w:p>
      <w:pPr>
        <w:pStyle w:val="ListParagraph"/>
        <w:numPr>
          <w:ilvl w:val="0"/>
          <w:numId w:val="1"/>
        </w:numPr>
        <w:spacing w:after="60"/>
      </w:pPr>
      <w:r>
        <w:rPr>
          <w:b/>
          <w:bCs/>
        </w:rPr>
        <w:t xml:space="preserve">Root:</w:t>
      </w:r>
      <w:r>
        <w:t xml:space="preserve"> </w:t>
      </w:r>
      <w:r>
        <w:rPr>
          <w:i/>
          <w:iCs/>
        </w:rPr>
        <w:t xml:space="preserve">Posterior</w:t>
      </w:r>
      <w:r>
        <w:t xml:space="preserve"> (back)</w:t>
      </w:r>
    </w:p>
    <w:p>
      <w:pPr>
        <w:pStyle w:val="ListParagraph"/>
        <w:numPr>
          <w:ilvl w:val="0"/>
          <w:numId w:val="1"/>
        </w:numPr>
        <w:spacing w:after="60"/>
      </w:pPr>
      <w:r>
        <w:rPr>
          <w:b/>
          <w:bCs/>
        </w:rPr>
        <w:t xml:space="preserve">Meaning:</w:t>
      </w:r>
      <w:r>
        <w:t xml:space="preserve"> From front to back. (Often used in imaging, like an AP X-ray).</w:t>
      </w:r>
    </w:p>
    <w:p>
      <w:pPr>
        <w:pStyle w:val="ListParagraph"/>
        <w:numPr>
          <w:ilvl w:val="0"/>
          <w:numId w:val="1"/>
        </w:numPr>
        <w:spacing w:after="60"/>
      </w:pPr>
      <w:r>
        <w:rPr>
          <w:i/>
          <w:iCs/>
        </w:rPr>
        <w:t xml:space="preserve">Note:</w:t>
      </w:r>
      <w:r>
        <w:t xml:space="preserve"> This term combines two directional roots, functioning like a compound adjective.</w:t>
      </w:r>
    </w:p>
    <w:p>
      <w:pPr>
        <w:pStyle w:val="ListParagraph"/>
        <w:numPr>
          <w:ilvl w:val="0"/>
          <w:numId w:val="2"/>
        </w:numPr>
        <w:spacing w:after="60"/>
      </w:pPr>
      <w:r>
        <w:rPr>
          <w:b/>
          <w:bCs/>
        </w:rPr>
        <w:t xml:space="preserve">Erythrocytopenia</w:t>
      </w:r>
    </w:p>
    <w:p>
      <w:pPr>
        <w:pStyle w:val="ListParagraph"/>
        <w:numPr>
          <w:ilvl w:val="0"/>
          <w:numId w:val="1"/>
        </w:numPr>
        <w:spacing w:after="60"/>
      </w:pPr>
      <w:r>
        <w:rPr>
          <w:b/>
          <w:bCs/>
        </w:rPr>
        <w:t xml:space="preserve">Prefix:</w:t>
      </w:r>
      <w:r>
        <w:t xml:space="preserve"> </w:t>
      </w:r>
      <w:r>
        <w:rPr>
          <w:i/>
          <w:iCs/>
        </w:rPr>
        <w:t xml:space="preserve">Erythr/o</w:t>
      </w:r>
      <w:r>
        <w:t xml:space="preserve"> (red)</w:t>
      </w:r>
    </w:p>
    <w:p>
      <w:pPr>
        <w:pStyle w:val="ListParagraph"/>
        <w:numPr>
          <w:ilvl w:val="0"/>
          <w:numId w:val="1"/>
        </w:numPr>
        <w:spacing w:after="60"/>
      </w:pPr>
      <w:r>
        <w:rPr>
          <w:b/>
          <w:bCs/>
        </w:rPr>
        <w:t xml:space="preserve">Root:</w:t>
      </w:r>
      <w:r>
        <w:t xml:space="preserve"> </w:t>
      </w:r>
      <w:r>
        <w:rPr>
          <w:i/>
          <w:iCs/>
        </w:rPr>
        <w:t xml:space="preserve">Cyt/o</w:t>
      </w:r>
      <w:r>
        <w:t xml:space="preserve"> (cell)</w:t>
      </w:r>
    </w:p>
    <w:p>
      <w:pPr>
        <w:pStyle w:val="ListParagraph"/>
        <w:numPr>
          <w:ilvl w:val="0"/>
          <w:numId w:val="1"/>
        </w:numPr>
        <w:spacing w:after="60"/>
      </w:pPr>
      <w:r>
        <w:rPr>
          <w:b/>
          <w:bCs/>
        </w:rPr>
        <w:t xml:space="preserve">Suffix:</w:t>
      </w:r>
      <w:r>
        <w:t xml:space="preserve"> </w:t>
      </w:r>
      <w:r>
        <w:rPr>
          <w:i/>
          <w:iCs/>
        </w:rPr>
        <w:t xml:space="preserve">-penia</w:t>
      </w:r>
      <w:r>
        <w:t xml:space="preserve"> (deficiency)</w:t>
      </w:r>
    </w:p>
    <w:p>
      <w:pPr>
        <w:pStyle w:val="ListParagraph"/>
        <w:numPr>
          <w:ilvl w:val="0"/>
          <w:numId w:val="1"/>
        </w:numPr>
        <w:spacing w:after="60"/>
      </w:pPr>
      <w:r>
        <w:rPr>
          <w:b/>
          <w:bCs/>
        </w:rPr>
        <w:t xml:space="preserve">Meaning:</w:t>
      </w:r>
      <w:r>
        <w:t xml:space="preserve"> Deficiency of red blood cells.</w:t>
      </w:r>
    </w:p>
    <w:p>
      <w:pPr>
        <w:pStyle w:val="ListParagraph"/>
        <w:numPr>
          <w:ilvl w:val="0"/>
          <w:numId w:val="1"/>
        </w:numPr>
        <w:spacing w:after="60"/>
      </w:pPr>
      <w:r>
        <w:rPr>
          <w:i/>
          <w:iCs/>
        </w:rPr>
        <w:t xml:space="preserve">Note:</w:t>
      </w:r>
      <w:r>
        <w:t xml:space="preserve"> This term combines three components to describe a specific blood condition.</w:t>
      </w:r>
    </w:p>
    <w:p>
      <w:pPr>
        <w:pStyle w:val="Heading4"/>
        <w:spacing w:after="80" w:before="200"/>
      </w:pPr>
      <w:r>
        <w:t xml:space="preserve">Common Pitfalls and Strategies</w:t>
      </w:r>
    </w:p>
    <w:p>
      <w:pPr>
        <w:pStyle w:val="ListParagraph"/>
        <w:numPr>
          <w:ilvl w:val="0"/>
          <w:numId w:val="1"/>
        </w:numPr>
        <w:spacing w:after="60"/>
      </w:pPr>
      <w:r>
        <w:rPr>
          <w:b/>
          <w:bCs/>
        </w:rPr>
        <w:t xml:space="preserve">Similar-Sounding Roots:</w:t>
      </w:r>
      <w:r>
        <w:t xml:space="preserve"> Be careful with roots that sound alike but have different meanings. For example, </w:t>
      </w:r>
      <w:r>
        <w:rPr>
          <w:i/>
          <w:iCs/>
        </w:rPr>
        <w:t xml:space="preserve">ile/o</w:t>
      </w:r>
      <w:r>
        <w:t xml:space="preserve"> (ileum, part of small intestine) versus </w:t>
      </w:r>
      <w:r>
        <w:rPr>
          <w:i/>
          <w:iCs/>
        </w:rPr>
        <w:t xml:space="preserve">ili/o</w:t>
      </w:r>
      <w:r>
        <w:t xml:space="preserve"> (ilium, part of hip bone). Context is crucial here.</w:t>
      </w:r>
    </w:p>
    <w:p>
      <w:pPr>
        <w:pStyle w:val="ListParagraph"/>
        <w:numPr>
          <w:ilvl w:val="0"/>
          <w:numId w:val="1"/>
        </w:numPr>
        <w:spacing w:after="60"/>
      </w:pPr>
      <w:r>
        <w:rPr>
          <w:b/>
          <w:bCs/>
        </w:rPr>
        <w:t xml:space="preserve">Multiple Meanings:</w:t>
      </w:r>
      <w:r>
        <w:t xml:space="preserve"> Some prefixes or suffixes can have slightly different nuances depending on the root they attach to. Always consider the overall context of the term.</w:t>
      </w:r>
    </w:p>
    <w:p>
      <w:pPr>
        <w:pStyle w:val="ListParagraph"/>
        <w:numPr>
          <w:ilvl w:val="0"/>
          <w:numId w:val="1"/>
        </w:numPr>
        <w:spacing w:after="60"/>
      </w:pPr>
      <w:r>
        <w:rPr>
          <w:b/>
          <w:bCs/>
        </w:rPr>
        <w:t xml:space="preserve">Compound Terms:</w:t>
      </w:r>
      <w:r>
        <w:t xml:space="preserve"> Many advanced terms are essentially two or more simpler terms joined together. Break them down into smaller, recognizable units first.</w:t>
      </w:r>
    </w:p>
    <w:p>
      <w:pPr>
        <w:spacing w:after="140"/>
      </w:pPr>
      <w:r>
        <w:t xml:space="preserve">Continue to build your vocabulary by actively dissecting every new medical term you encounter. Do not shy away from terms that appear long or complicated. Apply the same component-by-component analysis. With consistent practice, even the most advanced medical language will become decipherable. Use reliable medical dictionaries or online resources to verify your deconstctions when unsure.</w:t>
      </w:r>
    </w:p>
    <w:p>
      <w:pPr>
        <w:pStyle w:val="Heading3"/>
      </w:pPr>
      <w:r>
        <w:t xml:space="preserve">Key Takeaways</w:t>
      </w:r>
    </w:p>
    <w:p>
      <w:pPr>
        <w:pStyle w:val="ListParagraph"/>
        <w:numPr>
          <w:ilvl w:val="0"/>
          <w:numId w:val="1"/>
        </w:numPr>
        <w:spacing w:after="60"/>
      </w:pPr>
      <w:r>
        <w:t xml:space="preserve">Systematically deconstruct medical terms by identifying the suffix, then the prefix, and finally the root(s).</w:t>
      </w:r>
    </w:p>
    <w:p>
      <w:pPr>
        <w:pStyle w:val="ListParagraph"/>
        <w:numPr>
          <w:ilvl w:val="0"/>
          <w:numId w:val="1"/>
        </w:numPr>
        <w:spacing w:after="60"/>
      </w:pPr>
      <w:r>
        <w:t xml:space="preserve">The suffix typically indicates a condition, procedure, or disease, while prefixes modify the root's meaning.</w:t>
      </w:r>
    </w:p>
    <w:p>
      <w:pPr>
        <w:pStyle w:val="ListParagraph"/>
        <w:numPr>
          <w:ilvl w:val="0"/>
          <w:numId w:val="1"/>
        </w:numPr>
        <w:spacing w:after="60"/>
      </w:pPr>
      <w:r>
        <w:t xml:space="preserve">Common anatomical roots form the basis for understanding terms related to body parts and systems.</w:t>
      </w:r>
    </w:p>
    <w:p>
      <w:pPr>
        <w:pStyle w:val="ListParagraph"/>
        <w:numPr>
          <w:ilvl w:val="0"/>
          <w:numId w:val="1"/>
        </w:numPr>
        <w:spacing w:after="60"/>
      </w:pPr>
      <w:r>
        <w:t xml:space="preserve">Combining vowels, usually 'o', connect components and are often dropped when the suffix begins with a vowel.</w:t>
      </w:r>
    </w:p>
    <w:p>
      <w:pPr>
        <w:pStyle w:val="ListParagraph"/>
        <w:numPr>
          <w:ilvl w:val="0"/>
          <w:numId w:val="1"/>
        </w:numPr>
        <w:spacing w:after="60"/>
      </w:pPr>
      <w:r>
        <w:t xml:space="preserve">Advanced medical terms use the same deconstruction principles but may involve multiple roots or less common components.</w:t>
      </w:r>
    </w:p>
    <w:p>
      <w:pPr>
        <w:pStyle w:val="ListParagraph"/>
        <w:numPr>
          <w:ilvl w:val="0"/>
          <w:numId w:val="1"/>
        </w:numPr>
        <w:spacing w:after="60"/>
      </w:pPr>
      <w:r>
        <w:t xml:space="preserve">Pay close attention to similar-sounding roots and the context of the term to avoid misinterpretation.</w:t>
      </w:r>
    </w:p>
    <w:p>
      <w:pPr>
        <w:pStyle w:val="ListParagraph"/>
        <w:numPr>
          <w:ilvl w:val="0"/>
          <w:numId w:val="1"/>
        </w:numPr>
        <w:spacing w:after="60"/>
      </w:pPr>
      <w:r>
        <w:t xml:space="preserve">Consistent practice in breaking down terms is essential for building proficiency and confidence in medical terminology.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systematic approach to deconstructing a medical term.</w:t>
      </w:r>
    </w:p>
    <w:p>
      <w:pPr>
        <w:spacing w:after="60"/>
      </w:pPr>
      <w:r>
        <w:t xml:space="preserve">2. </w:t>
      </w:r>
      <w:r>
        <w:t xml:space="preserve">What is the meaning of 'hepatitis' and how is it broken down?</w:t>
      </w:r>
    </w:p>
    <w:p>
      <w:pPr>
        <w:spacing w:after="60"/>
      </w:pPr>
      <w:r>
        <w:t xml:space="preserve">3. </w:t>
      </w:r>
      <w:r>
        <w:t xml:space="preserve">Explain the difference between 'ileum' and 'ilium' in medical terminology.</w:t>
      </w:r>
    </w:p>
    <w:p>
      <w:pPr>
        <w:spacing w:after="60"/>
      </w:pPr>
      <w:r>
        <w:t xml:space="preserve">4. </w:t>
      </w:r>
      <w:r>
        <w:t xml:space="preserve">Break down 'hypoglycemia' and provide its meaning.</w:t>
      </w:r>
    </w:p>
    <w:p>
      <w:pPr>
        <w:spacing w:after="60"/>
      </w:pPr>
      <w:r>
        <w:t xml:space="preserve">5. </w:t>
      </w:r>
      <w:r>
        <w:t xml:space="preserve">What does the term 'thoracotomy' mean?</w:t>
      </w:r>
    </w:p>
    <w:p>
      <w:pPr>
        <w:pStyle w:val="Heading1"/>
        <w:pageBreakBefore/>
      </w:pPr>
      <w:r>
        <w:t xml:space="preserve">Chapter 5: Word-Building Toolkit</w:t>
      </w:r>
    </w:p>
    <w:p>
      <w:pPr>
        <w:spacing w:after="140"/>
      </w:pPr>
      <w:r>
        <w:t xml:space="preserve">This chapter introduces the fundamental tools for understanding medical language. You will learn how to break down complex medical terms into their core components: prefixes, roots, and suffixes. Mastering this decoding system allows you to understand tens of thousands of terms, even those you encounter for the first time.</w:t>
      </w:r>
    </w:p>
    <w:p>
      <w:pPr>
        <w:spacing w:after="140"/>
      </w:pPr>
      <w:r>
        <w:t xml:space="preserve">Beyond word structure, this chapter also covers the essential shorthand used in clinical settings. You will learn common abbreviations for vital signs, timing, routes, and conditions. We will also review crucial directional terms used in anatomy and discuss important guidelines for medical documentation, including a list of abbreviations to avoid due to patient safety risks.</w:t>
      </w:r>
    </w:p>
    <w:p>
      <w:pPr>
        <w:pStyle w:val="Heading2"/>
      </w:pPr>
      <w:r>
        <w:t xml:space="preserve">Decoding Medical Terms: Prefixes, Roots, and Suffixes</w:t>
      </w:r>
    </w:p>
    <w:p>
      <w:pPr>
        <w:spacing w:after="120"/>
      </w:pPr>
      <w:r>
        <w:rPr>
          <w:rFonts w:ascii="Arial" w:cs="Arial" w:eastAsia="Arial" w:hAnsi="Arial"/>
          <w:color w:val="666666"/>
          <w:sz w:val="15"/>
          <w:szCs w:val="15"/>
        </w:rPr>
        <w:t xml:space="preserve">Covers: Prefixes, Roots, and Suffixes: The Decoding System</w:t>
      </w:r>
    </w:p>
    <w:p>
      <w:pPr>
        <w:spacing w:after="140"/>
      </w:pPr>
      <w:r>
        <w:t xml:space="preserve">Medical language often appears complex, but it follows a logical structure. Nearly every medical term is built from a small set of Greek and Latin components, much like assembling objects with building blocks. By understanding these components, you gain the ability to decipher terms you have never encountered before.</w:t>
      </w:r>
    </w:p>
    <w:p>
      <w:pPr>
        <w:pStyle w:val="Heading4"/>
        <w:spacing w:after="80" w:before="200"/>
      </w:pPr>
      <w:r>
        <w:t xml:space="preserve">The Three-Part Pattern</w:t>
      </w:r>
    </w:p>
    <w:p>
      <w:pPr>
        <w:spacing w:after="140"/>
      </w:pPr>
      <w:r>
        <w:t xml:space="preserve">Most medical terms consist of three main parts:</w:t>
      </w:r>
    </w:p>
    <w:p>
      <w:pPr>
        <w:pStyle w:val="ListParagraph"/>
        <w:numPr>
          <w:ilvl w:val="0"/>
          <w:numId w:val="1"/>
        </w:numPr>
        <w:spacing w:after="60"/>
      </w:pPr>
      <w:r>
        <w:rPr>
          <w:b/>
          <w:bCs/>
        </w:rPr>
        <w:t xml:space="preserve">Root:</w:t>
      </w:r>
      <w:r>
        <w:t xml:space="preserve"> This is the core meaning of the term, usually indicating a body part or system. Examples include </w:t>
      </w:r>
      <w:r>
        <w:rPr>
          <w:i/>
          <w:iCs/>
        </w:rPr>
        <w:t xml:space="preserve">cardi</w:t>
      </w:r>
      <w:r>
        <w:t xml:space="preserve"> (heart), </w:t>
      </w:r>
      <w:r>
        <w:rPr>
          <w:i/>
          <w:iCs/>
        </w:rPr>
        <w:t xml:space="preserve">derm</w:t>
      </w:r>
      <w:r>
        <w:t xml:space="preserve"> (skin), </w:t>
      </w:r>
      <w:r>
        <w:rPr>
          <w:i/>
          <w:iCs/>
        </w:rPr>
        <w:t xml:space="preserve">nephr</w:t>
      </w:r>
      <w:r>
        <w:t xml:space="preserve"> (kidney), </w:t>
      </w:r>
      <w:r>
        <w:rPr>
          <w:i/>
          <w:iCs/>
        </w:rPr>
        <w:t xml:space="preserve">hepat</w:t>
      </w:r>
      <w:r>
        <w:t xml:space="preserve"> (liver), </w:t>
      </w:r>
      <w:r>
        <w:rPr>
          <w:i/>
          <w:iCs/>
        </w:rPr>
        <w:t xml:space="preserve">oste</w:t>
      </w:r>
      <w:r>
        <w:t xml:space="preserve"> (bone), </w:t>
      </w:r>
      <w:r>
        <w:rPr>
          <w:i/>
          <w:iCs/>
        </w:rPr>
        <w:t xml:space="preserve">gastr</w:t>
      </w:r>
      <w:r>
        <w:t xml:space="preserve"> (stomach), </w:t>
      </w:r>
      <w:r>
        <w:rPr>
          <w:i/>
          <w:iCs/>
        </w:rPr>
        <w:t xml:space="preserve">neur</w:t>
      </w:r>
      <w:r>
        <w:t xml:space="preserve"> (nerve), and </w:t>
      </w:r>
      <w:r>
        <w:rPr>
          <w:i/>
          <w:iCs/>
        </w:rPr>
        <w:t xml:space="preserve">hem/hemat</w:t>
      </w:r>
      <w:r>
        <w:t xml:space="preserve"> (blood).</w:t>
      </w:r>
    </w:p>
    <w:p>
      <w:pPr>
        <w:pStyle w:val="ListParagraph"/>
        <w:numPr>
          <w:ilvl w:val="0"/>
          <w:numId w:val="1"/>
        </w:numPr>
        <w:spacing w:after="60"/>
      </w:pPr>
      <w:r>
        <w:rPr>
          <w:b/>
          <w:bCs/>
        </w:rPr>
        <w:t xml:space="preserve">Prefix:</w:t>
      </w:r>
      <w:r>
        <w:t xml:space="preserve"> A prefix appears at the beginning of a term and modifies the root. It often describes position, number, or degree. Examples are </w:t>
      </w:r>
      <w:r>
        <w:rPr>
          <w:i/>
          <w:iCs/>
        </w:rPr>
        <w:t xml:space="preserve">tachy-</w:t>
      </w:r>
      <w:r>
        <w:t xml:space="preserve"> (fast), </w:t>
      </w:r>
      <w:r>
        <w:rPr>
          <w:i/>
          <w:iCs/>
        </w:rPr>
        <w:t xml:space="preserve">brady-</w:t>
      </w:r>
      <w:r>
        <w:t xml:space="preserve"> (slow), </w:t>
      </w:r>
      <w:r>
        <w:rPr>
          <w:i/>
          <w:iCs/>
        </w:rPr>
        <w:t xml:space="preserve">hyper-</w:t>
      </w:r>
      <w:r>
        <w:t xml:space="preserve"> (excessive), </w:t>
      </w:r>
      <w:r>
        <w:rPr>
          <w:i/>
          <w:iCs/>
        </w:rPr>
        <w:t xml:space="preserve">hypo-</w:t>
      </w:r>
      <w:r>
        <w:t xml:space="preserve"> (deficient), </w:t>
      </w:r>
      <w:r>
        <w:rPr>
          <w:i/>
          <w:iCs/>
        </w:rPr>
        <w:t xml:space="preserve">peri-</w:t>
      </w:r>
      <w:r>
        <w:t xml:space="preserve"> (around), </w:t>
      </w:r>
      <w:r>
        <w:rPr>
          <w:i/>
          <w:iCs/>
        </w:rPr>
        <w:t xml:space="preserve">sub-</w:t>
      </w:r>
      <w:r>
        <w:t xml:space="preserve"> (under), </w:t>
      </w:r>
      <w:r>
        <w:rPr>
          <w:i/>
          <w:iCs/>
        </w:rPr>
        <w:t xml:space="preserve">poly-</w:t>
      </w:r>
      <w:r>
        <w:t xml:space="preserve"> (many), and </w:t>
      </w:r>
      <w:r>
        <w:rPr>
          <w:i/>
          <w:iCs/>
        </w:rPr>
        <w:t xml:space="preserve">a-/an-</w:t>
      </w:r>
      <w:r>
        <w:t xml:space="preserve"> (without).</w:t>
      </w:r>
    </w:p>
    <w:p>
      <w:pPr>
        <w:pStyle w:val="ListParagraph"/>
        <w:numPr>
          <w:ilvl w:val="0"/>
          <w:numId w:val="1"/>
        </w:numPr>
        <w:spacing w:after="60"/>
      </w:pPr>
      <w:r>
        <w:rPr>
          <w:b/>
          <w:bCs/>
        </w:rPr>
        <w:t xml:space="preserve">Suffix:</w:t>
      </w:r>
      <w:r>
        <w:t xml:space="preserve"> The suffix is the ending of a term and tells you what is happening. It often describes a condition, disease, or procedure. Common suffixes include </w:t>
      </w:r>
      <w:r>
        <w:rPr>
          <w:i/>
          <w:iCs/>
        </w:rPr>
        <w:t xml:space="preserve">-itis</w:t>
      </w:r>
      <w:r>
        <w:t xml:space="preserve"> (inflammation), </w:t>
      </w:r>
      <w:r>
        <w:rPr>
          <w:i/>
          <w:iCs/>
        </w:rPr>
        <w:t xml:space="preserve">-ectomy</w:t>
      </w:r>
      <w:r>
        <w:t xml:space="preserve"> (surgical removal), </w:t>
      </w:r>
      <w:r>
        <w:rPr>
          <w:i/>
          <w:iCs/>
        </w:rPr>
        <w:t xml:space="preserve">-ostomy</w:t>
      </w:r>
      <w:r>
        <w:t xml:space="preserve"> (surgical opening), </w:t>
      </w:r>
      <w:r>
        <w:rPr>
          <w:i/>
          <w:iCs/>
        </w:rPr>
        <w:t xml:space="preserve">-otomy</w:t>
      </w:r>
      <w:r>
        <w:t xml:space="preserve"> (cutting into), </w:t>
      </w:r>
      <w:r>
        <w:rPr>
          <w:i/>
          <w:iCs/>
        </w:rPr>
        <w:t xml:space="preserve">-pathy</w:t>
      </w:r>
      <w:r>
        <w:t xml:space="preserve"> (disease), </w:t>
      </w:r>
      <w:r>
        <w:rPr>
          <w:i/>
          <w:iCs/>
        </w:rPr>
        <w:t xml:space="preserve">-algia</w:t>
      </w:r>
      <w:r>
        <w:t xml:space="preserve"> (pain), </w:t>
      </w:r>
      <w:r>
        <w:rPr>
          <w:i/>
          <w:iCs/>
        </w:rPr>
        <w:t xml:space="preserve">-emia</w:t>
      </w:r>
      <w:r>
        <w:t xml:space="preserve"> (blood condition), </w:t>
      </w:r>
      <w:r>
        <w:rPr>
          <w:i/>
          <w:iCs/>
        </w:rPr>
        <w:t xml:space="preserve">-megaly</w:t>
      </w:r>
      <w:r>
        <w:t xml:space="preserve"> (enlargement), and </w:t>
      </w:r>
      <w:r>
        <w:rPr>
          <w:i/>
          <w:iCs/>
        </w:rPr>
        <w:t xml:space="preserve">-scopy</w:t>
      </w:r>
      <w:r>
        <w:t xml:space="preserve"> (visual examination).</w:t>
      </w:r>
    </w:p>
    <w:p>
      <w:pPr>
        <w:spacing w:after="140"/>
      </w:pPr>
      <w:r>
        <w:t xml:space="preserve">Sometimes, a </w:t>
      </w:r>
      <w:r>
        <w:rPr>
          <w:b/>
          <w:bCs/>
        </w:rPr>
        <w:t xml:space="preserve">combining vowel</w:t>
      </w:r>
      <w:r>
        <w:t xml:space="preserve">, typically </w:t>
      </w:r>
      <w:r>
        <w:rPr>
          <w:i/>
          <w:iCs/>
        </w:rPr>
        <w:t xml:space="preserve">o</w:t>
      </w:r>
      <w:r>
        <w:t xml:space="preserve">, is used to connect parts for easier pronunciation. For instance, </w:t>
      </w:r>
      <w:r>
        <w:rPr>
          <w:i/>
          <w:iCs/>
        </w:rPr>
        <w:t xml:space="preserve">cardi + o + megaly</w:t>
      </w:r>
      <w:r>
        <w:t xml:space="preserve"> combines to form </w:t>
      </w:r>
      <w:r>
        <w:rPr>
          <w:i/>
          <w:iCs/>
        </w:rPr>
        <w:t xml:space="preserve">cardiomegaly</w:t>
      </w:r>
      <w:r>
        <w:t xml:space="preserve">, which means enlargement of the heart. However, you should drop the combining vowel when the suffix itself begins with a vowel. An example is </w:t>
      </w:r>
      <w:r>
        <w:rPr>
          <w:i/>
          <w:iCs/>
        </w:rPr>
        <w:t xml:space="preserve">cardi + itis</w:t>
      </w:r>
      <w:r>
        <w:t xml:space="preserve">, which becomes </w:t>
      </w:r>
      <w:r>
        <w:rPr>
          <w:i/>
          <w:iCs/>
        </w:rPr>
        <w:t xml:space="preserve">carditis</w:t>
      </w:r>
      <w:r>
        <w:t xml:space="preserve"> (inflammation of the heart).</w:t>
      </w:r>
    </w:p>
    <w:p>
      <w:pPr>
        <w:pStyle w:val="Heading4"/>
        <w:spacing w:after="80" w:before="200"/>
      </w:pPr>
      <w:r>
        <w:t xml:space="preserve">The Decoding System: Read from the Back</w:t>
      </w:r>
    </w:p>
    <w:p>
      <w:pPr>
        <w:spacing w:after="140"/>
      </w:pPr>
      <w:r>
        <w:t xml:space="preserve">To effectively decode medical terms, develop the habit of reading them in a specific order: </w:t>
      </w:r>
      <w:r>
        <w:rPr>
          <w:b/>
          <w:bCs/>
        </w:rPr>
        <w:t xml:space="preserve">suffix first, then prefix, then root</w:t>
      </w:r>
      <w:r>
        <w:t xml:space="preserve">. This method transforms intimidating words into clear, short phrases.</w:t>
      </w:r>
    </w:p>
    <w:p>
      <w:pPr>
        <w:spacing w:after="140"/>
      </w:pPr>
      <w:r>
        <w:t xml:space="preserve">Let us apply this system to some examples:</w:t>
      </w:r>
    </w:p>
    <w:p>
      <w:pPr>
        <w:pStyle w:val="ListParagraph"/>
        <w:numPr>
          <w:ilvl w:val="0"/>
          <w:numId w:val="1"/>
        </w:numPr>
        <w:spacing w:after="60"/>
      </w:pPr>
      <w:r>
        <w:rPr>
          <w:b/>
          <w:bCs/>
        </w:rPr>
        <w:t xml:space="preserve">hyperthyroidism:</w:t>
      </w:r>
    </w:p>
    <w:p>
      <w:pPr>
        <w:pStyle w:val="ListParagraph"/>
        <w:numPr>
          <w:ilvl w:val="0"/>
          <w:numId w:val="1"/>
        </w:numPr>
        <w:spacing w:after="60"/>
      </w:pPr>
      <w:r>
        <w:t xml:space="preserve">Start with the suffix: </w:t>
      </w:r>
      <w:r>
        <w:rPr>
          <w:i/>
          <w:iCs/>
        </w:rPr>
        <w:t xml:space="preserve">-ism</w:t>
      </w:r>
      <w:r>
        <w:t xml:space="preserve"> (condition).</w:t>
      </w:r>
    </w:p>
    <w:p>
      <w:pPr>
        <w:pStyle w:val="ListParagraph"/>
        <w:numPr>
          <w:ilvl w:val="0"/>
          <w:numId w:val="1"/>
        </w:numPr>
        <w:spacing w:after="60"/>
      </w:pPr>
      <w:r>
        <w:t xml:space="preserve">Move to the prefix: </w:t>
      </w:r>
      <w:r>
        <w:rPr>
          <w:i/>
          <w:iCs/>
        </w:rPr>
        <w:t xml:space="preserve">hyper-</w:t>
      </w:r>
      <w:r>
        <w:t xml:space="preserve"> (excessive).</w:t>
      </w:r>
    </w:p>
    <w:p>
      <w:pPr>
        <w:pStyle w:val="ListParagraph"/>
        <w:numPr>
          <w:ilvl w:val="0"/>
          <w:numId w:val="1"/>
        </w:numPr>
        <w:spacing w:after="60"/>
      </w:pPr>
      <w:r>
        <w:t xml:space="preserve">Finally, the root: </w:t>
      </w:r>
      <w:r>
        <w:rPr>
          <w:i/>
          <w:iCs/>
        </w:rPr>
        <w:t xml:space="preserve">thyroid</w:t>
      </w:r>
      <w:r>
        <w:t xml:space="preserve"> (a gland).</w:t>
      </w:r>
    </w:p>
    <w:p>
      <w:pPr>
        <w:pStyle w:val="ListParagraph"/>
        <w:numPr>
          <w:ilvl w:val="0"/>
          <w:numId w:val="1"/>
        </w:numPr>
        <w:spacing w:after="60"/>
      </w:pPr>
      <w:r>
        <w:t xml:space="preserve">Putting it together: A condition of excessive thyroid activity.</w:t>
      </w:r>
    </w:p>
    <w:p>
      <w:pPr>
        <w:pStyle w:val="ListParagraph"/>
        <w:numPr>
          <w:ilvl w:val="0"/>
          <w:numId w:val="1"/>
        </w:numPr>
        <w:spacing w:after="60"/>
      </w:pPr>
      <w:r>
        <w:rPr>
          <w:b/>
          <w:bCs/>
        </w:rPr>
        <w:t xml:space="preserve">pericarditis:</w:t>
      </w:r>
    </w:p>
    <w:p>
      <w:pPr>
        <w:pStyle w:val="ListParagraph"/>
        <w:numPr>
          <w:ilvl w:val="0"/>
          <w:numId w:val="1"/>
        </w:numPr>
        <w:spacing w:after="60"/>
      </w:pPr>
      <w:r>
        <w:t xml:space="preserve">Start with the suffix: </w:t>
      </w:r>
      <w:r>
        <w:rPr>
          <w:i/>
          <w:iCs/>
        </w:rPr>
        <w:t xml:space="preserve">-itis</w:t>
      </w:r>
      <w:r>
        <w:t xml:space="preserve"> (inflammation).</w:t>
      </w:r>
    </w:p>
    <w:p>
      <w:pPr>
        <w:pStyle w:val="ListParagraph"/>
        <w:numPr>
          <w:ilvl w:val="0"/>
          <w:numId w:val="1"/>
        </w:numPr>
        <w:spacing w:after="60"/>
      </w:pPr>
      <w:r>
        <w:t xml:space="preserve">Move to the prefix: </w:t>
      </w:r>
      <w:r>
        <w:rPr>
          <w:i/>
          <w:iCs/>
        </w:rPr>
        <w:t xml:space="preserve">peri-</w:t>
      </w:r>
      <w:r>
        <w:t xml:space="preserve"> (around).</w:t>
      </w:r>
    </w:p>
    <w:p>
      <w:pPr>
        <w:pStyle w:val="ListParagraph"/>
        <w:numPr>
          <w:ilvl w:val="0"/>
          <w:numId w:val="1"/>
        </w:numPr>
        <w:spacing w:after="60"/>
      </w:pPr>
      <w:r>
        <w:t xml:space="preserve">Finally, the root: </w:t>
      </w:r>
      <w:r>
        <w:rPr>
          <w:i/>
          <w:iCs/>
        </w:rPr>
        <w:t xml:space="preserve">card</w:t>
      </w:r>
      <w:r>
        <w:t xml:space="preserve"> (heart).</w:t>
      </w:r>
    </w:p>
    <w:p>
      <w:pPr>
        <w:pStyle w:val="ListParagraph"/>
        <w:numPr>
          <w:ilvl w:val="0"/>
          <w:numId w:val="1"/>
        </w:numPr>
        <w:spacing w:after="60"/>
      </w:pPr>
      <w:r>
        <w:t xml:space="preserve">Putting it together: Inflammation of the sac around the heart.</w:t>
      </w:r>
    </w:p>
    <w:p>
      <w:pPr>
        <w:spacing w:after="140"/>
      </w:pPr>
      <w:r>
        <w:t xml:space="preserve">This back-to-front approach makes understanding medical terms much more manageable.</w:t>
      </w:r>
    </w:p>
    <w:p>
      <w:pPr>
        <w:pStyle w:val="Heading4"/>
        <w:spacing w:after="80" w:before="200"/>
      </w:pPr>
      <w:r>
        <w:t xml:space="preserve">Strategies for Memorization</w:t>
      </w:r>
    </w:p>
    <w:p>
      <w:pPr>
        <w:spacing w:after="140"/>
      </w:pPr>
      <w:r>
        <w:t xml:space="preserve">Memorizing hundreds of medical term components requires effective study methods. Spaced repetition, such as using flashcards for 15 minutes daily, is more effective than trying to cram everything into a single marathon study session. Organize parts by body system, mirroring the approach used in the course videos. After each lesson, practice by writing five new, valid medical terms and then translating them. Actively building words reinforces your understanding more quickly than simply reading definitions. Always say terms aloud. Medical language is constantly spoken in clinical environments, and training your ear is as important as training your eye. With consistent practice, decoding will become automatic, and clinical documents will no longer feel like a foreign language.</w:t>
      </w:r>
    </w:p>
    <w:p>
      <w:pPr>
        <w:pStyle w:val="Heading2"/>
      </w:pPr>
      <w:r>
        <w:t xml:space="preserve">Essential Clinical Shorthand: Abbreviations and Directional Terms</w:t>
      </w:r>
    </w:p>
    <w:p>
      <w:pPr>
        <w:spacing w:after="120"/>
      </w:pPr>
      <w:r>
        <w:rPr>
          <w:rFonts w:ascii="Arial" w:cs="Arial" w:eastAsia="Arial" w:hAnsi="Arial"/>
          <w:color w:val="666666"/>
          <w:sz w:val="15"/>
          <w:szCs w:val="15"/>
        </w:rPr>
        <w:t xml:space="preserve">Covers: Abbreviations, Directions, and Documentation</w:t>
      </w:r>
    </w:p>
    <w:p>
      <w:pPr>
        <w:spacing w:after="140"/>
      </w:pPr>
      <w:r>
        <w:t xml:space="preserve">Clinical practice relies heavily on shorthand. This includes essential abbreviations that streamline communication and documentation. However, some abbreviations are officially discouraged because they can lead to dangerous misinterpretations. Understanding the difference is crucial for patient safety.</w:t>
      </w:r>
    </w:p>
    <w:p>
      <w:pPr>
        <w:pStyle w:val="Heading4"/>
        <w:spacing w:after="80" w:before="200"/>
      </w:pPr>
      <w:r>
        <w:t xml:space="preserve">Everyday Abbreviations</w:t>
      </w:r>
    </w:p>
    <w:p>
      <w:pPr>
        <w:spacing w:after="140"/>
      </w:pPr>
      <w:r>
        <w:t xml:space="preserve">You will encounter many abbreviations immediately in clinical settings. Here are some common categories:</w:t>
      </w:r>
    </w:p>
    <w:p>
      <w:pPr>
        <w:pStyle w:val="ListParagraph"/>
        <w:numPr>
          <w:ilvl w:val="0"/>
          <w:numId w:val="1"/>
        </w:numPr>
        <w:spacing w:after="60"/>
      </w:pPr>
      <w:r>
        <w:rPr>
          <w:b/>
          <w:bCs/>
        </w:rPr>
        <w:t xml:space="preserve">Vitals and Measurement:</w:t>
      </w:r>
      <w:r>
        <w:t xml:space="preserve"> BP (blood pressure), HR (heart rate), RR (respiratory rate), T (temperature), O2 sat or SpO2 (oxygen saturation), I&amp;O (intake and output), wt (weight).</w:t>
      </w:r>
    </w:p>
    <w:p>
      <w:pPr>
        <w:pStyle w:val="ListParagraph"/>
        <w:numPr>
          <w:ilvl w:val="0"/>
          <w:numId w:val="1"/>
        </w:numPr>
        <w:spacing w:after="60"/>
      </w:pPr>
      <w:r>
        <w:rPr>
          <w:b/>
          <w:bCs/>
        </w:rPr>
        <w:t xml:space="preserve">Timing:</w:t>
      </w:r>
      <w:r>
        <w:t xml:space="preserve"> stat (immediately), PRN (as needed), AC (before meals), PC (after meals), HS (at bedtime), BID (twice daily), TID (three times daily), QID (four times daily), q2h (every 2 hours).</w:t>
      </w:r>
    </w:p>
    <w:p>
      <w:pPr>
        <w:pStyle w:val="ListParagraph"/>
        <w:numPr>
          <w:ilvl w:val="0"/>
          <w:numId w:val="1"/>
        </w:numPr>
        <w:spacing w:after="60"/>
      </w:pPr>
      <w:r>
        <w:rPr>
          <w:b/>
          <w:bCs/>
        </w:rPr>
        <w:t xml:space="preserve">Routes:</w:t>
      </w:r>
      <w:r>
        <w:t xml:space="preserve"> PO (by mouth), NPO (nothing by mouth), IM (intramuscular), IV (intravenous), subQ (subcutaneous), SL (sublingual).</w:t>
      </w:r>
    </w:p>
    <w:p>
      <w:pPr>
        <w:pStyle w:val="ListParagraph"/>
        <w:numPr>
          <w:ilvl w:val="0"/>
          <w:numId w:val="1"/>
        </w:numPr>
        <w:spacing w:after="60"/>
      </w:pPr>
      <w:r>
        <w:rPr>
          <w:b/>
          <w:bCs/>
        </w:rPr>
        <w:t xml:space="preserve">Common Conditions:</w:t>
      </w:r>
      <w:r>
        <w:t xml:space="preserve"> HTN (hypertension), DM (diabetes mellitus), CHF (congestive heart failure), COPD (chronic obstructive pulmonary disease), CVA (stroke), UTI (urinary tract infection), Fx (fracture).</w:t>
      </w:r>
    </w:p>
    <w:p>
      <w:pPr>
        <w:pStyle w:val="ListParagraph"/>
        <w:numPr>
          <w:ilvl w:val="0"/>
          <w:numId w:val="1"/>
        </w:numPr>
        <w:spacing w:after="60"/>
      </w:pPr>
      <w:r>
        <w:rPr>
          <w:b/>
          <w:bCs/>
        </w:rPr>
        <w:t xml:space="preserve">Care Context:</w:t>
      </w:r>
      <w:r>
        <w:t xml:space="preserve"> ADL (activities of daily living), amb (ambulate), c/o (complains of), Hx (history), Dx (diagnosis), Tx (treatment), ROM (range of motion), WNL (within normal limits).</w:t>
      </w:r>
    </w:p>
    <w:p>
      <w:pPr>
        <w:pStyle w:val="Heading4"/>
        <w:spacing w:after="80" w:before="200"/>
      </w:pPr>
      <w:r>
        <w:t xml:space="preserve">The Do Not Use List</w:t>
      </w:r>
    </w:p>
    <w:p>
      <w:pPr>
        <w:spacing w:after="140"/>
      </w:pPr>
      <w:r>
        <w:t xml:space="preserve">For patient safety, The Joint Commission maintains an official "Do Not Use" list of abbreviations that are prone to misinterpretation. Avoid these at all costs:</w:t>
      </w:r>
    </w:p>
    <w:p>
      <w:pPr>
        <w:pStyle w:val="ListParagraph"/>
        <w:numPr>
          <w:ilvl w:val="0"/>
          <w:numId w:val="1"/>
        </w:numPr>
        <w:spacing w:after="60"/>
      </w:pPr>
      <w:r>
        <w:rPr>
          <w:b/>
          <w:bCs/>
        </w:rPr>
        <w:t xml:space="preserve">U:</w:t>
      </w:r>
      <w:r>
        <w:t xml:space="preserve"> Often mistaken for a 0 or a 4. Always write out </w:t>
      </w:r>
      <w:r>
        <w:rPr>
          <w:i/>
          <w:iCs/>
        </w:rPr>
        <w:t xml:space="preserve">unit</w:t>
      </w:r>
      <w:r>
        <w:t xml:space="preserve">.</w:t>
      </w:r>
    </w:p>
    <w:p>
      <w:pPr>
        <w:pStyle w:val="ListParagraph"/>
        <w:numPr>
          <w:ilvl w:val="0"/>
          <w:numId w:val="1"/>
        </w:numPr>
        <w:spacing w:after="60"/>
      </w:pPr>
      <w:r>
        <w:rPr>
          <w:b/>
          <w:bCs/>
        </w:rPr>
        <w:t xml:space="preserve">IU:</w:t>
      </w:r>
      <w:r>
        <w:t xml:space="preserve"> Can be misread as IV (intravenous) or 10 (ten). Write </w:t>
      </w:r>
      <w:r>
        <w:rPr>
          <w:i/>
          <w:iCs/>
        </w:rPr>
        <w:t xml:space="preserve">international unit</w:t>
      </w:r>
      <w:r>
        <w:t xml:space="preserve">.</w:t>
      </w:r>
    </w:p>
    <w:p>
      <w:pPr>
        <w:pStyle w:val="ListParagraph"/>
        <w:numPr>
          <w:ilvl w:val="0"/>
          <w:numId w:val="1"/>
        </w:numPr>
        <w:spacing w:after="60"/>
      </w:pPr>
      <w:r>
        <w:rPr>
          <w:b/>
          <w:bCs/>
        </w:rPr>
        <w:t xml:space="preserve">QD and QOD:</w:t>
      </w:r>
      <w:r>
        <w:t xml:space="preserve"> These mean "daily" and "every other day" but are easily confused with each other. Write </w:t>
      </w:r>
      <w:r>
        <w:rPr>
          <w:i/>
          <w:iCs/>
        </w:rPr>
        <w:t xml:space="preserve">daily</w:t>
      </w:r>
      <w:r>
        <w:t xml:space="preserve"> or </w:t>
      </w:r>
      <w:r>
        <w:rPr>
          <w:i/>
          <w:iCs/>
        </w:rPr>
        <w:t xml:space="preserve">every other day</w:t>
      </w:r>
      <w:r>
        <w:t xml:space="preserve">.</w:t>
      </w:r>
    </w:p>
    <w:p>
      <w:pPr>
        <w:pStyle w:val="ListParagraph"/>
        <w:numPr>
          <w:ilvl w:val="0"/>
          <w:numId w:val="1"/>
        </w:numPr>
        <w:spacing w:after="60"/>
      </w:pPr>
      <w:r>
        <w:rPr>
          <w:b/>
          <w:bCs/>
        </w:rPr>
        <w:t xml:space="preserve">Trailing zeros (e.g., 5.0 mg):</w:t>
      </w:r>
      <w:r>
        <w:t xml:space="preserve"> The decimal point can be missed, leading to a misreading of 50 mg. Always write </w:t>
      </w:r>
      <w:r>
        <w:rPr>
          <w:i/>
          <w:iCs/>
        </w:rPr>
        <w:t xml:space="preserve">5 mg</w:t>
      </w:r>
      <w:r>
        <w:t xml:space="preserve"> (without the zero).</w:t>
      </w:r>
    </w:p>
    <w:p>
      <w:pPr>
        <w:pStyle w:val="ListParagraph"/>
        <w:numPr>
          <w:ilvl w:val="0"/>
          <w:numId w:val="1"/>
        </w:numPr>
        <w:spacing w:after="60"/>
      </w:pPr>
      <w:r>
        <w:rPr>
          <w:b/>
          <w:bCs/>
        </w:rPr>
        <w:t xml:space="preserve">Naked decimals (e.g..5 mg):</w:t>
      </w:r>
      <w:r>
        <w:t xml:space="preserve"> The decimal point can be missed, leading to a misreading of 5 mg. Always write </w:t>
      </w:r>
      <w:r>
        <w:rPr>
          <w:i/>
          <w:iCs/>
        </w:rPr>
        <w:t xml:space="preserve">0.5 mg</w:t>
      </w:r>
      <w:r>
        <w:t xml:space="preserve"> (with a leading zero).</w:t>
      </w:r>
    </w:p>
    <w:p>
      <w:pPr>
        <w:pStyle w:val="ListParagraph"/>
        <w:numPr>
          <w:ilvl w:val="0"/>
          <w:numId w:val="1"/>
        </w:numPr>
        <w:spacing w:after="60"/>
      </w:pPr>
      <w:r>
        <w:rPr>
          <w:b/>
          <w:bCs/>
        </w:rPr>
        <w:t xml:space="preserve">MS, MSO4, and MgSO4:</w:t>
      </w:r>
      <w:r>
        <w:t xml:space="preserve"> These are dangerously similar. MS can mean morphine sulfate or magnesium sulfate. MSO4 is morphine sulfate, and MgSO4 is magnesium sulfate. Since these are very different drugs, always write out </w:t>
      </w:r>
      <w:r>
        <w:rPr>
          <w:i/>
          <w:iCs/>
        </w:rPr>
        <w:t xml:space="preserve">morphine sulfate</w:t>
      </w:r>
      <w:r>
        <w:t xml:space="preserve"> or </w:t>
      </w:r>
      <w:r>
        <w:rPr>
          <w:i/>
          <w:iCs/>
        </w:rPr>
        <w:t xml:space="preserve">magnesium sulfate</w:t>
      </w:r>
      <w:r>
        <w:t xml:space="preserve"> to prevent medication errors. When in doubt about any abbreviation, write the full word out. It is always safer.</w:t>
      </w:r>
    </w:p>
    <w:p>
      <w:pPr>
        <w:pStyle w:val="Heading4"/>
        <w:spacing w:after="80" w:before="200"/>
      </w:pPr>
      <w:r>
        <w:t xml:space="preserve">Directional Terms</w:t>
      </w:r>
    </w:p>
    <w:p>
      <w:pPr>
        <w:spacing w:after="140"/>
      </w:pPr>
      <w:r>
        <w:t xml:space="preserve">Anatomy uses precise directional terms to describe locations on the body. These terms assume the body is in </w:t>
      </w:r>
      <w:r>
        <w:rPr>
          <w:b/>
          <w:bCs/>
        </w:rPr>
        <w:t xml:space="preserve">anatomical position</w:t>
      </w:r>
      <w:r>
        <w:t xml:space="preserve">: standing upright, facing forward, with arms at the sides and palms facing forward. "The patient's left" always refers to their left side, not your own.</w:t>
      </w:r>
    </w:p>
    <w:p>
      <w:pPr>
        <w:pStyle w:val="ListParagraph"/>
        <w:numPr>
          <w:ilvl w:val="0"/>
          <w:numId w:val="1"/>
        </w:numPr>
        <w:spacing w:after="60"/>
      </w:pPr>
      <w:r>
        <w:rPr>
          <w:b/>
          <w:bCs/>
        </w:rPr>
        <w:t xml:space="preserve">Anterior/Posterior:</w:t>
      </w:r>
      <w:r>
        <w:t xml:space="preserve"> Front/Back.</w:t>
      </w:r>
    </w:p>
    <w:p>
      <w:pPr>
        <w:pStyle w:val="ListParagraph"/>
        <w:numPr>
          <w:ilvl w:val="0"/>
          <w:numId w:val="1"/>
        </w:numPr>
        <w:spacing w:after="60"/>
      </w:pPr>
      <w:r>
        <w:rPr>
          <w:b/>
          <w:bCs/>
        </w:rPr>
        <w:t xml:space="preserve">Superior/Inferior:</w:t>
      </w:r>
      <w:r>
        <w:t xml:space="preserve"> Above/Below.</w:t>
      </w:r>
    </w:p>
    <w:p>
      <w:pPr>
        <w:pStyle w:val="ListParagraph"/>
        <w:numPr>
          <w:ilvl w:val="0"/>
          <w:numId w:val="1"/>
        </w:numPr>
        <w:spacing w:after="60"/>
      </w:pPr>
      <w:r>
        <w:rPr>
          <w:b/>
          <w:bCs/>
        </w:rPr>
        <w:t xml:space="preserve">Medial/Lateral:</w:t>
      </w:r>
      <w:r>
        <w:t xml:space="preserve"> Toward the midline/Away from the midline.</w:t>
      </w:r>
    </w:p>
    <w:p>
      <w:pPr>
        <w:pStyle w:val="ListParagraph"/>
        <w:numPr>
          <w:ilvl w:val="0"/>
          <w:numId w:val="1"/>
        </w:numPr>
        <w:spacing w:after="60"/>
      </w:pPr>
      <w:r>
        <w:rPr>
          <w:b/>
          <w:bCs/>
        </w:rPr>
        <w:t xml:space="preserve">Proximal/Distal:</w:t>
      </w:r>
      <w:r>
        <w:t xml:space="preserve"> Closer to the trunk/Farther from the trunk.</w:t>
      </w:r>
    </w:p>
    <w:p>
      <w:pPr>
        <w:pStyle w:val="ListParagraph"/>
        <w:numPr>
          <w:ilvl w:val="0"/>
          <w:numId w:val="1"/>
        </w:numPr>
        <w:spacing w:after="60"/>
      </w:pPr>
      <w:r>
        <w:rPr>
          <w:b/>
          <w:bCs/>
        </w:rPr>
        <w:t xml:space="preserve">Superficial/Deep:</w:t>
      </w:r>
      <w:r>
        <w:t xml:space="preserve"> Closer to the surface/Farther from the surface.</w:t>
      </w:r>
    </w:p>
    <w:p>
      <w:pPr>
        <w:pStyle w:val="Heading4"/>
        <w:spacing w:after="80" w:before="200"/>
      </w:pPr>
      <w:r>
        <w:t xml:space="preserve">Documentation Rule of Thumb</w:t>
      </w:r>
    </w:p>
    <w:p>
      <w:pPr>
        <w:spacing w:after="140"/>
      </w:pPr>
      <w:r>
        <w:t xml:space="preserve">Always chart what you observe in clear, measurable language. Document promptly and never chart care before you deliver it. Objective descriptions are always preferred over interpretive statements. For example, "ate 75 percent of lunch" is more useful and defensible than "ate well."</w:t>
      </w:r>
    </w:p>
    <w:p>
      <w:pPr>
        <w:pStyle w:val="Heading3"/>
      </w:pPr>
      <w:r>
        <w:t xml:space="preserve">Key Takeaways</w:t>
      </w:r>
    </w:p>
    <w:p>
      <w:pPr>
        <w:pStyle w:val="ListParagraph"/>
        <w:numPr>
          <w:ilvl w:val="0"/>
          <w:numId w:val="1"/>
        </w:numPr>
        <w:spacing w:after="60"/>
      </w:pPr>
      <w:r>
        <w:t xml:space="preserve">Medical terms are built from prefixes, roots, and suffixes, which act as building blocks for meaning.</w:t>
      </w:r>
    </w:p>
    <w:p>
      <w:pPr>
        <w:pStyle w:val="ListParagraph"/>
        <w:numPr>
          <w:ilvl w:val="0"/>
          <w:numId w:val="1"/>
        </w:numPr>
        <w:spacing w:after="60"/>
      </w:pPr>
      <w:r>
        <w:t xml:space="preserve">The root provides the core meaning, prefixes modify position or degree, and suffixes describe conditions or procedures.</w:t>
      </w:r>
    </w:p>
    <w:p>
      <w:pPr>
        <w:pStyle w:val="ListParagraph"/>
        <w:numPr>
          <w:ilvl w:val="0"/>
          <w:numId w:val="1"/>
        </w:numPr>
        <w:spacing w:after="60"/>
      </w:pPr>
      <w:r>
        <w:t xml:space="preserve">Decode medical terms by reading the suffix first, then the prefix, and finally the root.</w:t>
      </w:r>
    </w:p>
    <w:p>
      <w:pPr>
        <w:pStyle w:val="ListParagraph"/>
        <w:numPr>
          <w:ilvl w:val="0"/>
          <w:numId w:val="1"/>
        </w:numPr>
        <w:spacing w:after="60"/>
      </w:pPr>
      <w:r>
        <w:t xml:space="preserve">Consistent practice with spaced repetition, word building, and verbalizing terms helps with memorization.</w:t>
      </w:r>
    </w:p>
    <w:p>
      <w:pPr>
        <w:pStyle w:val="ListParagraph"/>
        <w:numPr>
          <w:ilvl w:val="0"/>
          <w:numId w:val="1"/>
        </w:numPr>
        <w:spacing w:after="60"/>
      </w:pPr>
      <w:r>
        <w:t xml:space="preserve">Common abbreviations are essential in clinical settings for quick communication, but some are dangerous and must be avoided.</w:t>
      </w:r>
    </w:p>
    <w:p>
      <w:pPr>
        <w:pStyle w:val="ListParagraph"/>
        <w:numPr>
          <w:ilvl w:val="0"/>
          <w:numId w:val="1"/>
        </w:numPr>
        <w:spacing w:after="60"/>
      </w:pPr>
      <w:r>
        <w:t xml:space="preserve">The Joint Commission maintains a 'Do Not Use' list for abbreviations that frequently lead to patient harm.</w:t>
      </w:r>
    </w:p>
    <w:p>
      <w:pPr>
        <w:pStyle w:val="ListParagraph"/>
        <w:numPr>
          <w:ilvl w:val="0"/>
          <w:numId w:val="1"/>
        </w:numPr>
        <w:spacing w:after="60"/>
      </w:pPr>
      <w:r>
        <w:t xml:space="preserve">Anatomical directional terms describe body locations precisely, always assuming the standard anatomical position.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three main parts of a medical term and provide an example for each.</w:t>
      </w:r>
    </w:p>
    <w:p>
      <w:pPr>
        <w:spacing w:after="60"/>
      </w:pPr>
      <w:r>
        <w:t xml:space="preserve">2. </w:t>
      </w:r>
      <w:r>
        <w:t xml:space="preserve">Describe the correct order for decoding a medical term and apply it to 'gastrectomy'.</w:t>
      </w:r>
    </w:p>
    <w:p>
      <w:pPr>
        <w:spacing w:after="60"/>
      </w:pPr>
      <w:r>
        <w:t xml:space="preserve">3. </w:t>
      </w:r>
      <w:r>
        <w:t xml:space="preserve">Name three abbreviations from the 'Do Not Use' list and explain why they are dangerous.</w:t>
      </w:r>
    </w:p>
    <w:p>
      <w:pPr>
        <w:spacing w:after="60"/>
      </w:pPr>
      <w:r>
        <w:t xml:space="preserve">4. </w:t>
      </w:r>
      <w:r>
        <w:t xml:space="preserve">Define 'anatomical position' and explain why it is important for directional terms.</w:t>
      </w:r>
    </w:p>
    <w:p>
      <w:pPr>
        <w:spacing w:after="60"/>
      </w:pPr>
      <w:r>
        <w:t xml:space="preserve">5. </w:t>
      </w:r>
      <w:r>
        <w:t xml:space="preserve">What is the difference between 'proximal' and 'distal'?</w:t>
      </w:r>
    </w:p>
    <w:p>
      <w:pPr>
        <w:pStyle w:val="Heading1"/>
        <w:pageBreakBefore/>
      </w:pPr>
      <w:r>
        <w:t xml:space="preserve">Chapter 6: Final Assessment: Medical Terminology</w:t>
      </w:r>
    </w:p>
    <w:p>
      <w:pPr>
        <w:spacing w:after="140"/>
      </w:pPr>
      <w:r>
        <w:t xml:space="preserve">This chapter prepares you for the Final Assessment in Medical Terminology. This assessment is designed to consolidate your knowledge from all previous modules. It serves as a comprehensive check of your ability to decode medical terms, recognize key roots, and understand common abbreviations.</w:t>
      </w:r>
    </w:p>
    <w:p>
      <w:pPr>
        <w:spacing w:after="140"/>
      </w:pPr>
      <w:r>
        <w:t xml:space="preserve">Approaching this assessment strategically will not only test your understanding but also reinforce the foundational principles of medical language. Use this chapter to review best practices for taking the quiz and interpreting your results for continued learning.</w:t>
      </w:r>
    </w:p>
    <w:p>
      <w:pPr>
        <w:pStyle w:val="Heading2"/>
      </w:pPr>
      <w:r>
        <w:t xml:space="preserve">Purpose of the Final Assessment</w:t>
      </w:r>
    </w:p>
    <w:p>
      <w:pPr>
        <w:spacing w:after="120"/>
      </w:pPr>
      <w:r>
        <w:rPr>
          <w:rFonts w:ascii="Arial" w:cs="Arial" w:eastAsia="Arial" w:hAnsi="Arial"/>
          <w:color w:val="666666"/>
          <w:sz w:val="15"/>
          <w:szCs w:val="15"/>
        </w:rPr>
        <w:t xml:space="preserve">Covers: Final Assessment: Medical Terminology</w:t>
      </w:r>
    </w:p>
    <w:p>
      <w:pPr>
        <w:spacing w:after="140"/>
      </w:pPr>
      <w:r>
        <w:t xml:space="preserve">The Final Assessment is a comprehensive review of the entire "Medical Terminology: Learn the Language of Medicine" course. Its primary goal is to evaluate your mastery of the core concepts taught across the six modules. By this point, you should be able to break down any medical term into its prefix, root, and suffix. You should also recognize the word roots for major body systems and organs.</w:t>
      </w:r>
    </w:p>
    <w:p>
      <w:pPr>
        <w:spacing w:after="140"/>
      </w:pPr>
      <w:r>
        <w:t xml:space="preserve">The assessment will test your readiness to read charts, orders, and clinical notes without constant reliance on a dictionary. It also checks your understanding of common abbreviations and which ones to use with caution. Consider this assessment a practical application of all you have learned. It confirms your ability to navigate the language of medicine independently.</w:t>
      </w:r>
    </w:p>
    <w:p>
      <w:pPr>
        <w:pStyle w:val="Heading2"/>
      </w:pPr>
      <w:r>
        <w:t xml:space="preserve">Strategies for Taking the Assessment</w:t>
      </w:r>
    </w:p>
    <w:p>
      <w:pPr>
        <w:spacing w:after="120"/>
      </w:pPr>
      <w:r>
        <w:rPr>
          <w:rFonts w:ascii="Arial" w:cs="Arial" w:eastAsia="Arial" w:hAnsi="Arial"/>
          <w:color w:val="666666"/>
          <w:sz w:val="15"/>
          <w:szCs w:val="15"/>
        </w:rPr>
        <w:t xml:space="preserve">Covers: Final Assessment: Medical Terminology</w:t>
      </w:r>
    </w:p>
    <w:p>
      <w:pPr>
        <w:spacing w:after="140"/>
      </w:pPr>
      <w:r>
        <w:t xml:space="preserve">Approach the final assessment systematically. Each question is an opportunity to demonstrate your decoding skills.</w:t>
      </w:r>
    </w:p>
    <w:p>
      <w:pPr>
        <w:pStyle w:val="Heading4"/>
        <w:spacing w:after="80" w:before="200"/>
      </w:pPr>
      <w:r>
        <w:t xml:space="preserve">Deconstructing Terms</w:t>
      </w:r>
    </w:p>
    <w:p>
      <w:pPr>
        <w:spacing w:after="140"/>
      </w:pPr>
      <w:r>
        <w:t xml:space="preserve">When faced with a complex medical term, follow these steps:</w:t>
      </w:r>
    </w:p>
    <w:p>
      <w:pPr>
        <w:pStyle w:val="ListParagraph"/>
        <w:numPr>
          <w:ilvl w:val="0"/>
          <w:numId w:val="2"/>
        </w:numPr>
        <w:spacing w:after="60"/>
      </w:pPr>
      <w:r>
        <w:rPr>
          <w:b/>
          <w:bCs/>
        </w:rPr>
        <w:t xml:space="preserve">Identify the suffix first.</w:t>
      </w:r>
      <w:r>
        <w:t xml:space="preserve"> This often tells you about a condition, procedure, or disease.</w:t>
      </w:r>
    </w:p>
    <w:p>
      <w:pPr>
        <w:pStyle w:val="ListParagraph"/>
        <w:numPr>
          <w:ilvl w:val="0"/>
          <w:numId w:val="2"/>
        </w:numPr>
        <w:spacing w:after="60"/>
      </w:pPr>
      <w:r>
        <w:rPr>
          <w:b/>
          <w:bCs/>
        </w:rPr>
        <w:t xml:space="preserve">Locate the root or roots.</w:t>
      </w:r>
      <w:r>
        <w:t xml:space="preserve"> These provide the core meaning, usually related to a body part or system.</w:t>
      </w:r>
    </w:p>
    <w:p>
      <w:pPr>
        <w:pStyle w:val="ListParagraph"/>
        <w:numPr>
          <w:ilvl w:val="0"/>
          <w:numId w:val="2"/>
        </w:numPr>
        <w:spacing w:after="60"/>
      </w:pPr>
      <w:r>
        <w:rPr>
          <w:b/>
          <w:bCs/>
        </w:rPr>
        <w:t xml:space="preserve">Find the prefix.</w:t>
      </w:r>
      <w:r>
        <w:t xml:space="preserve"> This modifies the root's meaning, indicating location, number, or time.</w:t>
      </w:r>
    </w:p>
    <w:p>
      <w:pPr>
        <w:pStyle w:val="ListParagraph"/>
        <w:numPr>
          <w:ilvl w:val="0"/>
          <w:numId w:val="2"/>
        </w:numPr>
        <w:spacing w:after="60"/>
      </w:pPr>
      <w:r>
        <w:rPr>
          <w:b/>
          <w:bCs/>
        </w:rPr>
        <w:t xml:space="preserve">Consider combining vowels.</w:t>
      </w:r>
      <w:r>
        <w:t xml:space="preserve"> Remember that a combining vowel (usually 'o') connects roots to other roots or to suffixes. It does not change the meaning of the word parts.</w:t>
      </w:r>
    </w:p>
    <w:p>
      <w:pPr>
        <w:pStyle w:val="ListParagraph"/>
        <w:numPr>
          <w:ilvl w:val="0"/>
          <w:numId w:val="2"/>
        </w:numPr>
        <w:spacing w:after="60"/>
      </w:pPr>
      <w:r>
        <w:rPr>
          <w:b/>
          <w:bCs/>
        </w:rPr>
        <w:t xml:space="preserve">Assemble the meaning.</w:t>
      </w:r>
      <w:r>
        <w:t xml:space="preserve"> Read the meaning from the suffix back to the beginning of the term.</w:t>
      </w:r>
    </w:p>
    <w:p>
      <w:pPr>
        <w:spacing w:after="140"/>
      </w:pPr>
      <w:r>
        <w:t xml:space="preserve">For questions involving abbreviations, recall their full forms and common uses. If you are unsure, eliminate obviously incorrect options. Do not rush through the questions. Take the full six minutes if you need them. Review your answers before submitting the assessment.</w:t>
      </w:r>
    </w:p>
    <w:p>
      <w:pPr>
        <w:pStyle w:val="Heading2"/>
      </w:pPr>
      <w:r>
        <w:t xml:space="preserve">Common Pitfalls and How to Avoid Them</w:t>
      </w:r>
    </w:p>
    <w:p>
      <w:pPr>
        <w:spacing w:after="120"/>
      </w:pPr>
      <w:r>
        <w:rPr>
          <w:rFonts w:ascii="Arial" w:cs="Arial" w:eastAsia="Arial" w:hAnsi="Arial"/>
          <w:color w:val="666666"/>
          <w:sz w:val="15"/>
          <w:szCs w:val="15"/>
        </w:rPr>
        <w:t xml:space="preserve">Covers: Final Assessment: Medical Terminology</w:t>
      </w:r>
    </w:p>
    <w:p>
      <w:pPr>
        <w:spacing w:after="140"/>
      </w:pPr>
      <w:r>
        <w:t xml:space="preserve">Even experienced students can make simple errors. Be aware of these common mistakes:</w:t>
      </w:r>
    </w:p>
    <w:p>
      <w:pPr>
        <w:pStyle w:val="ListParagraph"/>
        <w:numPr>
          <w:ilvl w:val="0"/>
          <w:numId w:val="1"/>
        </w:numPr>
        <w:spacing w:after="60"/>
      </w:pPr>
      <w:r>
        <w:rPr>
          <w:b/>
          <w:bCs/>
        </w:rPr>
        <w:t xml:space="preserve">Misinterpreting combining vowels:</w:t>
      </w:r>
      <w:r>
        <w:t xml:space="preserve"> A combining vowel simply aids pronunciation. It does not carry meaning. For example, </w:t>
      </w:r>
      <w:r>
        <w:rPr>
          <w:i/>
          <w:iCs/>
        </w:rPr>
        <w:t xml:space="preserve">gastr/o/enter/itis</w:t>
      </w:r>
      <w:r>
        <w:t xml:space="preserve"> means inflammation of the stomach and small intestine, not "stomach-o-intestine-inflammation."</w:t>
      </w:r>
    </w:p>
    <w:p>
      <w:pPr>
        <w:pStyle w:val="ListParagraph"/>
        <w:numPr>
          <w:ilvl w:val="0"/>
          <w:numId w:val="1"/>
        </w:numPr>
        <w:spacing w:after="60"/>
      </w:pPr>
      <w:r>
        <w:rPr>
          <w:b/>
          <w:bCs/>
        </w:rPr>
        <w:t xml:space="preserve">Confusing similar-sounding terms:</w:t>
      </w:r>
      <w:r>
        <w:t xml:space="preserve"> Many prefixes, roots, and suffixes sound alike but have distinct meanings. For instance, </w:t>
      </w:r>
      <w:r>
        <w:rPr>
          <w:i/>
          <w:iCs/>
        </w:rPr>
        <w:t xml:space="preserve">hyper-</w:t>
      </w:r>
      <w:r>
        <w:t xml:space="preserve"> (excessive) versus </w:t>
      </w:r>
      <w:r>
        <w:rPr>
          <w:i/>
          <w:iCs/>
        </w:rPr>
        <w:t xml:space="preserve">hypo-</w:t>
      </w:r>
      <w:r>
        <w:t xml:space="preserve"> (deficient). </w:t>
      </w:r>
      <w:r>
        <w:rPr>
          <w:i/>
          <w:iCs/>
        </w:rPr>
        <w:t xml:space="preserve">Renal</w:t>
      </w:r>
      <w:r>
        <w:t xml:space="preserve"> (kidney) versus </w:t>
      </w:r>
      <w:r>
        <w:rPr>
          <w:i/>
          <w:iCs/>
        </w:rPr>
        <w:t xml:space="preserve">neural</w:t>
      </w:r>
      <w:r>
        <w:t xml:space="preserve"> (nerve). Pay close attention to spelling.</w:t>
      </w:r>
    </w:p>
    <w:p>
      <w:pPr>
        <w:pStyle w:val="ListParagraph"/>
        <w:numPr>
          <w:ilvl w:val="0"/>
          <w:numId w:val="1"/>
        </w:numPr>
        <w:spacing w:after="60"/>
      </w:pPr>
      <w:r>
        <w:rPr>
          <w:b/>
          <w:bCs/>
        </w:rPr>
        <w:t xml:space="preserve">Ignoring context:</w:t>
      </w:r>
      <w:r>
        <w:t xml:space="preserve"> While breaking down terms is crucial, the context of a question can sometimes provide clues. Think about how the term would be used in a clinical setting.</w:t>
      </w:r>
    </w:p>
    <w:p>
      <w:pPr>
        <w:pStyle w:val="ListParagraph"/>
        <w:numPr>
          <w:ilvl w:val="0"/>
          <w:numId w:val="1"/>
        </w:numPr>
        <w:spacing w:after="60"/>
      </w:pPr>
      <w:r>
        <w:rPr>
          <w:b/>
          <w:bCs/>
        </w:rPr>
        <w:t xml:space="preserve">Rushing:</w:t>
      </w:r>
      <w:r>
        <w:t xml:space="preserve"> A six-minute quiz might feel short, but rushing leads to careless errors. Read each question and all answer choices carefully before selecting your response. Double-check your interpretation of each word part.</w:t>
      </w:r>
    </w:p>
    <w:p>
      <w:pPr>
        <w:pStyle w:val="Heading2"/>
      </w:pPr>
      <w:r>
        <w:t xml:space="preserve">Interpreting Your Results</w:t>
      </w:r>
    </w:p>
    <w:p>
      <w:pPr>
        <w:spacing w:after="120"/>
      </w:pPr>
      <w:r>
        <w:rPr>
          <w:rFonts w:ascii="Arial" w:cs="Arial" w:eastAsia="Arial" w:hAnsi="Arial"/>
          <w:color w:val="666666"/>
          <w:sz w:val="15"/>
          <w:szCs w:val="15"/>
        </w:rPr>
        <w:t xml:space="preserve">Covers: Final Assessment: Medical Terminology</w:t>
      </w:r>
    </w:p>
    <w:p>
      <w:pPr>
        <w:spacing w:after="140"/>
      </w:pPr>
      <w:r>
        <w:t xml:space="preserve">Your score on the Final Assessment provides valuable feedback.</w:t>
      </w:r>
    </w:p>
    <w:p>
      <w:pPr>
        <w:pStyle w:val="ListParagraph"/>
        <w:numPr>
          <w:ilvl w:val="0"/>
          <w:numId w:val="1"/>
        </w:numPr>
        <w:spacing w:after="60"/>
      </w:pPr>
      <w:r>
        <w:rPr>
          <w:b/>
          <w:bCs/>
        </w:rPr>
        <w:t xml:space="preserve">High Score:</w:t>
      </w:r>
      <w:r>
        <w:t xml:space="preserve"> A strong performance indicates you have a solid grasp of medical terminology. You are well-prepared to apply this knowledge in various healthcare contexts. This means you can likely read clinical documents with confidence.</w:t>
      </w:r>
    </w:p>
    <w:p>
      <w:pPr>
        <w:pStyle w:val="ListParagraph"/>
        <w:numPr>
          <w:ilvl w:val="0"/>
          <w:numId w:val="1"/>
        </w:numPr>
        <w:spacing w:after="60"/>
      </w:pPr>
      <w:r>
        <w:rPr>
          <w:b/>
          <w:bCs/>
        </w:rPr>
        <w:t xml:space="preserve">Lower Score:</w:t>
      </w:r>
      <w:r>
        <w:t xml:space="preserve"> If your score is lower than you hoped, view this as an opportunity for targeted review. The assessment pinpoints areas where your understanding may need strengthening. Go back to specific modules or lessons that correspond to the questions you answered incorrectly. For example, if you struggled with terms related to the cardiovascular system, revisit that module. Review your notes and practice decoding more terms. Remember, the goal is mastery, and this assessment helps guide your continued learning.</w:t>
      </w:r>
    </w:p>
    <w:p>
      <w:pPr>
        <w:pStyle w:val="Heading3"/>
      </w:pPr>
      <w:r>
        <w:t xml:space="preserve">Key Takeaways</w:t>
      </w:r>
    </w:p>
    <w:p>
      <w:pPr>
        <w:pStyle w:val="ListParagraph"/>
        <w:numPr>
          <w:ilvl w:val="0"/>
          <w:numId w:val="1"/>
        </w:numPr>
        <w:spacing w:after="60"/>
      </w:pPr>
      <w:r>
        <w:t xml:space="preserve">The Final Assessment confirms your understanding of medical terminology from all course modules.</w:t>
      </w:r>
    </w:p>
    <w:p>
      <w:pPr>
        <w:pStyle w:val="ListParagraph"/>
        <w:numPr>
          <w:ilvl w:val="0"/>
          <w:numId w:val="1"/>
        </w:numPr>
        <w:spacing w:after="60"/>
      </w:pPr>
      <w:r>
        <w:t xml:space="preserve">It tests your ability to systematically break down complex terms into prefixes, roots, and suffixes.</w:t>
      </w:r>
    </w:p>
    <w:p>
      <w:pPr>
        <w:pStyle w:val="ListParagraph"/>
        <w:numPr>
          <w:ilvl w:val="0"/>
          <w:numId w:val="1"/>
        </w:numPr>
        <w:spacing w:after="60"/>
      </w:pPr>
      <w:r>
        <w:t xml:space="preserve">Always identify the suffix first, then roots, then prefixes when decoding a new term.</w:t>
      </w:r>
    </w:p>
    <w:p>
      <w:pPr>
        <w:pStyle w:val="ListParagraph"/>
        <w:numPr>
          <w:ilvl w:val="0"/>
          <w:numId w:val="1"/>
        </w:numPr>
        <w:spacing w:after="60"/>
      </w:pPr>
      <w:r>
        <w:t xml:space="preserve">Pay close attention to the exact spelling of word parts to avoid confusing similar-sounding terms.</w:t>
      </w:r>
    </w:p>
    <w:p>
      <w:pPr>
        <w:pStyle w:val="ListParagraph"/>
        <w:numPr>
          <w:ilvl w:val="0"/>
          <w:numId w:val="1"/>
        </w:numPr>
        <w:spacing w:after="60"/>
      </w:pPr>
      <w:r>
        <w:t xml:space="preserve">Use your assessment results to identify specific areas that require further review and practice.</w:t>
      </w:r>
    </w:p>
    <w:p>
      <w:pPr>
        <w:pStyle w:val="ListParagraph"/>
        <w:numPr>
          <w:ilvl w:val="0"/>
          <w:numId w:val="1"/>
        </w:numPr>
        <w:spacing w:after="60"/>
      </w:pPr>
      <w:r>
        <w:t xml:space="preserve">A strong score indicates readiness to interpret medical language in real-world clinical settings.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Final Assessment in this course?</w:t>
      </w:r>
    </w:p>
    <w:p>
      <w:pPr>
        <w:spacing w:after="60"/>
      </w:pPr>
      <w:r>
        <w:t xml:space="preserve">2. </w:t>
      </w:r>
      <w:r>
        <w:t xml:space="preserve">When you encounter a complex medical term during the assessment, what is the recommended order for identifying its components?</w:t>
      </w:r>
    </w:p>
    <w:p>
      <w:pPr>
        <w:spacing w:after="60"/>
      </w:pPr>
      <w:r>
        <w:t xml:space="preserve">3. </w:t>
      </w:r>
      <w:r>
        <w:t xml:space="preserve">Describe one common mistake students make when interpreting medical terms and how to avoid it.</w:t>
      </w:r>
    </w:p>
    <w:p>
      <w:pPr>
        <w:spacing w:after="60"/>
      </w:pPr>
      <w:r>
        <w:t xml:space="preserve">4. </w:t>
      </w:r>
      <w:r>
        <w:t xml:space="preserve">If your score on the final assessment is lower than expected, what is the best course of action?</w:t>
      </w:r>
    </w:p>
    <w:p>
      <w:pPr>
        <w:pStyle w:val="Heading1"/>
        <w:pageBreakBefore/>
      </w:pPr>
      <w:r>
        <w:t xml:space="preserve">Glossary</w:t>
      </w:r>
    </w:p>
    <w:p>
      <w:pPr>
        <w:spacing w:after="20"/>
      </w:pPr>
      <w:r>
        <w:rPr>
          <w:rFonts w:ascii="Arial" w:cs="Arial" w:eastAsia="Arial" w:hAnsi="Arial"/>
          <w:b/>
          <w:bCs/>
          <w:sz w:val="19"/>
          <w:szCs w:val="19"/>
        </w:rPr>
        <w:t xml:space="preserve">Anatomical position</w:t>
      </w:r>
    </w:p>
    <w:p>
      <w:pPr>
        <w:spacing w:after="140"/>
      </w:pPr>
      <w:r>
        <w:t xml:space="preserve">A standardized body posture used as a reference point for anatomical descriptions: body erect, feet flat, palms forward, eyes forward.</w:t>
      </w:r>
    </w:p>
    <w:p>
      <w:pPr>
        <w:spacing w:after="20"/>
      </w:pPr>
      <w:r>
        <w:rPr>
          <w:rFonts w:ascii="Arial" w:cs="Arial" w:eastAsia="Arial" w:hAnsi="Arial"/>
          <w:b/>
          <w:bCs/>
          <w:sz w:val="19"/>
          <w:szCs w:val="19"/>
        </w:rPr>
        <w:t xml:space="preserve">Anterior</w:t>
      </w:r>
    </w:p>
    <w:p>
      <w:pPr>
        <w:spacing w:after="140"/>
      </w:pPr>
      <w:r>
        <w:t xml:space="preserve">Towards the front of the body.</w:t>
      </w:r>
    </w:p>
    <w:p>
      <w:pPr>
        <w:spacing w:after="20"/>
      </w:pPr>
      <w:r>
        <w:rPr>
          <w:rFonts w:ascii="Arial" w:cs="Arial" w:eastAsia="Arial" w:hAnsi="Arial"/>
          <w:b/>
          <w:bCs/>
          <w:sz w:val="19"/>
          <w:szCs w:val="19"/>
        </w:rPr>
        <w:t xml:space="preserve">Appendectomy</w:t>
      </w:r>
    </w:p>
    <w:p>
      <w:pPr>
        <w:spacing w:after="140"/>
      </w:pPr>
      <w:r>
        <w:t xml:space="preserve">Surgical removal of the appendix, indicated by the suffix -ectomy for excision.</w:t>
      </w:r>
    </w:p>
    <w:p>
      <w:pPr>
        <w:spacing w:after="20"/>
      </w:pPr>
      <w:r>
        <w:rPr>
          <w:rFonts w:ascii="Arial" w:cs="Arial" w:eastAsia="Arial" w:hAnsi="Arial"/>
          <w:b/>
          <w:bCs/>
          <w:sz w:val="19"/>
          <w:szCs w:val="19"/>
        </w:rPr>
        <w:t xml:space="preserve">Cardiology</w:t>
      </w:r>
    </w:p>
    <w:p>
      <w:pPr>
        <w:spacing w:after="140"/>
      </w:pPr>
      <w:r>
        <w:t xml:space="preserve">The study and treatment of heart diseases, from cardi/o- meaning heart.</w:t>
      </w:r>
    </w:p>
    <w:p>
      <w:pPr>
        <w:spacing w:after="20"/>
      </w:pPr>
      <w:r>
        <w:rPr>
          <w:rFonts w:ascii="Arial" w:cs="Arial" w:eastAsia="Arial" w:hAnsi="Arial"/>
          <w:b/>
          <w:bCs/>
          <w:sz w:val="19"/>
          <w:szCs w:val="19"/>
        </w:rPr>
        <w:t xml:space="preserve">Cardiomegaly</w:t>
      </w:r>
    </w:p>
    <w:p>
      <w:pPr>
        <w:spacing w:after="140"/>
      </w:pPr>
      <w:r>
        <w:t xml:space="preserve">Enlargement of the heart.</w:t>
      </w:r>
    </w:p>
    <w:p>
      <w:pPr>
        <w:spacing w:after="20"/>
      </w:pPr>
      <w:r>
        <w:rPr>
          <w:rFonts w:ascii="Arial" w:cs="Arial" w:eastAsia="Arial" w:hAnsi="Arial"/>
          <w:b/>
          <w:bCs/>
          <w:sz w:val="19"/>
          <w:szCs w:val="19"/>
        </w:rPr>
        <w:t xml:space="preserve">Cholecystectomy</w:t>
      </w:r>
    </w:p>
    <w:p>
      <w:pPr>
        <w:spacing w:after="140"/>
      </w:pPr>
      <w:r>
        <w:t xml:space="preserve">Surgical removal of the gallbladder.</w:t>
      </w:r>
    </w:p>
    <w:p>
      <w:pPr>
        <w:spacing w:after="20"/>
      </w:pPr>
      <w:r>
        <w:rPr>
          <w:rFonts w:ascii="Arial" w:cs="Arial" w:eastAsia="Arial" w:hAnsi="Arial"/>
          <w:b/>
          <w:bCs/>
          <w:sz w:val="19"/>
          <w:szCs w:val="19"/>
        </w:rPr>
        <w:t xml:space="preserve">Combining form</w:t>
      </w:r>
    </w:p>
    <w:p>
      <w:pPr>
        <w:spacing w:after="140"/>
      </w:pPr>
      <w:r>
        <w:t xml:space="preserve">A root word combined with a vowel, such as 'gastr/o' or 'cardi/o', making it easier to connect to other word parts.</w:t>
      </w:r>
    </w:p>
    <w:p>
      <w:pPr>
        <w:spacing w:after="20"/>
      </w:pPr>
      <w:r>
        <w:rPr>
          <w:rFonts w:ascii="Arial" w:cs="Arial" w:eastAsia="Arial" w:hAnsi="Arial"/>
          <w:b/>
          <w:bCs/>
          <w:sz w:val="19"/>
          <w:szCs w:val="19"/>
        </w:rPr>
        <w:t xml:space="preserve">Combining vowel</w:t>
      </w:r>
    </w:p>
    <w:p>
      <w:pPr>
        <w:spacing w:after="140"/>
      </w:pPr>
      <w:r>
        <w:t xml:space="preserve">A vowel, usually 'o', used to link word parts, most commonly a root to another root or a root to a suffix beginning with a consonant.</w:t>
      </w:r>
    </w:p>
    <w:p>
      <w:pPr>
        <w:spacing w:after="20"/>
      </w:pPr>
      <w:r>
        <w:rPr>
          <w:rFonts w:ascii="Arial" w:cs="Arial" w:eastAsia="Arial" w:hAnsi="Arial"/>
          <w:b/>
          <w:bCs/>
          <w:sz w:val="19"/>
          <w:szCs w:val="19"/>
        </w:rPr>
        <w:t xml:space="preserve">Dermatology</w:t>
      </w:r>
    </w:p>
    <w:p>
      <w:pPr>
        <w:spacing w:after="140"/>
      </w:pPr>
      <w:r>
        <w:t xml:space="preserve">The medical specialty focused on the skin and its diseases, derived from dermat/o- meaning skin.</w:t>
      </w:r>
    </w:p>
    <w:p>
      <w:pPr>
        <w:spacing w:after="20"/>
      </w:pPr>
      <w:r>
        <w:rPr>
          <w:rFonts w:ascii="Arial" w:cs="Arial" w:eastAsia="Arial" w:hAnsi="Arial"/>
          <w:b/>
          <w:bCs/>
          <w:sz w:val="19"/>
          <w:szCs w:val="19"/>
        </w:rPr>
        <w:t xml:space="preserve">Erythrocytopenia</w:t>
      </w:r>
    </w:p>
    <w:p>
      <w:pPr>
        <w:spacing w:after="140"/>
      </w:pPr>
      <w:r>
        <w:t xml:space="preserve">Deficiency of red blood cells.</w:t>
      </w:r>
    </w:p>
    <w:p>
      <w:pPr>
        <w:spacing w:after="20"/>
      </w:pPr>
      <w:r>
        <w:rPr>
          <w:rFonts w:ascii="Arial" w:cs="Arial" w:eastAsia="Arial" w:hAnsi="Arial"/>
          <w:b/>
          <w:bCs/>
          <w:sz w:val="19"/>
          <w:szCs w:val="19"/>
        </w:rPr>
        <w:t xml:space="preserve">Gastritis</w:t>
      </w:r>
    </w:p>
    <w:p>
      <w:pPr>
        <w:spacing w:after="140"/>
      </w:pPr>
      <w:r>
        <w:t xml:space="preserve">Inflammation of the stomach.</w:t>
      </w:r>
    </w:p>
    <w:p>
      <w:pPr>
        <w:spacing w:after="20"/>
      </w:pPr>
      <w:r>
        <w:rPr>
          <w:rFonts w:ascii="Arial" w:cs="Arial" w:eastAsia="Arial" w:hAnsi="Arial"/>
          <w:b/>
          <w:bCs/>
          <w:sz w:val="19"/>
          <w:szCs w:val="19"/>
        </w:rPr>
        <w:t xml:space="preserve">Inferior</w:t>
      </w:r>
    </w:p>
    <w:p>
      <w:pPr>
        <w:spacing w:after="140"/>
      </w:pPr>
      <w:r>
        <w:t xml:space="preserve">Away from the head or towards the lower part of a structure.</w:t>
      </w:r>
    </w:p>
    <w:p>
      <w:pPr>
        <w:spacing w:after="20"/>
      </w:pPr>
      <w:r>
        <w:rPr>
          <w:rFonts w:ascii="Arial" w:cs="Arial" w:eastAsia="Arial" w:hAnsi="Arial"/>
          <w:b/>
          <w:bCs/>
          <w:sz w:val="19"/>
          <w:szCs w:val="19"/>
        </w:rPr>
        <w:t xml:space="preserve">Laparoscopy</w:t>
      </w:r>
    </w:p>
    <w:p>
      <w:pPr>
        <w:spacing w:after="140"/>
      </w:pPr>
      <w:r>
        <w:t xml:space="preserve">Visual examination of the abdominal cavity.</w:t>
      </w:r>
    </w:p>
    <w:p>
      <w:pPr>
        <w:spacing w:after="20"/>
      </w:pPr>
      <w:r>
        <w:rPr>
          <w:rFonts w:ascii="Arial" w:cs="Arial" w:eastAsia="Arial" w:hAnsi="Arial"/>
          <w:b/>
          <w:bCs/>
          <w:sz w:val="19"/>
          <w:szCs w:val="19"/>
        </w:rPr>
        <w:t xml:space="preserve">Lateral</w:t>
      </w:r>
    </w:p>
    <w:p>
      <w:pPr>
        <w:spacing w:after="140"/>
      </w:pPr>
      <w:r>
        <w:t xml:space="preserve">Away from the midline of the body.</w:t>
      </w:r>
    </w:p>
    <w:p>
      <w:pPr>
        <w:spacing w:after="20"/>
      </w:pPr>
      <w:r>
        <w:rPr>
          <w:rFonts w:ascii="Arial" w:cs="Arial" w:eastAsia="Arial" w:hAnsi="Arial"/>
          <w:b/>
          <w:bCs/>
          <w:sz w:val="19"/>
          <w:szCs w:val="19"/>
        </w:rPr>
        <w:t xml:space="preserve">Leukocyte</w:t>
      </w:r>
    </w:p>
    <w:p>
      <w:pPr>
        <w:spacing w:after="140"/>
      </w:pPr>
      <w:r>
        <w:t xml:space="preserve">A white blood cell, identified by the prefix leuk/o- meaning white.</w:t>
      </w:r>
    </w:p>
    <w:p>
      <w:pPr>
        <w:spacing w:after="20"/>
      </w:pPr>
      <w:r>
        <w:rPr>
          <w:rFonts w:ascii="Arial" w:cs="Arial" w:eastAsia="Arial" w:hAnsi="Arial"/>
          <w:b/>
          <w:bCs/>
          <w:sz w:val="19"/>
          <w:szCs w:val="19"/>
        </w:rPr>
        <w:t xml:space="preserve">Medial</w:t>
      </w:r>
    </w:p>
    <w:p>
      <w:pPr>
        <w:spacing w:after="140"/>
      </w:pPr>
      <w:r>
        <w:t xml:space="preserve">Towards the midline of the body.</w:t>
      </w:r>
    </w:p>
    <w:p>
      <w:pPr>
        <w:spacing w:after="20"/>
      </w:pPr>
      <w:r>
        <w:rPr>
          <w:rFonts w:ascii="Arial" w:cs="Arial" w:eastAsia="Arial" w:hAnsi="Arial"/>
          <w:b/>
          <w:bCs/>
          <w:sz w:val="19"/>
          <w:szCs w:val="19"/>
        </w:rPr>
        <w:t xml:space="preserve">Medical terminology</w:t>
      </w:r>
    </w:p>
    <w:p>
      <w:pPr>
        <w:spacing w:after="140"/>
      </w:pPr>
      <w:r>
        <w:t xml:space="preserve">The specialized language used in healthcare for clear and precise communication among professionals.</w:t>
      </w:r>
    </w:p>
    <w:p>
      <w:pPr>
        <w:spacing w:after="20"/>
      </w:pPr>
      <w:r>
        <w:rPr>
          <w:rFonts w:ascii="Arial" w:cs="Arial" w:eastAsia="Arial" w:hAnsi="Arial"/>
          <w:b/>
          <w:bCs/>
          <w:sz w:val="19"/>
          <w:szCs w:val="19"/>
        </w:rPr>
        <w:t xml:space="preserve">Mononucleosis</w:t>
      </w:r>
    </w:p>
    <w:p>
      <w:pPr>
        <w:spacing w:after="140"/>
      </w:pPr>
      <w:r>
        <w:t xml:space="preserve">An infectious disease characterized by an increase in a single type of white blood cell, using mono- for one.</w:t>
      </w:r>
    </w:p>
    <w:p>
      <w:pPr>
        <w:spacing w:after="20"/>
      </w:pPr>
      <w:r>
        <w:rPr>
          <w:rFonts w:ascii="Arial" w:cs="Arial" w:eastAsia="Arial" w:hAnsi="Arial"/>
          <w:b/>
          <w:bCs/>
          <w:sz w:val="19"/>
          <w:szCs w:val="19"/>
        </w:rPr>
        <w:t xml:space="preserve">Nephrectomy</w:t>
      </w:r>
    </w:p>
    <w:p>
      <w:pPr>
        <w:spacing w:after="140"/>
      </w:pPr>
      <w:r>
        <w:t xml:space="preserve">Surgical removal of a kidney.</w:t>
      </w:r>
    </w:p>
    <w:p>
      <w:pPr>
        <w:spacing w:after="20"/>
      </w:pPr>
      <w:r>
        <w:rPr>
          <w:rFonts w:ascii="Arial" w:cs="Arial" w:eastAsia="Arial" w:hAnsi="Arial"/>
          <w:b/>
          <w:bCs/>
          <w:sz w:val="19"/>
          <w:szCs w:val="19"/>
        </w:rPr>
        <w:t xml:space="preserve">Neurology</w:t>
      </w:r>
    </w:p>
    <w:p>
      <w:pPr>
        <w:spacing w:after="140"/>
      </w:pPr>
      <w:r>
        <w:t xml:space="preserve">The branch of medicine dealing with the nervous system and its disorders, using neur/o- for nerve.</w:t>
      </w:r>
    </w:p>
    <w:p>
      <w:pPr>
        <w:spacing w:after="20"/>
      </w:pPr>
      <w:r>
        <w:rPr>
          <w:rFonts w:ascii="Arial" w:cs="Arial" w:eastAsia="Arial" w:hAnsi="Arial"/>
          <w:b/>
          <w:bCs/>
          <w:sz w:val="19"/>
          <w:szCs w:val="19"/>
        </w:rPr>
        <w:t xml:space="preserve">Ophthalmology</w:t>
      </w:r>
    </w:p>
    <w:p>
      <w:pPr>
        <w:spacing w:after="140"/>
      </w:pPr>
      <w:r>
        <w:t xml:space="preserve">The branch of medicine concerned with the study and treatment of disorders and diseases of the eye, from ophthalm/o- meaning eye.</w:t>
      </w:r>
    </w:p>
    <w:p>
      <w:pPr>
        <w:spacing w:after="20"/>
      </w:pPr>
      <w:r>
        <w:rPr>
          <w:rFonts w:ascii="Arial" w:cs="Arial" w:eastAsia="Arial" w:hAnsi="Arial"/>
          <w:b/>
          <w:bCs/>
          <w:sz w:val="19"/>
          <w:szCs w:val="19"/>
        </w:rPr>
        <w:t xml:space="preserve">Osteoarthritis</w:t>
      </w:r>
    </w:p>
    <w:p>
      <w:pPr>
        <w:spacing w:after="140"/>
      </w:pPr>
      <w:r>
        <w:t xml:space="preserve">Inflammation of bone and joint.</w:t>
      </w:r>
    </w:p>
    <w:p>
      <w:pPr>
        <w:spacing w:after="20"/>
      </w:pPr>
      <w:r>
        <w:rPr>
          <w:rFonts w:ascii="Arial" w:cs="Arial" w:eastAsia="Arial" w:hAnsi="Arial"/>
          <w:b/>
          <w:bCs/>
          <w:sz w:val="19"/>
          <w:szCs w:val="19"/>
        </w:rPr>
        <w:t xml:space="preserve">Pathogen</w:t>
      </w:r>
    </w:p>
    <w:p>
      <w:pPr>
        <w:spacing w:after="140"/>
      </w:pPr>
      <w:r>
        <w:t xml:space="preserve">A microorganism or other agent that causes disease, derived from path/o- meaning disease.</w:t>
      </w:r>
    </w:p>
    <w:p>
      <w:pPr>
        <w:spacing w:after="20"/>
      </w:pPr>
      <w:r>
        <w:rPr>
          <w:rFonts w:ascii="Arial" w:cs="Arial" w:eastAsia="Arial" w:hAnsi="Arial"/>
          <w:b/>
          <w:bCs/>
          <w:sz w:val="19"/>
          <w:szCs w:val="19"/>
        </w:rPr>
        <w:t xml:space="preserve">Phobia</w:t>
      </w:r>
    </w:p>
    <w:p>
      <w:pPr>
        <w:spacing w:after="140"/>
      </w:pPr>
      <w:r>
        <w:t xml:space="preserve">An irrational, intense, and persistent fear of a specific object, situation, or activity.</w:t>
      </w:r>
    </w:p>
    <w:p>
      <w:pPr>
        <w:spacing w:after="20"/>
      </w:pPr>
      <w:r>
        <w:rPr>
          <w:rFonts w:ascii="Arial" w:cs="Arial" w:eastAsia="Arial" w:hAnsi="Arial"/>
          <w:b/>
          <w:bCs/>
          <w:sz w:val="19"/>
          <w:szCs w:val="19"/>
        </w:rPr>
        <w:t xml:space="preserve">Posterior</w:t>
      </w:r>
    </w:p>
    <w:p>
      <w:pPr>
        <w:spacing w:after="140"/>
      </w:pPr>
      <w:r>
        <w:t xml:space="preserve">Towards the back of the body.</w:t>
      </w:r>
    </w:p>
    <w:p>
      <w:pPr>
        <w:spacing w:after="20"/>
      </w:pPr>
      <w:r>
        <w:rPr>
          <w:rFonts w:ascii="Arial" w:cs="Arial" w:eastAsia="Arial" w:hAnsi="Arial"/>
          <w:b/>
          <w:bCs/>
          <w:sz w:val="19"/>
          <w:szCs w:val="19"/>
        </w:rPr>
        <w:t xml:space="preserve">Prefix</w:t>
      </w:r>
    </w:p>
    <w:p>
      <w:pPr>
        <w:spacing w:after="140"/>
      </w:pPr>
      <w:r>
        <w:t xml:space="preserve">A word part placed at the beginning of a term to modify its meaning, indicating elements like location, time, or quantity.</w:t>
      </w:r>
    </w:p>
    <w:p>
      <w:pPr>
        <w:spacing w:after="20"/>
      </w:pPr>
      <w:r>
        <w:rPr>
          <w:rFonts w:ascii="Arial" w:cs="Arial" w:eastAsia="Arial" w:hAnsi="Arial"/>
          <w:b/>
          <w:bCs/>
          <w:sz w:val="19"/>
          <w:szCs w:val="19"/>
        </w:rPr>
        <w:t xml:space="preserve">Prn</w:t>
      </w:r>
    </w:p>
    <w:p>
      <w:pPr>
        <w:spacing w:after="140"/>
      </w:pPr>
      <w:r>
        <w:t xml:space="preserve">An abbreviation meaning 'as needed'.</w:t>
      </w:r>
    </w:p>
    <w:p>
      <w:pPr>
        <w:spacing w:after="20"/>
      </w:pPr>
      <w:r>
        <w:rPr>
          <w:rFonts w:ascii="Arial" w:cs="Arial" w:eastAsia="Arial" w:hAnsi="Arial"/>
          <w:b/>
          <w:bCs/>
          <w:sz w:val="19"/>
          <w:szCs w:val="19"/>
        </w:rPr>
        <w:t xml:space="preserve">Root</w:t>
      </w:r>
    </w:p>
    <w:p>
      <w:pPr>
        <w:spacing w:after="140"/>
      </w:pPr>
      <w:r>
        <w:t xml:space="preserve">The core meaning of a medical term, often referring to a body part, organ, or action.</w:t>
      </w:r>
    </w:p>
    <w:p>
      <w:pPr>
        <w:spacing w:after="20"/>
      </w:pPr>
      <w:r>
        <w:rPr>
          <w:rFonts w:ascii="Arial" w:cs="Arial" w:eastAsia="Arial" w:hAnsi="Arial"/>
          <w:b/>
          <w:bCs/>
          <w:sz w:val="19"/>
          <w:szCs w:val="19"/>
        </w:rPr>
        <w:t xml:space="preserve">Stat</w:t>
      </w:r>
    </w:p>
    <w:p>
      <w:pPr>
        <w:spacing w:after="140"/>
      </w:pPr>
      <w:r>
        <w:t xml:space="preserve">An abbreviation meaning 'immediately'.</w:t>
      </w:r>
    </w:p>
    <w:p>
      <w:pPr>
        <w:spacing w:after="20"/>
      </w:pPr>
      <w:r>
        <w:rPr>
          <w:rFonts w:ascii="Arial" w:cs="Arial" w:eastAsia="Arial" w:hAnsi="Arial"/>
          <w:b/>
          <w:bCs/>
          <w:sz w:val="19"/>
          <w:szCs w:val="19"/>
        </w:rPr>
        <w:t xml:space="preserve">Suffix</w:t>
      </w:r>
    </w:p>
    <w:p>
      <w:pPr>
        <w:spacing w:after="140"/>
      </w:pPr>
      <w:r>
        <w:t xml:space="preserve">A word part placed at the end of a term to indicate a condition, procedure, disease, or specialty.</w:t>
      </w:r>
    </w:p>
    <w:p>
      <w:pPr>
        <w:spacing w:after="20"/>
      </w:pPr>
      <w:r>
        <w:rPr>
          <w:rFonts w:ascii="Arial" w:cs="Arial" w:eastAsia="Arial" w:hAnsi="Arial"/>
          <w:b/>
          <w:bCs/>
          <w:sz w:val="19"/>
          <w:szCs w:val="19"/>
        </w:rPr>
        <w:t xml:space="preserve">Superior</w:t>
      </w:r>
    </w:p>
    <w:p>
      <w:pPr>
        <w:spacing w:after="140"/>
      </w:pPr>
      <w:r>
        <w:t xml:space="preserve">Towards the head or upper part of a structure.</w:t>
      </w:r>
    </w:p>
    <w:p>
      <w:pPr>
        <w:pStyle w:val="Heading1"/>
        <w:pageBreakBefore/>
      </w:pPr>
      <w:r>
        <w:t xml:space="preserve">Answer Key</w:t>
      </w:r>
    </w:p>
    <w:p>
      <w:pPr>
        <w:pStyle w:val="Heading3"/>
      </w:pPr>
      <w:r>
        <w:t xml:space="preserve">Chapter 1: The Basics of Medical Terminology</w:t>
      </w:r>
    </w:p>
    <w:p>
      <w:pPr>
        <w:spacing w:after="20"/>
      </w:pPr>
      <w:r>
        <w:rPr>
          <w:b/>
          <w:bCs/>
        </w:rPr>
        <w:t xml:space="preserve">1. </w:t>
      </w:r>
      <w:r>
        <w:rPr>
          <w:b/>
          <w:bCs/>
        </w:rPr>
        <w:t xml:space="preserve">What are the three main components of most medical terms, and what role does each play?</w:t>
      </w:r>
    </w:p>
    <w:p>
      <w:pPr>
        <w:spacing w:after="140"/>
      </w:pPr>
      <w:r>
        <w:t xml:space="preserve">The three main components are the root, prefix, and suffix. The root carries the primary meaning, often referring to a body part. The prefix modifies the root, indicating aspects like location or time. The suffix provides information about a condition, procedure, or disease.</w:t>
      </w:r>
    </w:p>
    <w:p>
      <w:pPr>
        <w:spacing w:after="20"/>
      </w:pPr>
      <w:r>
        <w:rPr>
          <w:b/>
          <w:bCs/>
        </w:rPr>
        <w:t xml:space="preserve">2. </w:t>
      </w:r>
      <w:r>
        <w:rPr>
          <w:b/>
          <w:bCs/>
        </w:rPr>
        <w:t xml:space="preserve">When is a combining vowel typically used, and when is it generally omitted?</w:t>
      </w:r>
    </w:p>
    <w:p>
      <w:pPr>
        <w:spacing w:after="140"/>
      </w:pPr>
      <w:r>
        <w:t xml:space="preserve">A combining vowel, usually 'o', is used when connecting a root to another root or when connecting a root to a suffix that begins with a consonant. It is generally omitted when connecting a root directly to a suffix that begins with a vowel.</w:t>
      </w:r>
    </w:p>
    <w:p>
      <w:pPr>
        <w:spacing w:after="20"/>
      </w:pPr>
      <w:r>
        <w:rPr>
          <w:b/>
          <w:bCs/>
        </w:rPr>
        <w:t xml:space="preserve">3. </w:t>
      </w:r>
      <w:r>
        <w:rPr>
          <w:b/>
          <w:bCs/>
        </w:rPr>
        <w:t xml:space="preserve">Break down the term </w:t>
      </w:r>
      <w:r>
        <w:rPr>
          <w:b/>
          <w:bCs/>
          <w:i/>
          <w:iCs/>
        </w:rPr>
        <w:t xml:space="preserve">gastritis</w:t>
      </w:r>
      <w:r>
        <w:rPr>
          <w:b/>
          <w:bCs/>
        </w:rPr>
        <w:t xml:space="preserve"> into its components and define each part.</w:t>
      </w:r>
    </w:p>
    <w:p>
      <w:pPr>
        <w:spacing w:after="140"/>
      </w:pPr>
      <w:r>
        <w:rPr>
          <w:i/>
          <w:iCs/>
        </w:rPr>
        <w:t xml:space="preserve">Gastritis</w:t>
      </w:r>
      <w:r>
        <w:t xml:space="preserve"> breaks down into the root </w:t>
      </w:r>
      <w:r>
        <w:rPr>
          <w:i/>
          <w:iCs/>
        </w:rPr>
        <w:t xml:space="preserve">gastr-</w:t>
      </w:r>
      <w:r>
        <w:t xml:space="preserve"> (meaning stomach) and the suffix </w:t>
      </w:r>
      <w:r>
        <w:rPr>
          <w:i/>
          <w:iCs/>
        </w:rPr>
        <w:t xml:space="preserve">-itis</w:t>
      </w:r>
      <w:r>
        <w:t xml:space="preserve"> (meaning inflammation). Together, </w:t>
      </w:r>
      <w:r>
        <w:rPr>
          <w:i/>
          <w:iCs/>
        </w:rPr>
        <w:t xml:space="preserve">gastritis</w:t>
      </w:r>
      <w:r>
        <w:t xml:space="preserve"> means inflammation of the stomach. Note that no combining vowel is used because the suffix begins with a vowel.</w:t>
      </w:r>
    </w:p>
    <w:p>
      <w:pPr>
        <w:spacing w:after="20"/>
      </w:pPr>
      <w:r>
        <w:rPr>
          <w:b/>
          <w:bCs/>
        </w:rPr>
        <w:t xml:space="preserve">4. </w:t>
      </w:r>
      <w:r>
        <w:rPr>
          <w:b/>
          <w:bCs/>
        </w:rPr>
        <w:t xml:space="preserve">What does the prefix </w:t>
      </w:r>
      <w:r>
        <w:rPr>
          <w:b/>
          <w:bCs/>
          <w:i/>
          <w:iCs/>
        </w:rPr>
        <w:t xml:space="preserve">hyper-</w:t>
      </w:r>
      <w:r>
        <w:rPr>
          <w:b/>
          <w:bCs/>
        </w:rPr>
        <w:t xml:space="preserve"> mean? Provide an example of a medical term using this prefix and explain its meaning.</w:t>
      </w:r>
    </w:p>
    <w:p>
      <w:pPr>
        <w:spacing w:after="140"/>
      </w:pPr>
      <w:r>
        <w:t xml:space="preserve">The prefix </w:t>
      </w:r>
      <w:r>
        <w:rPr>
          <w:i/>
          <w:iCs/>
        </w:rPr>
        <w:t xml:space="preserve">hyper-</w:t>
      </w:r>
      <w:r>
        <w:t xml:space="preserve"> means excessive or above normal. An example is </w:t>
      </w:r>
      <w:r>
        <w:rPr>
          <w:i/>
          <w:iCs/>
        </w:rPr>
        <w:t xml:space="preserve">hypertension</w:t>
      </w:r>
      <w:r>
        <w:t xml:space="preserve">. In this term, </w:t>
      </w:r>
      <w:r>
        <w:rPr>
          <w:i/>
          <w:iCs/>
        </w:rPr>
        <w:t xml:space="preserve">hyper-</w:t>
      </w:r>
      <w:r>
        <w:t xml:space="preserve"> means excessive, and </w:t>
      </w:r>
      <w:r>
        <w:rPr>
          <w:i/>
          <w:iCs/>
        </w:rPr>
        <w:t xml:space="preserve">tension</w:t>
      </w:r>
      <w:r>
        <w:t xml:space="preserve"> refers to pressure, so </w:t>
      </w:r>
      <w:r>
        <w:rPr>
          <w:i/>
          <w:iCs/>
        </w:rPr>
        <w:t xml:space="preserve">hypertension</w:t>
      </w:r>
      <w:r>
        <w:t xml:space="preserve"> means abnormally high blood pressure.</w:t>
      </w:r>
    </w:p>
    <w:p>
      <w:pPr>
        <w:spacing w:after="20"/>
      </w:pPr>
      <w:r>
        <w:rPr>
          <w:b/>
          <w:bCs/>
        </w:rPr>
        <w:t xml:space="preserve">5. </w:t>
      </w:r>
      <w:r>
        <w:rPr>
          <w:b/>
          <w:bCs/>
        </w:rPr>
        <w:t xml:space="preserve">Explain the difference between a root and a combining form, using an example.</w:t>
      </w:r>
    </w:p>
    <w:p>
      <w:pPr>
        <w:spacing w:after="140"/>
      </w:pPr>
      <w:r>
        <w:t xml:space="preserve">A root is the fundamental meaning of a term, such as </w:t>
      </w:r>
      <w:r>
        <w:rPr>
          <w:i/>
          <w:iCs/>
        </w:rPr>
        <w:t xml:space="preserve">cardi-</w:t>
      </w:r>
      <w:r>
        <w:t xml:space="preserve"> for heart. A combining form is the root combined with a vowel, usually 'o', like </w:t>
      </w:r>
      <w:r>
        <w:rPr>
          <w:i/>
          <w:iCs/>
        </w:rPr>
        <w:t xml:space="preserve">cardi/o</w:t>
      </w:r>
      <w:r>
        <w:t xml:space="preserve">. The combining form makes it easier to link the root to other word parts, especially other roots or suffixes starting with consonants.</w:t>
      </w:r>
    </w:p>
    <w:p>
      <w:pPr>
        <w:pStyle w:val="Heading3"/>
      </w:pPr>
      <w:r>
        <w:t xml:space="preserve">Chapter 2: Anatomy, Systems, and Phobias</w:t>
      </w:r>
    </w:p>
    <w:p>
      <w:pPr>
        <w:spacing w:after="20"/>
      </w:pPr>
      <w:r>
        <w:rPr>
          <w:b/>
          <w:bCs/>
        </w:rPr>
        <w:t xml:space="preserve">1. </w:t>
      </w:r>
      <w:r>
        <w:rPr>
          <w:b/>
          <w:bCs/>
        </w:rPr>
        <w:t xml:space="preserve">Describe the anatomical position and explain why it is important.</w:t>
      </w:r>
    </w:p>
    <w:p>
      <w:pPr>
        <w:spacing w:after="140"/>
      </w:pPr>
      <w:r>
        <w:t xml:space="preserve">The anatomical position is a standard reference posture where the body stands erect, feet flat on the floor, arms at the sides, palms facing forward, and eyes looking straight ahead. It is important because it provides a consistent baseline for describing anatomical locations and relationships, ensuring clear and unambiguous communication among medical professionals.</w:t>
      </w:r>
    </w:p>
    <w:p>
      <w:pPr>
        <w:spacing w:after="20"/>
      </w:pPr>
      <w:r>
        <w:rPr>
          <w:b/>
          <w:bCs/>
        </w:rPr>
        <w:t xml:space="preserve">2. </w:t>
      </w:r>
      <w:r>
        <w:rPr>
          <w:b/>
          <w:bCs/>
        </w:rPr>
        <w:t xml:space="preserve">Differentiate between the terms 'proximal' and 'distal' using an example.</w:t>
      </w:r>
    </w:p>
    <w:p>
      <w:pPr>
        <w:spacing w:after="140"/>
      </w:pPr>
      <w:r>
        <w:t xml:space="preserve">Proximal means closer to the origin of a body part or the point of attachment of a limb to the body trunk. Distal means farther from that origin or point of attachment. For example, the elbow is proximal to the wrist, while the fingers are distal to the elbow.</w:t>
      </w:r>
    </w:p>
    <w:p>
      <w:pPr>
        <w:spacing w:after="20"/>
      </w:pPr>
      <w:r>
        <w:rPr>
          <w:b/>
          <w:bCs/>
        </w:rPr>
        <w:t xml:space="preserve">3. </w:t>
      </w:r>
      <w:r>
        <w:rPr>
          <w:b/>
          <w:bCs/>
        </w:rPr>
        <w:t xml:space="preserve">What are the three main body planes, and how does each divide the body?</w:t>
      </w:r>
    </w:p>
    <w:p>
      <w:pPr>
        <w:spacing w:after="140"/>
      </w:pPr>
      <w:r>
        <w:t xml:space="preserve">The three main body planes are the sagittal, frontal (coronal), and transverse (horizontal) planes. A sagittal plane divides the body vertically into right and left parts. A frontal plane divides it vertically into anterior and posterior parts. A transverse plane divides it horizontally into superior and inferior parts.</w:t>
      </w:r>
    </w:p>
    <w:p>
      <w:pPr>
        <w:spacing w:after="20"/>
      </w:pPr>
      <w:r>
        <w:rPr>
          <w:b/>
          <w:bCs/>
        </w:rPr>
        <w:t xml:space="preserve">4. </w:t>
      </w:r>
      <w:r>
        <w:rPr>
          <w:b/>
          <w:bCs/>
        </w:rPr>
        <w:t xml:space="preserve">Break down the term 'oophorectomy' and provide its meaning.</w:t>
      </w:r>
    </w:p>
    <w:p>
      <w:pPr>
        <w:spacing w:after="140"/>
      </w:pPr>
      <w:r>
        <w:t xml:space="preserve">The term 'oophorectomy' breaks down into the root 'oophor/o' meaning ovary, and the suffix '-ectomy' meaning surgical removal. Therefore, 'oophorectomy' means the surgical removal of an ovary.</w:t>
      </w:r>
    </w:p>
    <w:p>
      <w:pPr>
        <w:spacing w:after="20"/>
      </w:pPr>
      <w:r>
        <w:rPr>
          <w:b/>
          <w:bCs/>
        </w:rPr>
        <w:t xml:space="preserve">5. </w:t>
      </w:r>
      <w:r>
        <w:rPr>
          <w:b/>
          <w:bCs/>
        </w:rPr>
        <w:t xml:space="preserve">Explain how medical terminology helps in understanding terms related to phobias.</w:t>
      </w:r>
    </w:p>
    <w:p>
      <w:pPr>
        <w:spacing w:after="140"/>
      </w:pPr>
      <w:r>
        <w:t xml:space="preserve">Medical terminology helps understand phobias because most phobia terms are constructed with a specific root word describing the feared object or situation, followed by the consistent suffix '-phobia' meaning 'fear of'. By knowing the root, one can immediately understand the specific fear being described, such as 'hydrophobia' (fear of water) from 'hydr/o' (water).</w:t>
      </w:r>
    </w:p>
    <w:p>
      <w:pPr>
        <w:pStyle w:val="Heading3"/>
      </w:pPr>
      <w:r>
        <w:t xml:space="preserve">Chapter 3: Specialized Medical Terminology: Body Systems and Key Concepts</w:t>
      </w:r>
    </w:p>
    <w:p>
      <w:pPr>
        <w:spacing w:after="20"/>
      </w:pPr>
      <w:r>
        <w:rPr>
          <w:b/>
          <w:bCs/>
        </w:rPr>
        <w:t xml:space="preserve">1. </w:t>
      </w:r>
      <w:r>
        <w:rPr>
          <w:b/>
          <w:bCs/>
        </w:rPr>
        <w:t xml:space="preserve">What do the prefixes </w:t>
      </w:r>
      <w:r>
        <w:rPr>
          <w:b/>
          <w:bCs/>
          <w:i/>
          <w:iCs/>
        </w:rPr>
        <w:t xml:space="preserve">leuk/o-</w:t>
      </w:r>
      <w:r>
        <w:rPr>
          <w:b/>
          <w:bCs/>
        </w:rPr>
        <w:t xml:space="preserve"> and </w:t>
      </w:r>
      <w:r>
        <w:rPr>
          <w:b/>
          <w:bCs/>
          <w:i/>
          <w:iCs/>
        </w:rPr>
        <w:t xml:space="preserve">erythr/o-</w:t>
      </w:r>
      <w:r>
        <w:rPr>
          <w:b/>
          <w:bCs/>
        </w:rPr>
        <w:t xml:space="preserve"> signify in medical terms? Provide an example for each.</w:t>
      </w:r>
    </w:p>
    <w:p>
      <w:pPr>
        <w:spacing w:after="140"/>
      </w:pPr>
      <w:r>
        <w:t xml:space="preserve">The prefix </w:t>
      </w:r>
      <w:r>
        <w:rPr>
          <w:i/>
          <w:iCs/>
        </w:rPr>
        <w:t xml:space="preserve">leuk/o-</w:t>
      </w:r>
      <w:r>
        <w:t xml:space="preserve"> signifies 'white,' as seen in </w:t>
      </w:r>
      <w:r>
        <w:rPr>
          <w:i/>
          <w:iCs/>
        </w:rPr>
        <w:t xml:space="preserve">leukocyte</w:t>
      </w:r>
      <w:r>
        <w:t xml:space="preserve"> (white blood cell). The prefix </w:t>
      </w:r>
      <w:r>
        <w:rPr>
          <w:i/>
          <w:iCs/>
        </w:rPr>
        <w:t xml:space="preserve">erythr/o-</w:t>
      </w:r>
      <w:r>
        <w:t xml:space="preserve"> signifies 'red,' as in </w:t>
      </w:r>
      <w:r>
        <w:rPr>
          <w:i/>
          <w:iCs/>
        </w:rPr>
        <w:t xml:space="preserve">erythrocyte</w:t>
      </w:r>
      <w:r>
        <w:t xml:space="preserve"> (red blood cell). These prefixes are crucial for describing cell types and conditions involving color changes.</w:t>
      </w:r>
    </w:p>
    <w:p>
      <w:pPr>
        <w:spacing w:after="20"/>
      </w:pPr>
      <w:r>
        <w:rPr>
          <w:b/>
          <w:bCs/>
        </w:rPr>
        <w:t xml:space="preserve">2. </w:t>
      </w:r>
      <w:r>
        <w:rPr>
          <w:b/>
          <w:bCs/>
        </w:rPr>
        <w:t xml:space="preserve">Explain the difference between </w:t>
      </w:r>
      <w:r>
        <w:rPr>
          <w:b/>
          <w:bCs/>
          <w:i/>
          <w:iCs/>
        </w:rPr>
        <w:t xml:space="preserve">-ectomy</w:t>
      </w:r>
      <w:r>
        <w:rPr>
          <w:b/>
          <w:bCs/>
        </w:rPr>
        <w:t xml:space="preserve"> and </w:t>
      </w:r>
      <w:r>
        <w:rPr>
          <w:b/>
          <w:bCs/>
          <w:i/>
          <w:iCs/>
        </w:rPr>
        <w:t xml:space="preserve">-otomy</w:t>
      </w:r>
      <w:r>
        <w:rPr>
          <w:b/>
          <w:bCs/>
        </w:rPr>
        <w:t xml:space="preserve">. Provide an example for each.</w:t>
      </w:r>
    </w:p>
    <w:p>
      <w:pPr>
        <w:spacing w:after="140"/>
      </w:pPr>
      <w:r>
        <w:t xml:space="preserve">The suffix </w:t>
      </w:r>
      <w:r>
        <w:rPr>
          <w:i/>
          <w:iCs/>
        </w:rPr>
        <w:t xml:space="preserve">-ectomy</w:t>
      </w:r>
      <w:r>
        <w:t xml:space="preserve"> means surgical excision or removal of an organ or part, such as in </w:t>
      </w:r>
      <w:r>
        <w:rPr>
          <w:i/>
          <w:iCs/>
        </w:rPr>
        <w:t xml:space="preserve">appendectomy</w:t>
      </w:r>
      <w:r>
        <w:t xml:space="preserve"> (removal of the appendix). The suffix </w:t>
      </w:r>
      <w:r>
        <w:rPr>
          <w:i/>
          <w:iCs/>
        </w:rPr>
        <w:t xml:space="preserve">-otomy</w:t>
      </w:r>
      <w:r>
        <w:t xml:space="preserve"> means making a surgical incision or cutting into, as in </w:t>
      </w:r>
      <w:r>
        <w:rPr>
          <w:i/>
          <w:iCs/>
        </w:rPr>
        <w:t xml:space="preserve">tracheotomy</w:t>
      </w:r>
      <w:r>
        <w:t xml:space="preserve"> (incision into the trachea). The key difference is removal versus incision.</w:t>
      </w:r>
    </w:p>
    <w:p>
      <w:pPr>
        <w:spacing w:after="20"/>
      </w:pPr>
      <w:r>
        <w:rPr>
          <w:b/>
          <w:bCs/>
        </w:rPr>
        <w:t xml:space="preserve">3. </w:t>
      </w:r>
      <w:r>
        <w:rPr>
          <w:b/>
          <w:bCs/>
        </w:rPr>
        <w:t xml:space="preserve">Identify the root word for the brain and give an example of a related medical term.</w:t>
      </w:r>
    </w:p>
    <w:p>
      <w:pPr>
        <w:spacing w:after="140"/>
      </w:pPr>
      <w:r>
        <w:t xml:space="preserve">The primary root word for the brain is </w:t>
      </w:r>
      <w:r>
        <w:rPr>
          <w:i/>
          <w:iCs/>
        </w:rPr>
        <w:t xml:space="preserve">encephal/o-</w:t>
      </w:r>
      <w:r>
        <w:t xml:space="preserve">. An example of a related medical term is </w:t>
      </w:r>
      <w:r>
        <w:rPr>
          <w:i/>
          <w:iCs/>
        </w:rPr>
        <w:t xml:space="preserve">encephalitis</w:t>
      </w:r>
      <w:r>
        <w:t xml:space="preserve">, which means inflammation of the brain. This root is vital for understanding conditions affecting the central nervous system.</w:t>
      </w:r>
    </w:p>
    <w:p>
      <w:pPr>
        <w:spacing w:after="20"/>
      </w:pPr>
      <w:r>
        <w:rPr>
          <w:b/>
          <w:bCs/>
        </w:rPr>
        <w:t xml:space="preserve">4. </w:t>
      </w:r>
      <w:r>
        <w:rPr>
          <w:b/>
          <w:bCs/>
        </w:rPr>
        <w:t xml:space="preserve">Which medical specialty deals with conditions of the skin? Name two common root words associated with this specialty.</w:t>
      </w:r>
    </w:p>
    <w:p>
      <w:pPr>
        <w:spacing w:after="140"/>
      </w:pPr>
      <w:r>
        <w:t xml:space="preserve">The medical specialty that deals with conditions of the skin is Dermatology. Two common root words associated with this specialty are </w:t>
      </w:r>
      <w:r>
        <w:rPr>
          <w:i/>
          <w:iCs/>
        </w:rPr>
        <w:t xml:space="preserve">derm/o-</w:t>
      </w:r>
      <w:r>
        <w:t xml:space="preserve"> (or </w:t>
      </w:r>
      <w:r>
        <w:rPr>
          <w:i/>
          <w:iCs/>
        </w:rPr>
        <w:t xml:space="preserve">dermat/o-</w:t>
      </w:r>
      <w:r>
        <w:t xml:space="preserve">) and </w:t>
      </w:r>
      <w:r>
        <w:rPr>
          <w:i/>
          <w:iCs/>
        </w:rPr>
        <w:t xml:space="preserve">cutane/o-</w:t>
      </w:r>
      <w:r>
        <w:t xml:space="preserve">, both meaning skin. These roots form the basis for many terms describing skin conditions and structures.</w:t>
      </w:r>
    </w:p>
    <w:p>
      <w:pPr>
        <w:spacing w:after="20"/>
      </w:pPr>
      <w:r>
        <w:rPr>
          <w:b/>
          <w:bCs/>
        </w:rPr>
        <w:t xml:space="preserve">5. </w:t>
      </w:r>
      <w:r>
        <w:rPr>
          <w:b/>
          <w:bCs/>
        </w:rPr>
        <w:t xml:space="preserve">Break down the term 'polydactyly' into its components and explain its meaning.</w:t>
      </w:r>
    </w:p>
    <w:p>
      <w:pPr>
        <w:spacing w:after="140"/>
      </w:pPr>
      <w:r>
        <w:t xml:space="preserve">The term 'polydactyly' breaks down into </w:t>
      </w:r>
      <w:r>
        <w:rPr>
          <w:i/>
          <w:iCs/>
        </w:rPr>
        <w:t xml:space="preserve">poly-</w:t>
      </w:r>
      <w:r>
        <w:t xml:space="preserve"> (prefix meaning many) and </w:t>
      </w:r>
      <w:r>
        <w:rPr>
          <w:i/>
          <w:iCs/>
        </w:rPr>
        <w:t xml:space="preserve">dactyl/o-</w:t>
      </w:r>
      <w:r>
        <w:t xml:space="preserve"> (root meaning fingers or toes) plus </w:t>
      </w:r>
      <w:r>
        <w:rPr>
          <w:i/>
          <w:iCs/>
        </w:rPr>
        <w:t xml:space="preserve">-y</w:t>
      </w:r>
      <w:r>
        <w:t xml:space="preserve"> (suffix meaning condition). Therefore, polydactyly means the condition of having many fingers or toes, more than the usual number. This illustrates how prefixes and roots combine to define a specific medical condition.</w:t>
      </w:r>
    </w:p>
    <w:p>
      <w:pPr>
        <w:pStyle w:val="Heading3"/>
      </w:pPr>
      <w:r>
        <w:t xml:space="preserve">Chapter 4: Applying Medical Terminology: Practice and Advanced Concepts</w:t>
      </w:r>
    </w:p>
    <w:p>
      <w:pPr>
        <w:spacing w:after="20"/>
      </w:pPr>
      <w:r>
        <w:rPr>
          <w:b/>
          <w:bCs/>
        </w:rPr>
        <w:t xml:space="preserve">1. </w:t>
      </w:r>
      <w:r>
        <w:rPr>
          <w:b/>
          <w:bCs/>
        </w:rPr>
        <w:t xml:space="preserve">Describe the systematic approach to deconstructing a medical term.</w:t>
      </w:r>
    </w:p>
    <w:p>
      <w:pPr>
        <w:spacing w:after="140"/>
      </w:pPr>
      <w:r>
        <w:t xml:space="preserve">The systematic approach involves first identifying the suffix, which usually denotes a condition or procedure. Next, identify any prefixes that modify the meaning. Finally, locate the root or roots, which provide the core meaning, often a body part or concept. Combining these meanings in a logical order reveals the full term's definition.</w:t>
      </w:r>
    </w:p>
    <w:p>
      <w:pPr>
        <w:spacing w:after="20"/>
      </w:pPr>
      <w:r>
        <w:rPr>
          <w:b/>
          <w:bCs/>
        </w:rPr>
        <w:t xml:space="preserve">2. </w:t>
      </w:r>
      <w:r>
        <w:rPr>
          <w:b/>
          <w:bCs/>
        </w:rPr>
        <w:t xml:space="preserve">What is the meaning of 'hepatitis' and how is it broken down?</w:t>
      </w:r>
    </w:p>
    <w:p>
      <w:pPr>
        <w:spacing w:after="140"/>
      </w:pPr>
      <w:r>
        <w:t xml:space="preserve">The term 'hepatitis' means inflammation of the liver. It is broken down into the root 'hepat/o' (liver) and the suffix '-itis' (inflammation). The combining vowel 'o' is dropped because the suffix begins with a vowel.</w:t>
      </w:r>
    </w:p>
    <w:p>
      <w:pPr>
        <w:spacing w:after="20"/>
      </w:pPr>
      <w:r>
        <w:rPr>
          <w:b/>
          <w:bCs/>
        </w:rPr>
        <w:t xml:space="preserve">3. </w:t>
      </w:r>
      <w:r>
        <w:rPr>
          <w:b/>
          <w:bCs/>
        </w:rPr>
        <w:t xml:space="preserve">Explain the difference between 'ileum' and 'ilium' in medical terminology.</w:t>
      </w:r>
    </w:p>
    <w:p>
      <w:pPr>
        <w:spacing w:after="140"/>
      </w:pPr>
      <w:r>
        <w:t xml:space="preserve">The root 'ile/o' refers to the ileum, which is the third and final part of the small intestine. The root 'ili/o' refers to the ilium, which is the largest and uppermost bone of the pelvis. These are examples of similar-sounding roots with distinct anatomical meanings, emphasizing the importance of precise spelling and context.</w:t>
      </w:r>
    </w:p>
    <w:p>
      <w:pPr>
        <w:spacing w:after="20"/>
      </w:pPr>
      <w:r>
        <w:rPr>
          <w:b/>
          <w:bCs/>
        </w:rPr>
        <w:t xml:space="preserve">4. </w:t>
      </w:r>
      <w:r>
        <w:rPr>
          <w:b/>
          <w:bCs/>
        </w:rPr>
        <w:t xml:space="preserve">Break down 'hypoglycemia' and provide its meaning.</w:t>
      </w:r>
    </w:p>
    <w:p>
      <w:pPr>
        <w:spacing w:after="140"/>
      </w:pPr>
      <w:r>
        <w:t xml:space="preserve">The term 'hypoglycemia' breaks down into the prefix 'hypo-' (below, deficient), the root 'glyc/o' (sugar, glucose), and the suffix '-emia' (blood condition). Its meaning is a condition of low blood sugar.</w:t>
      </w:r>
    </w:p>
    <w:p>
      <w:pPr>
        <w:spacing w:after="20"/>
      </w:pPr>
      <w:r>
        <w:rPr>
          <w:b/>
          <w:bCs/>
        </w:rPr>
        <w:t xml:space="preserve">5. </w:t>
      </w:r>
      <w:r>
        <w:rPr>
          <w:b/>
          <w:bCs/>
        </w:rPr>
        <w:t xml:space="preserve">What does the term 'thoracotomy' mean?</w:t>
      </w:r>
    </w:p>
    <w:p>
      <w:pPr>
        <w:spacing w:after="140"/>
      </w:pPr>
      <w:r>
        <w:t xml:space="preserve">The term 'thoracotomy' means a surgical incision into the chest wall. It is formed from the root 'thorac/o' (chest) and the suffix '-otomy' (surgical incision).</w:t>
      </w:r>
    </w:p>
    <w:p>
      <w:pPr>
        <w:pStyle w:val="Heading3"/>
      </w:pPr>
      <w:r>
        <w:t xml:space="preserve">Chapter 5: Word-Building Toolkit</w:t>
      </w:r>
    </w:p>
    <w:p>
      <w:pPr>
        <w:spacing w:after="20"/>
      </w:pPr>
      <w:r>
        <w:rPr>
          <w:b/>
          <w:bCs/>
        </w:rPr>
        <w:t xml:space="preserve">1. </w:t>
      </w:r>
      <w:r>
        <w:rPr>
          <w:b/>
          <w:bCs/>
        </w:rPr>
        <w:t xml:space="preserve">Explain the three main parts of a medical term and provide an example for each.</w:t>
      </w:r>
    </w:p>
    <w:p>
      <w:pPr>
        <w:spacing w:after="140"/>
      </w:pPr>
      <w:r>
        <w:t xml:space="preserve">The three main parts are the root, prefix, and suffix. The root provides the core meaning, such as 'cardi' for heart. A prefix modifies the root, like 'hyper-' for excessive. A suffix describes what is happening, such as '-itis' for inflammation.</w:t>
      </w:r>
    </w:p>
    <w:p>
      <w:pPr>
        <w:spacing w:after="20"/>
      </w:pPr>
      <w:r>
        <w:rPr>
          <w:b/>
          <w:bCs/>
        </w:rPr>
        <w:t xml:space="preserve">2. </w:t>
      </w:r>
      <w:r>
        <w:rPr>
          <w:b/>
          <w:bCs/>
        </w:rPr>
        <w:t xml:space="preserve">Describe the correct order for decoding a medical term and apply it to 'gastrectomy'.</w:t>
      </w:r>
    </w:p>
    <w:p>
      <w:pPr>
        <w:spacing w:after="140"/>
      </w:pPr>
      <w:r>
        <w:t xml:space="preserve">The correct order is to read the suffix first, then the prefix (if present), and finally the root. For 'gastrectomy', '-ectomy' means surgical removal, and 'gastr' means stomach. Therefore, 'gastrectomy' means surgical removal of the stomach.</w:t>
      </w:r>
    </w:p>
    <w:p>
      <w:pPr>
        <w:spacing w:after="20"/>
      </w:pPr>
      <w:r>
        <w:rPr>
          <w:b/>
          <w:bCs/>
        </w:rPr>
        <w:t xml:space="preserve">3. </w:t>
      </w:r>
      <w:r>
        <w:rPr>
          <w:b/>
          <w:bCs/>
        </w:rPr>
        <w:t xml:space="preserve">Name three abbreviations from the 'Do Not Use' list and explain why they are dangerous.</w:t>
      </w:r>
    </w:p>
    <w:p>
      <w:pPr>
        <w:spacing w:after="140"/>
      </w:pPr>
      <w:r>
        <w:t xml:space="preserve">Three abbreviations from the 'Do Not Use' list are 'U', 'QD', and 'MS'. 'U' can be mistaken for 0 or 4. 'QD' (daily) is easily confused with 'QOD' (every other day). 'MS' can mean either morphine sulfate or magnesium sulfate, which are very different drugs, leading to potential medication errors.</w:t>
      </w:r>
    </w:p>
    <w:p>
      <w:pPr>
        <w:spacing w:after="20"/>
      </w:pPr>
      <w:r>
        <w:rPr>
          <w:b/>
          <w:bCs/>
        </w:rPr>
        <w:t xml:space="preserve">4. </w:t>
      </w:r>
      <w:r>
        <w:rPr>
          <w:b/>
          <w:bCs/>
        </w:rPr>
        <w:t xml:space="preserve">Define 'anatomical position' and explain why it is important for directional terms.</w:t>
      </w:r>
    </w:p>
    <w:p>
      <w:pPr>
        <w:spacing w:after="140"/>
      </w:pPr>
      <w:r>
        <w:t xml:space="preserve">Anatomical position is the standard reference point for describing body locations: standing upright, facing forward, with arms at the sides and palms forward. It is important because all directional terms (like anterior, posterior, medial, lateral) are relative to this consistent position, ensuring clarity and avoiding confusion regardless of the patient's actual posture.</w:t>
      </w:r>
    </w:p>
    <w:p>
      <w:pPr>
        <w:spacing w:after="20"/>
      </w:pPr>
      <w:r>
        <w:rPr>
          <w:b/>
          <w:bCs/>
        </w:rPr>
        <w:t xml:space="preserve">5. </w:t>
      </w:r>
      <w:r>
        <w:rPr>
          <w:b/>
          <w:bCs/>
        </w:rPr>
        <w:t xml:space="preserve">What is the difference between 'proximal' and 'distal'?</w:t>
      </w:r>
    </w:p>
    <w:p>
      <w:pPr>
        <w:spacing w:after="140"/>
      </w:pPr>
      <w:r>
        <w:t xml:space="preserve">'Proximal' means closer to the trunk or point of origin of a body part. 'Distal' means farther away from the trunk or point of origin. For example, the elbow is proximal to the wrist, and the wrist is distal to the elbow.</w:t>
      </w:r>
    </w:p>
    <w:p>
      <w:pPr>
        <w:pStyle w:val="Heading3"/>
      </w:pPr>
      <w:r>
        <w:t xml:space="preserve">Chapter 6: Final Assessment: Medical Terminology</w:t>
      </w:r>
    </w:p>
    <w:p>
      <w:pPr>
        <w:spacing w:after="20"/>
      </w:pPr>
      <w:r>
        <w:rPr>
          <w:b/>
          <w:bCs/>
        </w:rPr>
        <w:t xml:space="preserve">1. </w:t>
      </w:r>
      <w:r>
        <w:rPr>
          <w:b/>
          <w:bCs/>
        </w:rPr>
        <w:t xml:space="preserve">What is the primary purpose of the Final Assessment in this course?</w:t>
      </w:r>
    </w:p>
    <w:p>
      <w:pPr>
        <w:spacing w:after="140"/>
      </w:pPr>
      <w:r>
        <w:t xml:space="preserve">The primary purpose is to comprehensively evaluate your mastery of medical terminology from all course modules. It confirms your ability to decode terms, recognize roots, and understand abbreviations, preparing you for real-world clinical document interpretation.</w:t>
      </w:r>
    </w:p>
    <w:p>
      <w:pPr>
        <w:spacing w:after="20"/>
      </w:pPr>
      <w:r>
        <w:rPr>
          <w:b/>
          <w:bCs/>
        </w:rPr>
        <w:t xml:space="preserve">2. </w:t>
      </w:r>
      <w:r>
        <w:rPr>
          <w:b/>
          <w:bCs/>
        </w:rPr>
        <w:t xml:space="preserve">When you encounter a complex medical term during the assessment, what is the recommended order for identifying its components?</w:t>
      </w:r>
    </w:p>
    <w:p>
      <w:pPr>
        <w:spacing w:after="140"/>
      </w:pPr>
      <w:r>
        <w:t xml:space="preserve">The recommended order is to identify the suffix first, then the root or roots, and finally the prefix. This approach helps in systematically building the term's meaning by starting with the condition or procedure and then identifying the body part and modifying factors.</w:t>
      </w:r>
    </w:p>
    <w:p>
      <w:pPr>
        <w:spacing w:after="20"/>
      </w:pPr>
      <w:r>
        <w:rPr>
          <w:b/>
          <w:bCs/>
        </w:rPr>
        <w:t xml:space="preserve">3. </w:t>
      </w:r>
      <w:r>
        <w:rPr>
          <w:b/>
          <w:bCs/>
        </w:rPr>
        <w:t xml:space="preserve">Describe one common mistake students make when interpreting medical terms and how to avoid it.</w:t>
      </w:r>
    </w:p>
    <w:p>
      <w:pPr>
        <w:spacing w:after="140"/>
      </w:pPr>
      <w:r>
        <w:t xml:space="preserve">One common mistake is confusing similar-sounding terms or word parts, like </w:t>
      </w:r>
      <w:r>
        <w:rPr>
          <w:i/>
          <w:iCs/>
        </w:rPr>
        <w:t xml:space="preserve">hyper-</w:t>
      </w:r>
      <w:r>
        <w:t xml:space="preserve"> and </w:t>
      </w:r>
      <w:r>
        <w:rPr>
          <w:i/>
          <w:iCs/>
        </w:rPr>
        <w:t xml:space="preserve">hypo-</w:t>
      </w:r>
      <w:r>
        <w:t xml:space="preserve">. This can be avoided by paying very close attention to the exact spelling of each component and reviewing the specific meanings of frequently confused terms to ensure precise interpretation.</w:t>
      </w:r>
    </w:p>
    <w:p>
      <w:pPr>
        <w:spacing w:after="20"/>
      </w:pPr>
      <w:r>
        <w:rPr>
          <w:b/>
          <w:bCs/>
        </w:rPr>
        <w:t xml:space="preserve">4. </w:t>
      </w:r>
      <w:r>
        <w:rPr>
          <w:b/>
          <w:bCs/>
        </w:rPr>
        <w:t xml:space="preserve">If your score on the final assessment is lower than expected, what is the best course of action?</w:t>
      </w:r>
    </w:p>
    <w:p>
      <w:pPr>
        <w:spacing w:after="140"/>
      </w:pPr>
      <w:r>
        <w:t xml:space="preserve">If your score is lower, the best course of action is to use the results for targeted review. Identify the specific topics or body systems related to the questions you answered incorrectly and revisit those modules or lessons for further study and practice. This approach ensures efficient and focused learning.</w:t>
      </w:r>
    </w:p>
    <w:p>
      <w:pPr>
        <w:pStyle w:val="Heading1"/>
        <w:pageBreakBefore/>
      </w:pPr>
      <w:r>
        <w:t xml:space="preserve">Where to Go Next</w:t>
      </w:r>
    </w:p>
    <w:p>
      <w:pPr>
        <w:spacing w:after="140"/>
      </w:pPr>
      <w:r>
        <w:t xml:space="preserve">After completing this course, you will possess a strong command of medical terminology. To consolidate your skills, continue practicing by reading medical articles, case studies, or even sample patient records. Look for opportunities to apply your knowledge in practical scenarios.</w:t>
      </w:r>
    </w:p>
    <w:p>
      <w:pPr>
        <w:spacing w:after="140"/>
      </w:pPr>
      <w:r>
        <w:t xml:space="preserve">Consider exploring related subjects to deepen your understanding of healthcare. Courses in anatomy and physiology naturally follow medical terminology. These fields provide context for the terms you have learned.</w:t>
      </w:r>
    </w:p>
    <w:p>
      <w:pPr>
        <w:spacing w:after="140"/>
      </w:pPr>
      <w:r>
        <w:t xml:space="preserve">Further study in specific medical specializations, such as cardiology or neurology, will build upon this foundational knowledge. Your ability to understand medical language will serve you well in any future healthcare-related learning.</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megacourse.app/courses/medical-terminology-learn-the-language-of-medicine</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MEDICAL TERMINOLOGY: LEARN THE LANGUAGE OF MEDICINE</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Terminology: Learn the Language of Medicine - Study Guide</dc:title>
  <dc:creator>MegaCourse</dc:creator>
  <dc:description>Official MegaCourse study guide for Medical Terminology: Learn the Language of Medicine</dc:description>
  <cp:lastModifiedBy>Un-named</cp:lastModifiedBy>
  <cp:revision>1</cp:revision>
  <dcterms:created xsi:type="dcterms:W3CDTF">2026-07-14T11:06:50.789Z</dcterms:created>
  <dcterms:modified xsi:type="dcterms:W3CDTF">2026-07-14T11:06:50.789Z</dcterms:modified>
</cp:coreProperties>
</file>

<file path=docProps/custom.xml><?xml version="1.0" encoding="utf-8"?>
<Properties xmlns="http://schemas.openxmlformats.org/officeDocument/2006/custom-properties" xmlns:vt="http://schemas.openxmlformats.org/officeDocument/2006/docPropsVTypes"/>
</file>