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SQL Course for Beginners</w:t>
      </w:r>
    </w:p>
    <w:p>
      <w:pPr>
        <w:spacing w:after="900"/>
        <w:jc w:val="center"/>
      </w:pPr>
      <w:r>
        <w:rPr>
          <w:i/>
          <w:iCs/>
          <w:color w:val="333333"/>
          <w:sz w:val="25"/>
          <w:szCs w:val="25"/>
        </w:rPr>
        <w:t xml:space="preserve">Query, analyze, and design databases with SQL.</w:t>
      </w:r>
    </w:p>
    <w:p>
      <w:pPr>
        <w:spacing w:after="3200"/>
        <w:jc w:val="center"/>
      </w:pPr>
      <w:r>
        <w:rPr>
          <w:rFonts w:ascii="Arial" w:cs="Arial" w:eastAsia="Arial" w:hAnsi="Arial"/>
          <w:color w:val="444444"/>
          <w:spacing w:val="36"/>
          <w:sz w:val="17"/>
          <w:szCs w:val="17"/>
        </w:rPr>
        <w:t xml:space="preserve">Development   ·   Beginner   ·   7 Modules   ·   4 hr 22 min</w:t>
      </w:r>
    </w:p>
    <w:p>
      <w:pPr>
        <w:spacing w:after="160"/>
        <w:jc w:val="center"/>
      </w:pPr>
      <w:r>
        <w:rPr>
          <w:color w:val="333333"/>
          <w:sz w:val="19"/>
          <w:szCs w:val="19"/>
        </w:rPr>
        <w:t xml:space="preserve">Course by Data with Baraa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SQL Course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"SQL Course for Beginners", taught by Data with Baraa.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megacourse.app/courses/sql-course-for-beginners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SQL is the standard language for managing and querying relational databases. This course teaches you how to use SQL effectively. You will learn to write queries, analyze data, and design database structures. These skills are essential for anyone working with data, from developers to data analysts.</w:t>
      </w:r>
    </w:p>
    <w:p>
      <w:pPr>
        <w:spacing w:after="140"/>
      </w:pPr>
      <w:r>
        <w:t xml:space="preserve">This study guide supports the "SQL Course for Beginners" from MegaCourse. The course provides a structured learning path, building your understanding module by module. It combines video instruction with practical exercises and knowledge checks. This approach ensures you gain a solid foundation in SQL.</w:t>
      </w:r>
    </w:p>
    <w:p>
      <w:pPr>
        <w:spacing w:after="140"/>
      </w:pPr>
      <w:r>
        <w:t xml:space="preserve">You will learn to think like a database engineer. This means understanding how data is organized and how to retrieve specific information efficiently. By the end of the course, you will be able to confidently interact with various database systems.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40 lessons</w:t>
      </w:r>
    </w:p>
    <w:p>
      <w:pPr>
        <w:spacing w:after="60"/>
      </w:pPr>
      <w:r>
        <w:rPr>
          <w:rFonts w:ascii="Arial" w:cs="Arial" w:eastAsia="Arial" w:hAnsi="Arial"/>
          <w:b/>
          <w:bCs/>
          <w:sz w:val="18"/>
          <w:szCs w:val="18"/>
        </w:rPr>
        <w:t xml:space="preserve">Video instruction:  </w:t>
      </w:r>
      <w:r>
        <w:rPr>
          <w:sz w:val="20"/>
          <w:szCs w:val="20"/>
        </w:rPr>
        <w:t xml:space="preserve">About 4 hr 22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Data with Baraa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megacourse.app/courses/sql-course-for-beginners</w:t>
      </w:r>
    </w:p>
    <w:p>
      <w:pPr>
        <w:pStyle w:val="Heading2"/>
      </w:pPr>
      <w:r>
        <w:t xml:space="preserve">What You Will Learn</w:t>
      </w:r>
    </w:p>
    <w:p>
      <w:pPr>
        <w:pStyle w:val="ListParagraph"/>
        <w:numPr>
          <w:ilvl w:val="0"/>
          <w:numId w:val="1"/>
        </w:numPr>
        <w:spacing w:after="60"/>
      </w:pPr>
      <w:r>
        <w:t xml:space="preserve">Write SELECT, JOIN, and aggregate queries.</w:t>
      </w:r>
    </w:p>
    <w:p>
      <w:pPr>
        <w:pStyle w:val="ListParagraph"/>
        <w:numPr>
          <w:ilvl w:val="0"/>
          <w:numId w:val="1"/>
        </w:numPr>
        <w:spacing w:after="60"/>
      </w:pPr>
      <w:r>
        <w:t xml:space="preserve">Design normalized relational schemas.</w:t>
      </w:r>
    </w:p>
    <w:p>
      <w:pPr>
        <w:pStyle w:val="ListParagraph"/>
        <w:numPr>
          <w:ilvl w:val="0"/>
          <w:numId w:val="1"/>
        </w:numPr>
        <w:spacing w:after="60"/>
      </w:pPr>
      <w:r>
        <w:t xml:space="preserve">Filter, group, and analyze real datasets.</w:t>
      </w:r>
    </w:p>
    <w:p>
      <w:pPr>
        <w:pStyle w:val="ListParagraph"/>
        <w:numPr>
          <w:ilvl w:val="0"/>
          <w:numId w:val="1"/>
        </w:numPr>
        <w:spacing w:after="60"/>
      </w:pPr>
      <w:r>
        <w:t xml:space="preserve">Think in sets like a database engineer.</w:t>
      </w:r>
    </w:p>
    <w:p>
      <w:pPr>
        <w:pStyle w:val="Heading2"/>
      </w:pPr>
      <w:r>
        <w:t xml:space="preserve">Who This Course Is For</w:t>
      </w:r>
    </w:p>
    <w:p>
      <w:pPr>
        <w:spacing w:after="140"/>
      </w:pPr>
      <w:r>
        <w:t xml:space="preserve">This course is designed for absolute beginners. It requires no prior experience with databases or programming. If you are new to SQL and want to build a strong foundation, this course is for you.</w:t>
      </w:r>
    </w:p>
    <w:p>
      <w:pPr>
        <w:spacing w:after="140"/>
      </w:pPr>
      <w:r>
        <w:t xml:space="preserve">It is suitable for aspiring data analysts, developers, or anyone interested in understanding how data is stored and retrieved. The material starts with core concepts and progresses to more advanced querying techniques.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"SQL Course for Beginners" video lessons on MegaCourse. We recommend watching each video lesson first. Then, use this guide to review key concepts, work through examples, and complete practice exercises.</w:t>
      </w:r>
    </w:p>
    <w:p>
      <w:pPr>
        <w:spacing w:after="140"/>
      </w:pPr>
      <w:r>
        <w:t xml:space="preserve">The guide provides summaries, additional explanations, and practical tips. Do not just read passively. Actively engage with the material. Write out queries, test them, and observe the results. Repetition helps solidify your understanding.</w:t>
      </w:r>
    </w:p>
    <w:p>
      <w:pPr>
        <w:spacing w:after="140"/>
      </w:pPr>
      <w:r>
        <w:t xml:space="preserve">Use the end-of-module reviews to check your comprehension. The glossary defines important SQL terms. Refer to it whenever you encounter unfamiliar vocabulary. Consistent practice and review will maximize your learning.</w:t>
      </w:r>
    </w:p>
    <w:p>
      <w:pPr>
        <w:pStyle w:val="Heading1"/>
        <w:pageBreakBefore/>
      </w:pPr>
      <w:r>
        <w:t xml:space="preserve">Chapter 1: Introduction to SQL and Database Fundamentals</w:t>
      </w:r>
    </w:p>
    <w:p>
      <w:pPr>
        <w:spacing w:after="140"/>
      </w:pPr>
      <w:r>
        <w:t xml:space="preserve">Welcome to the first chapter of your SQL study guide. This chapter introduces you to the fundamental concepts of SQL and how databases organize information. You will learn what SQL is, why it is an essential skill, and how data is structured within a relational database system. We will also cover the different categories of SQL commands and the basic elements that form an SQL statement.</w:t>
      </w:r>
    </w:p>
    <w:p>
      <w:pPr>
        <w:spacing w:after="140"/>
      </w:pPr>
      <w:r>
        <w:t xml:space="preserve">Understanding these foundational topics is crucial for anyone beginning their path with data. By the end of this chapter, you will have a clear picture of how SQL interacts with databases and the core components that make up a database table. This knowledge will prepare you for writing your first queries and manipulating data in subsequent chapters.</w:t>
      </w:r>
    </w:p>
    <w:p>
      <w:pPr>
        <w:pStyle w:val="Heading2"/>
      </w:pPr>
      <w:r>
        <w:t xml:space="preserve">What is SQL and Why Learn It?</w:t>
      </w:r>
    </w:p>
    <w:p>
      <w:pPr>
        <w:spacing w:after="120"/>
      </w:pPr>
      <w:r>
        <w:rPr>
          <w:rFonts w:ascii="Arial" w:cs="Arial" w:eastAsia="Arial" w:hAnsi="Arial"/>
          <w:color w:val="666666"/>
          <w:sz w:val="15"/>
          <w:szCs w:val="15"/>
        </w:rPr>
        <w:t xml:space="preserve">Covers: Introduction to SQL - How SQL Works? - SQL Tutorial #1 · 5 Reasons Why Everyone Should Learn SQL - SQL Tutorial #2</w:t>
      </w:r>
    </w:p>
    <w:p>
      <w:pPr>
        <w:spacing w:after="140"/>
      </w:pPr>
      <w:r>
        <w:t xml:space="preserve">SQL, which stands for Structured Query Language, is the standard language for managing and manipulating relational databases. It is a powerful tool that allows you to communicate with a database management system (DBMS). When you use SQL, you are essentially telling the database what data you want to access or change, rather than describing the step-by-step process of how to retrieve it. This makes SQL a declarative language, focusing on the desired result.</w:t>
      </w:r>
    </w:p>
    <w:p>
      <w:pPr>
        <w:spacing w:after="140"/>
      </w:pPr>
      <w:r>
        <w:t xml:space="preserve">Think of SQL as the language spoken by data. When you need information from a database, you write a query in SQL. The DBMS then interprets your query, finds the requested data, and returns it to you. This interaction is fundamental to how almost all modern applications, from social media platforms to banking systems, handle their data. For example, when you log into an online store, SQL queries retrieve your account details and past orders. When you search for a product, SQL queries fetch relevant product information from the database.</w:t>
      </w:r>
    </w:p>
    <w:p>
      <w:pPr>
        <w:spacing w:after="140"/>
      </w:pPr>
      <w:r>
        <w:t xml:space="preserve">Learning SQL offers significant advantages in many professional fields. First, SQL is nearly universal. Most companies, regardless of their size or industry, rely on relational databases. This means SQL skills are highly transferable and in constant demand across various roles, including data analysts, data scientists, software developers, and database administrators. Second, SQL provides direct access to data. Instead of relying on pre-built reports or tools, you can extract, filter, and analyze data exactly as you need it, gaining deeper insights into business operations, customer behavior, or scientific research.</w:t>
      </w:r>
    </w:p>
    <w:p>
      <w:pPr>
        <w:spacing w:after="140"/>
      </w:pPr>
      <w:r>
        <w:t xml:space="preserve">Third, SQL is a foundational skill for many other data-related technologies. Many advanced data analytics tools and programming languages integrate with SQL, making it a prerequisite for further specialization. Fourth, it teaches you to think logically about data. You learn to break down complex data problems into manageable steps, identify relationships between different pieces of information, and construct precise commands to get the answers you need. This structured thinking is valuable far beyond database management. Finally, mastering SQL opens doors to numerous career opportunities and lets you make data-driven decisions, a critical skill in today's data-rich environment.</w:t>
      </w:r>
    </w:p>
    <w:p>
      <w:pPr>
        <w:pStyle w:val="Heading4"/>
        <w:spacing w:after="80" w:before="200"/>
      </w:pPr>
      <w:r>
        <w:t xml:space="preserve">Practice Cue</w:t>
      </w:r>
    </w:p>
    <w:p>
      <w:pPr>
        <w:spacing w:after="140"/>
      </w:pPr>
      <w:r>
        <w:t xml:space="preserve">Consider an online streaming service you use. Imagine the types of data it stores: user profiles, movies, TV shows, watch history, ratings. How might SQL be used to retrieve a list of all movies watched by a specific user, or to find all shows starring a particular actor? Sketch out some ideas for what information would be needed and how you might ask for it.</w:t>
      </w:r>
    </w:p>
    <w:p>
      <w:pPr>
        <w:pStyle w:val="Heading2"/>
      </w:pPr>
      <w:r>
        <w:t xml:space="preserve">Database Fundamentals: Organizing Data</w:t>
      </w:r>
    </w:p>
    <w:p>
      <w:pPr>
        <w:spacing w:after="120"/>
      </w:pPr>
      <w:r>
        <w:rPr>
          <w:rFonts w:ascii="Arial" w:cs="Arial" w:eastAsia="Arial" w:hAnsi="Arial"/>
          <w:color w:val="666666"/>
          <w:sz w:val="15"/>
          <w:szCs w:val="15"/>
        </w:rPr>
        <w:t xml:space="preserve">Covers: How Databases Organize Data? - SQL Tutorial #3 · Understanding SQL Tables: Components and Structure - SQL Tutorial #4</w:t>
      </w:r>
    </w:p>
    <w:p>
      <w:pPr>
        <w:spacing w:after="140"/>
      </w:pPr>
      <w:r>
        <w:t xml:space="preserve">Relational databases organize data in a structured way, making it efficient to store, retrieve, and manage. The core component of a relational database is the table. A table is a collection of related data entries, organized into columns and rows. Think of a table as a spreadsheet, but with more rigid rules and capabilities for linking to other spreadsheets.</w:t>
      </w:r>
    </w:p>
    <w:p>
      <w:pPr>
        <w:spacing w:after="140"/>
      </w:pPr>
      <w:r>
        <w:t xml:space="preserve">Each </w:t>
      </w:r>
      <w:r>
        <w:rPr>
          <w:b/>
          <w:bCs/>
        </w:rPr>
        <w:t xml:space="preserve">row</w:t>
      </w:r>
      <w:r>
        <w:t xml:space="preserve"> in a table represents a single record or instance of the entity the table describes. For example, in a table named </w:t>
      </w:r>
      <w:r>
        <w:rPr>
          <w:rFonts w:ascii="Consolas" w:cs="Consolas" w:eastAsia="Consolas" w:hAnsi="Consolas"/>
          <w:sz w:val="18"/>
          <w:szCs w:val="18"/>
        </w:rPr>
        <w:t xml:space="preserve">Customers</w:t>
      </w:r>
      <w:r>
        <w:t xml:space="preserve">, each row would represent a unique customer. Each </w:t>
      </w:r>
      <w:r>
        <w:rPr>
          <w:b/>
          <w:bCs/>
        </w:rPr>
        <w:t xml:space="preserve">column</w:t>
      </w:r>
      <w:r>
        <w:t xml:space="preserve"> in a table represents a specific attribute or piece of information about the entity. In the </w:t>
      </w:r>
      <w:r>
        <w:rPr>
          <w:rFonts w:ascii="Consolas" w:cs="Consolas" w:eastAsia="Consolas" w:hAnsi="Consolas"/>
          <w:sz w:val="18"/>
          <w:szCs w:val="18"/>
        </w:rPr>
        <w:t xml:space="preserve">Customers</w:t>
      </w:r>
      <w:r>
        <w:t xml:space="preserve"> table, columns might include </w:t>
      </w:r>
      <w:r>
        <w:rPr>
          <w:rFonts w:ascii="Consolas" w:cs="Consolas" w:eastAsia="Consolas" w:hAnsi="Consolas"/>
          <w:sz w:val="18"/>
          <w:szCs w:val="18"/>
        </w:rPr>
        <w:t xml:space="preserve">CustomerID</w:t>
      </w:r>
      <w:r>
        <w:t xml:space="preserve">, </w:t>
      </w:r>
      <w:r>
        <w:rPr>
          <w:rFonts w:ascii="Consolas" w:cs="Consolas" w:eastAsia="Consolas" w:hAnsi="Consolas"/>
          <w:sz w:val="18"/>
          <w:szCs w:val="18"/>
        </w:rPr>
        <w:t xml:space="preserve">FirstName</w:t>
      </w:r>
      <w:r>
        <w:t xml:space="preserve">, </w:t>
      </w:r>
      <w:r>
        <w:rPr>
          <w:rFonts w:ascii="Consolas" w:cs="Consolas" w:eastAsia="Consolas" w:hAnsi="Consolas"/>
          <w:sz w:val="18"/>
          <w:szCs w:val="18"/>
        </w:rPr>
        <w:t xml:space="preserve">LastName</w:t>
      </w:r>
      <w:r>
        <w:t xml:space="preserve">, </w:t>
      </w:r>
      <w:r>
        <w:rPr>
          <w:rFonts w:ascii="Consolas" w:cs="Consolas" w:eastAsia="Consolas" w:hAnsi="Consolas"/>
          <w:sz w:val="18"/>
          <w:szCs w:val="18"/>
        </w:rPr>
        <w:t xml:space="preserve">Email</w:t>
      </w:r>
      <w:r>
        <w:t xml:space="preserve">, and </w:t>
      </w:r>
      <w:r>
        <w:rPr>
          <w:rFonts w:ascii="Consolas" w:cs="Consolas" w:eastAsia="Consolas" w:hAnsi="Consolas"/>
          <w:sz w:val="18"/>
          <w:szCs w:val="18"/>
        </w:rPr>
        <w:t xml:space="preserve">PhoneNumber</w:t>
      </w:r>
      <w:r>
        <w:t xml:space="preserve">. Every entry in a column typically holds the same type of data. For instance, the </w:t>
      </w:r>
      <w:r>
        <w:rPr>
          <w:rFonts w:ascii="Consolas" w:cs="Consolas" w:eastAsia="Consolas" w:hAnsi="Consolas"/>
          <w:sz w:val="18"/>
          <w:szCs w:val="18"/>
        </w:rPr>
        <w:t xml:space="preserve">CustomerID</w:t>
      </w:r>
      <w:r>
        <w:t xml:space="preserve"> column would only contain customer identification numbers.</w:t>
      </w:r>
    </w:p>
    <w:p>
      <w:pPr>
        <w:spacing w:after="140"/>
      </w:pPr>
      <w:r>
        <w:t xml:space="preserve">Let's visualize a simple </w:t>
      </w:r>
      <w:r>
        <w:rPr>
          <w:rFonts w:ascii="Consolas" w:cs="Consolas" w:eastAsia="Consolas" w:hAnsi="Consolas"/>
          <w:sz w:val="18"/>
          <w:szCs w:val="18"/>
        </w:rPr>
        <w:t xml:space="preserve">Products</w:t>
      </w:r>
      <w:r>
        <w:t xml:space="preserve"> table:</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gridCol w:w="100"/>
      </w:tblGrid>
      <w:tr>
        <w:trPr>
          <w:tblHeader/>
        </w:trPr>
        <w:tc>
          <w:tcPr>
            <w:shd w:fill="EFEFEF" w:val="clear"/>
          </w:tcPr>
          <w:p>
            <w:pPr>
              <w:spacing w:after="40"/>
            </w:pPr>
            <w:r>
              <w:rPr>
                <w:b/>
                <w:bCs/>
              </w:rPr>
              <w:t xml:space="preserve">ProductID</w:t>
            </w:r>
          </w:p>
        </w:tc>
        <w:tc>
          <w:tcPr>
            <w:shd w:fill="EFEFEF" w:val="clear"/>
          </w:tcPr>
          <w:p>
            <w:pPr>
              <w:spacing w:after="40"/>
            </w:pPr>
            <w:r>
              <w:rPr>
                <w:b/>
                <w:bCs/>
              </w:rPr>
              <w:t xml:space="preserve">ProductName</w:t>
            </w:r>
          </w:p>
        </w:tc>
        <w:tc>
          <w:tcPr>
            <w:shd w:fill="EFEFEF" w:val="clear"/>
          </w:tcPr>
          <w:p>
            <w:pPr>
              <w:spacing w:after="40"/>
            </w:pPr>
            <w:r>
              <w:rPr>
                <w:b/>
                <w:bCs/>
              </w:rPr>
              <w:t xml:space="preserve">Category</w:t>
            </w:r>
          </w:p>
        </w:tc>
        <w:tc>
          <w:tcPr>
            <w:shd w:fill="EFEFEF" w:val="clear"/>
          </w:tcPr>
          <w:p>
            <w:pPr>
              <w:spacing w:after="40"/>
            </w:pPr>
            <w:r>
              <w:rPr>
                <w:b/>
                <w:bCs/>
              </w:rPr>
              <w:t xml:space="preserve">Price</w:t>
            </w:r>
          </w:p>
        </w:tc>
        <w:tc>
          <w:tcPr>
            <w:shd w:fill="EFEFEF" w:val="clear"/>
          </w:tcPr>
          <w:p>
            <w:pPr>
              <w:spacing w:after="40"/>
            </w:pPr>
            <w:r>
              <w:rPr>
                <w:b/>
                <w:bCs/>
              </w:rPr>
              <w:t xml:space="preserve">StockQuantity</w:t>
            </w:r>
          </w:p>
        </w:tc>
      </w:tr>
      <w:tr>
        <w:tc>
          <w:p>
            <w:pPr>
              <w:spacing w:after="40"/>
            </w:pPr>
            <w:r>
              <w:t xml:space="preserve">101</w:t>
            </w:r>
          </w:p>
        </w:tc>
        <w:tc>
          <w:p>
            <w:pPr>
              <w:spacing w:after="40"/>
            </w:pPr>
            <w:r>
              <w:t xml:space="preserve">Laptop</w:t>
            </w:r>
          </w:p>
        </w:tc>
        <w:tc>
          <w:p>
            <w:pPr>
              <w:spacing w:after="40"/>
            </w:pPr>
            <w:r>
              <w:t xml:space="preserve">Electronics</w:t>
            </w:r>
          </w:p>
        </w:tc>
        <w:tc>
          <w:p>
            <w:pPr>
              <w:spacing w:after="40"/>
            </w:pPr>
            <w:r>
              <w:t xml:space="preserve">1200.00</w:t>
            </w:r>
          </w:p>
        </w:tc>
        <w:tc>
          <w:p>
            <w:pPr>
              <w:spacing w:after="40"/>
            </w:pPr>
            <w:r>
              <w:t xml:space="preserve">50</w:t>
            </w:r>
          </w:p>
        </w:tc>
      </w:tr>
      <w:tr>
        <w:tc>
          <w:p>
            <w:pPr>
              <w:spacing w:after="40"/>
            </w:pPr>
            <w:r>
              <w:t xml:space="preserve">102</w:t>
            </w:r>
          </w:p>
        </w:tc>
        <w:tc>
          <w:p>
            <w:pPr>
              <w:spacing w:after="40"/>
            </w:pPr>
            <w:r>
              <w:t xml:space="preserve">Mouse</w:t>
            </w:r>
          </w:p>
        </w:tc>
        <w:tc>
          <w:p>
            <w:pPr>
              <w:spacing w:after="40"/>
            </w:pPr>
            <w:r>
              <w:t xml:space="preserve">Electronics</w:t>
            </w:r>
          </w:p>
        </w:tc>
        <w:tc>
          <w:p>
            <w:pPr>
              <w:spacing w:after="40"/>
            </w:pPr>
            <w:r>
              <w:t xml:space="preserve">25.00</w:t>
            </w:r>
          </w:p>
        </w:tc>
        <w:tc>
          <w:p>
            <w:pPr>
              <w:spacing w:after="40"/>
            </w:pPr>
            <w:r>
              <w:t xml:space="preserve">150</w:t>
            </w:r>
          </w:p>
        </w:tc>
      </w:tr>
      <w:tr>
        <w:tc>
          <w:p>
            <w:pPr>
              <w:spacing w:after="40"/>
            </w:pPr>
            <w:r>
              <w:t xml:space="preserve">103</w:t>
            </w:r>
          </w:p>
        </w:tc>
        <w:tc>
          <w:p>
            <w:pPr>
              <w:spacing w:after="40"/>
            </w:pPr>
            <w:r>
              <w:t xml:space="preserve">Keyboard</w:t>
            </w:r>
          </w:p>
        </w:tc>
        <w:tc>
          <w:p>
            <w:pPr>
              <w:spacing w:after="40"/>
            </w:pPr>
            <w:r>
              <w:t xml:space="preserve">Electronics</w:t>
            </w:r>
          </w:p>
        </w:tc>
        <w:tc>
          <w:p>
            <w:pPr>
              <w:spacing w:after="40"/>
            </w:pPr>
            <w:r>
              <w:t xml:space="preserve">75.00</w:t>
            </w:r>
          </w:p>
        </w:tc>
        <w:tc>
          <w:p>
            <w:pPr>
              <w:spacing w:after="40"/>
            </w:pPr>
            <w:r>
              <w:t xml:space="preserve">100</w:t>
            </w:r>
          </w:p>
        </w:tc>
      </w:tr>
      <w:tr>
        <w:tc>
          <w:p>
            <w:pPr>
              <w:spacing w:after="40"/>
            </w:pPr>
            <w:r>
              <w:t xml:space="preserve">201</w:t>
            </w:r>
          </w:p>
        </w:tc>
        <w:tc>
          <w:p>
            <w:pPr>
              <w:spacing w:after="40"/>
            </w:pPr>
            <w:r>
              <w:t xml:space="preserve">Desk Chair</w:t>
            </w:r>
          </w:p>
        </w:tc>
        <w:tc>
          <w:p>
            <w:pPr>
              <w:spacing w:after="40"/>
            </w:pPr>
            <w:r>
              <w:t xml:space="preserve">Furniture</w:t>
            </w:r>
          </w:p>
        </w:tc>
        <w:tc>
          <w:p>
            <w:pPr>
              <w:spacing w:after="40"/>
            </w:pPr>
            <w:r>
              <w:t xml:space="preserve">250.00</w:t>
            </w:r>
          </w:p>
        </w:tc>
        <w:tc>
          <w:p>
            <w:pPr>
              <w:spacing w:after="40"/>
            </w:pPr>
            <w:r>
              <w:t xml:space="preserve">30</w:t>
            </w:r>
          </w:p>
        </w:tc>
      </w:tr>
    </w:tbl>
    <w:p>
      <w:pPr>
        <w:spacing w:after="120"/>
      </w:pPr>
    </w:p>
    <w:p>
      <w:pPr>
        <w:spacing w:after="140"/>
      </w:pPr>
      <w:r>
        <w:t xml:space="preserve">In this table, </w:t>
      </w:r>
      <w:r>
        <w:rPr>
          <w:rFonts w:ascii="Consolas" w:cs="Consolas" w:eastAsia="Consolas" w:hAnsi="Consolas"/>
          <w:sz w:val="18"/>
          <w:szCs w:val="18"/>
        </w:rPr>
        <w:t xml:space="preserve">ProductID</w:t>
      </w:r>
      <w:r>
        <w:t xml:space="preserve">, </w:t>
      </w:r>
      <w:r>
        <w:rPr>
          <w:rFonts w:ascii="Consolas" w:cs="Consolas" w:eastAsia="Consolas" w:hAnsi="Consolas"/>
          <w:sz w:val="18"/>
          <w:szCs w:val="18"/>
        </w:rPr>
        <w:t xml:space="preserve">ProductName</w:t>
      </w:r>
      <w:r>
        <w:t xml:space="preserve">, </w:t>
      </w:r>
      <w:r>
        <w:rPr>
          <w:rFonts w:ascii="Consolas" w:cs="Consolas" w:eastAsia="Consolas" w:hAnsi="Consolas"/>
          <w:sz w:val="18"/>
          <w:szCs w:val="18"/>
        </w:rPr>
        <w:t xml:space="preserve">Category</w:t>
      </w:r>
      <w:r>
        <w:t xml:space="preserve">, </w:t>
      </w:r>
      <w:r>
        <w:rPr>
          <w:rFonts w:ascii="Consolas" w:cs="Consolas" w:eastAsia="Consolas" w:hAnsi="Consolas"/>
          <w:sz w:val="18"/>
          <w:szCs w:val="18"/>
        </w:rPr>
        <w:t xml:space="preserve">Price</w:t>
      </w:r>
      <w:r>
        <w:t xml:space="preserve">, and </w:t>
      </w:r>
      <w:r>
        <w:rPr>
          <w:rFonts w:ascii="Consolas" w:cs="Consolas" w:eastAsia="Consolas" w:hAnsi="Consolas"/>
          <w:sz w:val="18"/>
          <w:szCs w:val="18"/>
        </w:rPr>
        <w:t xml:space="preserve">StockQuantity</w:t>
      </w:r>
      <w:r>
        <w:t xml:space="preserve"> are columns. Each horizontal entry, like the one for </w:t>
      </w:r>
      <w:r>
        <w:rPr>
          <w:rFonts w:ascii="Consolas" w:cs="Consolas" w:eastAsia="Consolas" w:hAnsi="Consolas"/>
          <w:sz w:val="18"/>
          <w:szCs w:val="18"/>
        </w:rPr>
        <w:t xml:space="preserve">Laptop</w:t>
      </w:r>
      <w:r>
        <w:t xml:space="preserve">, is a row. The </w:t>
      </w:r>
      <w:r>
        <w:rPr>
          <w:rFonts w:ascii="Consolas" w:cs="Consolas" w:eastAsia="Consolas" w:hAnsi="Consolas"/>
          <w:sz w:val="18"/>
          <w:szCs w:val="18"/>
        </w:rPr>
        <w:t xml:space="preserve">ProductID</w:t>
      </w:r>
      <w:r>
        <w:t xml:space="preserve"> column is likely designated as the </w:t>
      </w:r>
      <w:r>
        <w:rPr>
          <w:b/>
          <w:bCs/>
        </w:rPr>
        <w:t xml:space="preserve">Primary Key</w:t>
      </w:r>
      <w:r>
        <w:t xml:space="preserve">. A primary key is a column, or a set of columns, that uniquely identifies each row in a table. No two rows can have the same primary key value, and it cannot be empty (NULL). This ensures every record is distinct and easily referenced.</w:t>
      </w:r>
    </w:p>
    <w:p>
      <w:pPr>
        <w:spacing w:after="140"/>
      </w:pPr>
      <w:r>
        <w:t xml:space="preserve">Databases also establish </w:t>
      </w:r>
      <w:r>
        <w:rPr>
          <w:b/>
          <w:bCs/>
        </w:rPr>
        <w:t xml:space="preserve">relationships</w:t>
      </w:r>
      <w:r>
        <w:t xml:space="preserve"> between tables. This is done using </w:t>
      </w:r>
      <w:r>
        <w:rPr>
          <w:b/>
          <w:bCs/>
        </w:rPr>
        <w:t xml:space="preserve">Foreign Keys</w:t>
      </w:r>
      <w:r>
        <w:t xml:space="preserve">. A foreign key is a column in one table that refers to the primary key in another table. For example, an </w:t>
      </w:r>
      <w:r>
        <w:rPr>
          <w:rFonts w:ascii="Consolas" w:cs="Consolas" w:eastAsia="Consolas" w:hAnsi="Consolas"/>
          <w:sz w:val="18"/>
          <w:szCs w:val="18"/>
        </w:rPr>
        <w:t xml:space="preserve">Orders</w:t>
      </w:r>
      <w:r>
        <w:t xml:space="preserve"> table might have a </w:t>
      </w:r>
      <w:r>
        <w:rPr>
          <w:rFonts w:ascii="Consolas" w:cs="Consolas" w:eastAsia="Consolas" w:hAnsi="Consolas"/>
          <w:sz w:val="18"/>
          <w:szCs w:val="18"/>
        </w:rPr>
        <w:t xml:space="preserve">CustomerID</w:t>
      </w:r>
      <w:r>
        <w:t xml:space="preserve"> column that is a foreign key, linking each order back to a specific customer in the </w:t>
      </w:r>
      <w:r>
        <w:rPr>
          <w:rFonts w:ascii="Consolas" w:cs="Consolas" w:eastAsia="Consolas" w:hAnsi="Consolas"/>
          <w:sz w:val="18"/>
          <w:szCs w:val="18"/>
        </w:rPr>
        <w:t xml:space="preserve">Customers</w:t>
      </w:r>
      <w:r>
        <w:t xml:space="preserve"> table. This prevents data duplication and maintains data integrity.</w:t>
      </w:r>
    </w:p>
    <w:p>
      <w:pPr>
        <w:spacing w:after="140"/>
      </w:pPr>
      <w:r>
        <w:t xml:space="preserve">Each column also has a </w:t>
      </w:r>
      <w:r>
        <w:rPr>
          <w:b/>
          <w:bCs/>
        </w:rPr>
        <w:t xml:space="preserve">data type</w:t>
      </w:r>
      <w:r>
        <w:t xml:space="preserve">, which defines the kind of data it can store. Common data types include:</w:t>
      </w:r>
    </w:p>
    <w:p>
      <w:pPr>
        <w:pStyle w:val="ListParagraph"/>
        <w:numPr>
          <w:ilvl w:val="0"/>
          <w:numId w:val="1"/>
        </w:numPr>
        <w:spacing w:after="60"/>
      </w:pPr>
      <w:r>
        <w:rPr>
          <w:rFonts w:ascii="Consolas" w:cs="Consolas" w:eastAsia="Consolas" w:hAnsi="Consolas"/>
          <w:sz w:val="18"/>
          <w:szCs w:val="18"/>
        </w:rPr>
        <w:t xml:space="preserve">INT</w:t>
      </w:r>
      <w:r>
        <w:t xml:space="preserve">: For whole numbers (e.g., </w:t>
      </w:r>
      <w:r>
        <w:rPr>
          <w:rFonts w:ascii="Consolas" w:cs="Consolas" w:eastAsia="Consolas" w:hAnsi="Consolas"/>
          <w:sz w:val="18"/>
          <w:szCs w:val="18"/>
        </w:rPr>
        <w:t xml:space="preserve">StockQuantity</w:t>
      </w:r>
      <w:r>
        <w:t xml:space="preserve">).</w:t>
      </w:r>
    </w:p>
    <w:p>
      <w:pPr>
        <w:pStyle w:val="ListParagraph"/>
        <w:numPr>
          <w:ilvl w:val="0"/>
          <w:numId w:val="1"/>
        </w:numPr>
        <w:spacing w:after="60"/>
      </w:pPr>
      <w:r>
        <w:rPr>
          <w:rFonts w:ascii="Consolas" w:cs="Consolas" w:eastAsia="Consolas" w:hAnsi="Consolas"/>
          <w:sz w:val="18"/>
          <w:szCs w:val="18"/>
        </w:rPr>
        <w:t xml:space="preserve">VARCHAR(n)</w:t>
      </w:r>
      <w:r>
        <w:t xml:space="preserve">: For variable-length strings of text, up to </w:t>
      </w:r>
      <w:r>
        <w:rPr>
          <w:rFonts w:ascii="Consolas" w:cs="Consolas" w:eastAsia="Consolas" w:hAnsi="Consolas"/>
          <w:sz w:val="18"/>
          <w:szCs w:val="18"/>
        </w:rPr>
        <w:t xml:space="preserve">n</w:t>
      </w:r>
      <w:r>
        <w:t xml:space="preserve"> characters (e.g., </w:t>
      </w:r>
      <w:r>
        <w:rPr>
          <w:rFonts w:ascii="Consolas" w:cs="Consolas" w:eastAsia="Consolas" w:hAnsi="Consolas"/>
          <w:sz w:val="18"/>
          <w:szCs w:val="18"/>
        </w:rPr>
        <w:t xml:space="preserve">ProductName</w:t>
      </w:r>
      <w:r>
        <w:t xml:space="preserve">).</w:t>
      </w:r>
    </w:p>
    <w:p>
      <w:pPr>
        <w:pStyle w:val="ListParagraph"/>
        <w:numPr>
          <w:ilvl w:val="0"/>
          <w:numId w:val="1"/>
        </w:numPr>
        <w:spacing w:after="60"/>
      </w:pPr>
      <w:r>
        <w:rPr>
          <w:rFonts w:ascii="Consolas" w:cs="Consolas" w:eastAsia="Consolas" w:hAnsi="Consolas"/>
          <w:sz w:val="18"/>
          <w:szCs w:val="18"/>
        </w:rPr>
        <w:t xml:space="preserve">DATE</w:t>
      </w:r>
      <w:r>
        <w:t xml:space="preserve">: For dates (e.g., </w:t>
      </w:r>
      <w:r>
        <w:rPr>
          <w:rFonts w:ascii="Consolas" w:cs="Consolas" w:eastAsia="Consolas" w:hAnsi="Consolas"/>
          <w:sz w:val="18"/>
          <w:szCs w:val="18"/>
        </w:rPr>
        <w:t xml:space="preserve">OrderDate</w:t>
      </w:r>
      <w:r>
        <w:t xml:space="preserve">).</w:t>
      </w:r>
    </w:p>
    <w:p>
      <w:pPr>
        <w:pStyle w:val="ListParagraph"/>
        <w:numPr>
          <w:ilvl w:val="0"/>
          <w:numId w:val="1"/>
        </w:numPr>
        <w:spacing w:after="60"/>
      </w:pPr>
      <w:r>
        <w:rPr>
          <w:rFonts w:ascii="Consolas" w:cs="Consolas" w:eastAsia="Consolas" w:hAnsi="Consolas"/>
          <w:sz w:val="18"/>
          <w:szCs w:val="18"/>
        </w:rPr>
        <w:t xml:space="preserve">DECIMAL(p, s)</w:t>
      </w:r>
      <w:r>
        <w:t xml:space="preserve">: For numbers with a fixed number of decimal places (e.g., </w:t>
      </w:r>
      <w:r>
        <w:rPr>
          <w:rFonts w:ascii="Consolas" w:cs="Consolas" w:eastAsia="Consolas" w:hAnsi="Consolas"/>
          <w:sz w:val="18"/>
          <w:szCs w:val="18"/>
        </w:rPr>
        <w:t xml:space="preserve">Price</w:t>
      </w:r>
      <w:r>
        <w:t xml:space="preserve">, where </w:t>
      </w:r>
      <w:r>
        <w:rPr>
          <w:rFonts w:ascii="Consolas" w:cs="Consolas" w:eastAsia="Consolas" w:hAnsi="Consolas"/>
          <w:sz w:val="18"/>
          <w:szCs w:val="18"/>
        </w:rPr>
        <w:t xml:space="preserve">p</w:t>
      </w:r>
      <w:r>
        <w:t xml:space="preserve"> is total digits, </w:t>
      </w:r>
      <w:r>
        <w:rPr>
          <w:rFonts w:ascii="Consolas" w:cs="Consolas" w:eastAsia="Consolas" w:hAnsi="Consolas"/>
          <w:sz w:val="18"/>
          <w:szCs w:val="18"/>
        </w:rPr>
        <w:t xml:space="preserve">s</w:t>
      </w:r>
      <w:r>
        <w:t xml:space="preserve"> is digits after decimal).</w:t>
      </w:r>
    </w:p>
    <w:p>
      <w:pPr>
        <w:spacing w:after="140"/>
      </w:pPr>
      <w:r>
        <w:t xml:space="preserve">Understanding these components is essential for designing effective database schemas. A </w:t>
      </w:r>
      <w:r>
        <w:rPr>
          <w:b/>
          <w:bCs/>
        </w:rPr>
        <w:t xml:space="preserve">schema</w:t>
      </w:r>
      <w:r>
        <w:t xml:space="preserve"> is the logical structure of the database, defining its tables, columns, data types, and relationships. A well-designed schema ensures data consistency, reduces redundancy, and improves query performance.</w:t>
      </w:r>
    </w:p>
    <w:p>
      <w:pPr>
        <w:pStyle w:val="Heading4"/>
        <w:spacing w:after="80" w:before="200"/>
      </w:pPr>
      <w:r>
        <w:t xml:space="preserve">Practice Cue</w:t>
      </w:r>
    </w:p>
    <w:p>
      <w:pPr>
        <w:spacing w:after="140"/>
      </w:pPr>
      <w:r>
        <w:t xml:space="preserve">Imagine you are designing a database for a small online bookstore. List at least three tables you would need (e.g., </w:t>
      </w:r>
      <w:r>
        <w:rPr>
          <w:rFonts w:ascii="Consolas" w:cs="Consolas" w:eastAsia="Consolas" w:hAnsi="Consolas"/>
          <w:sz w:val="18"/>
          <w:szCs w:val="18"/>
        </w:rPr>
        <w:t xml:space="preserve">Books</w:t>
      </w:r>
      <w:r>
        <w:t xml:space="preserve">, </w:t>
      </w:r>
      <w:r>
        <w:rPr>
          <w:rFonts w:ascii="Consolas" w:cs="Consolas" w:eastAsia="Consolas" w:hAnsi="Consolas"/>
          <w:sz w:val="18"/>
          <w:szCs w:val="18"/>
        </w:rPr>
        <w:t xml:space="preserve">Authors</w:t>
      </w:r>
      <w:r>
        <w:t xml:space="preserve">, </w:t>
      </w:r>
      <w:r>
        <w:rPr>
          <w:rFonts w:ascii="Consolas" w:cs="Consolas" w:eastAsia="Consolas" w:hAnsi="Consolas"/>
          <w:sz w:val="18"/>
          <w:szCs w:val="18"/>
        </w:rPr>
        <w:t xml:space="preserve">Customers</w:t>
      </w:r>
      <w:r>
        <w:t xml:space="preserve">). For each table, identify 3 to 5 relevant columns and suggest appropriate data types for each. Also, identify the primary key for each table and consider how two of your tables might be related using a foreign key.</w:t>
      </w:r>
    </w:p>
    <w:p>
      <w:pPr>
        <w:pStyle w:val="Heading2"/>
      </w:pPr>
      <w:r>
        <w:t xml:space="preserve">SQL Command Types and Statement Structure</w:t>
      </w:r>
    </w:p>
    <w:p>
      <w:pPr>
        <w:spacing w:after="120"/>
      </w:pPr>
      <w:r>
        <w:rPr>
          <w:rFonts w:ascii="Arial" w:cs="Arial" w:eastAsia="Arial" w:hAnsi="Arial"/>
          <w:color w:val="666666"/>
          <w:sz w:val="15"/>
          <w:szCs w:val="15"/>
        </w:rPr>
        <w:t xml:space="preserve">Covers: Types of SQL Commands (DDL, DQL, DML, DCL, TCL) - SQL Tutorial #5 · The Basic Elements of SQL Statement - SQL Tutorial #6</w:t>
      </w:r>
    </w:p>
    <w:p>
      <w:pPr>
        <w:spacing w:after="140"/>
      </w:pPr>
      <w:r>
        <w:t xml:space="preserve">SQL commands are categorized into several types based on their function. Understanding these categories helps clarify the purpose of different SQL statements.</w:t>
      </w:r>
    </w:p>
    <w:p>
      <w:pPr>
        <w:pStyle w:val="ListParagraph"/>
        <w:numPr>
          <w:ilvl w:val="0"/>
          <w:numId w:val="2"/>
        </w:numPr>
        <w:spacing w:after="60"/>
      </w:pPr>
      <w:r>
        <w:rPr>
          <w:b/>
          <w:bCs/>
        </w:rPr>
        <w:t xml:space="preserve">DDL (Data Definition Language)</w:t>
      </w:r>
      <w:r>
        <w:t xml:space="preserve">: These commands are used to define, modify, or delete database objects like tables, indexes, and views. They deal with the database structure.</w:t>
      </w:r>
    </w:p>
    <w:p>
      <w:pPr>
        <w:pStyle w:val="ListParagraph"/>
        <w:numPr>
          <w:ilvl w:val="0"/>
          <w:numId w:val="1"/>
        </w:numPr>
        <w:spacing w:after="60"/>
      </w:pPr>
      <w:r>
        <w:rPr>
          <w:rFonts w:ascii="Consolas" w:cs="Consolas" w:eastAsia="Consolas" w:hAnsi="Consolas"/>
          <w:sz w:val="18"/>
          <w:szCs w:val="18"/>
        </w:rPr>
        <w:t xml:space="preserve">CREATE TABLE</w:t>
      </w:r>
      <w:r>
        <w:t xml:space="preserve">: To create a new table.</w:t>
      </w:r>
    </w:p>
    <w:p>
      <w:pPr>
        <w:pStyle w:val="ListParagraph"/>
        <w:numPr>
          <w:ilvl w:val="0"/>
          <w:numId w:val="1"/>
        </w:numPr>
        <w:spacing w:after="60"/>
      </w:pPr>
      <w:r>
        <w:rPr>
          <w:rFonts w:ascii="Consolas" w:cs="Consolas" w:eastAsia="Consolas" w:hAnsi="Consolas"/>
          <w:sz w:val="18"/>
          <w:szCs w:val="18"/>
        </w:rPr>
        <w:t xml:space="preserve">ALTER TABLE</w:t>
      </w:r>
      <w:r>
        <w:t xml:space="preserve">: To modify an existing table's structure.</w:t>
      </w:r>
    </w:p>
    <w:p>
      <w:pPr>
        <w:pStyle w:val="ListParagraph"/>
        <w:numPr>
          <w:ilvl w:val="0"/>
          <w:numId w:val="1"/>
        </w:numPr>
        <w:spacing w:after="60"/>
      </w:pPr>
      <w:r>
        <w:rPr>
          <w:rFonts w:ascii="Consolas" w:cs="Consolas" w:eastAsia="Consolas" w:hAnsi="Consolas"/>
          <w:sz w:val="18"/>
          <w:szCs w:val="18"/>
        </w:rPr>
        <w:t xml:space="preserve">DROP TABLE</w:t>
      </w:r>
      <w:r>
        <w:t xml:space="preserve">: To delete an entire table.</w:t>
      </w:r>
    </w:p>
    <w:p>
      <w:pPr>
        <w:pStyle w:val="ListParagraph"/>
        <w:numPr>
          <w:ilvl w:val="0"/>
          <w:numId w:val="2"/>
        </w:numPr>
        <w:spacing w:after="60"/>
      </w:pPr>
      <w:r>
        <w:rPr>
          <w:b/>
          <w:bCs/>
        </w:rPr>
        <w:t xml:space="preserve">DQL (Data Query Language)</w:t>
      </w:r>
      <w:r>
        <w:t xml:space="preserve">: This category includes commands used for retrieving data from the database.</w:t>
      </w:r>
    </w:p>
    <w:p>
      <w:pPr>
        <w:pStyle w:val="ListParagraph"/>
        <w:numPr>
          <w:ilvl w:val="0"/>
          <w:numId w:val="1"/>
        </w:numPr>
        <w:spacing w:after="60"/>
      </w:pPr>
      <w:r>
        <w:rPr>
          <w:rFonts w:ascii="Consolas" w:cs="Consolas" w:eastAsia="Consolas" w:hAnsi="Consolas"/>
          <w:sz w:val="18"/>
          <w:szCs w:val="18"/>
        </w:rPr>
        <w:t xml:space="preserve">SELECT</w:t>
      </w:r>
      <w:r>
        <w:t xml:space="preserve">: The most common DQL command, used to fetch data that matches specified criteria.</w:t>
      </w:r>
    </w:p>
    <w:p>
      <w:pPr>
        <w:pStyle w:val="ListParagraph"/>
        <w:numPr>
          <w:ilvl w:val="0"/>
          <w:numId w:val="2"/>
        </w:numPr>
        <w:spacing w:after="60"/>
      </w:pPr>
      <w:r>
        <w:rPr>
          <w:b/>
          <w:bCs/>
        </w:rPr>
        <w:t xml:space="preserve">DML (Data Manipulation Language)</w:t>
      </w:r>
      <w:r>
        <w:t xml:space="preserve">: These commands are used for adding, updating, or deleting data within database tables.</w:t>
      </w:r>
    </w:p>
    <w:p>
      <w:pPr>
        <w:pStyle w:val="ListParagraph"/>
        <w:numPr>
          <w:ilvl w:val="0"/>
          <w:numId w:val="1"/>
        </w:numPr>
        <w:spacing w:after="60"/>
      </w:pPr>
      <w:r>
        <w:rPr>
          <w:rFonts w:ascii="Consolas" w:cs="Consolas" w:eastAsia="Consolas" w:hAnsi="Consolas"/>
          <w:sz w:val="18"/>
          <w:szCs w:val="18"/>
        </w:rPr>
        <w:t xml:space="preserve">INSERT INTO</w:t>
      </w:r>
      <w:r>
        <w:t xml:space="preserve">: To add new rows of data into a table.</w:t>
      </w:r>
    </w:p>
    <w:p>
      <w:pPr>
        <w:pStyle w:val="ListParagraph"/>
        <w:numPr>
          <w:ilvl w:val="0"/>
          <w:numId w:val="1"/>
        </w:numPr>
        <w:spacing w:after="60"/>
      </w:pPr>
      <w:r>
        <w:rPr>
          <w:rFonts w:ascii="Consolas" w:cs="Consolas" w:eastAsia="Consolas" w:hAnsi="Consolas"/>
          <w:sz w:val="18"/>
          <w:szCs w:val="18"/>
        </w:rPr>
        <w:t xml:space="preserve">UPDATE</w:t>
      </w:r>
      <w:r>
        <w:t xml:space="preserve">: To modify existing data in a table.</w:t>
      </w:r>
    </w:p>
    <w:p>
      <w:pPr>
        <w:pStyle w:val="ListParagraph"/>
        <w:numPr>
          <w:ilvl w:val="0"/>
          <w:numId w:val="1"/>
        </w:numPr>
        <w:spacing w:after="60"/>
      </w:pPr>
      <w:r>
        <w:rPr>
          <w:rFonts w:ascii="Consolas" w:cs="Consolas" w:eastAsia="Consolas" w:hAnsi="Consolas"/>
          <w:sz w:val="18"/>
          <w:szCs w:val="18"/>
        </w:rPr>
        <w:t xml:space="preserve">DELETE FROM</w:t>
      </w:r>
      <w:r>
        <w:t xml:space="preserve">: To remove rows of data from a table.</w:t>
      </w:r>
    </w:p>
    <w:p>
      <w:pPr>
        <w:pStyle w:val="ListParagraph"/>
        <w:numPr>
          <w:ilvl w:val="0"/>
          <w:numId w:val="2"/>
        </w:numPr>
        <w:spacing w:after="60"/>
      </w:pPr>
      <w:r>
        <w:rPr>
          <w:b/>
          <w:bCs/>
        </w:rPr>
        <w:t xml:space="preserve">DCL (Data Control Language)</w:t>
      </w:r>
      <w:r>
        <w:t xml:space="preserve">: These commands manage access permissions and control to the database.</w:t>
      </w:r>
    </w:p>
    <w:p>
      <w:pPr>
        <w:pStyle w:val="ListParagraph"/>
        <w:numPr>
          <w:ilvl w:val="0"/>
          <w:numId w:val="1"/>
        </w:numPr>
        <w:spacing w:after="60"/>
      </w:pPr>
      <w:r>
        <w:rPr>
          <w:rFonts w:ascii="Consolas" w:cs="Consolas" w:eastAsia="Consolas" w:hAnsi="Consolas"/>
          <w:sz w:val="18"/>
          <w:szCs w:val="18"/>
        </w:rPr>
        <w:t xml:space="preserve">GRANT</w:t>
      </w:r>
      <w:r>
        <w:t xml:space="preserve">: To give users specific privileges.</w:t>
      </w:r>
    </w:p>
    <w:p>
      <w:pPr>
        <w:pStyle w:val="ListParagraph"/>
        <w:numPr>
          <w:ilvl w:val="0"/>
          <w:numId w:val="1"/>
        </w:numPr>
        <w:spacing w:after="60"/>
      </w:pPr>
      <w:r>
        <w:rPr>
          <w:rFonts w:ascii="Consolas" w:cs="Consolas" w:eastAsia="Consolas" w:hAnsi="Consolas"/>
          <w:sz w:val="18"/>
          <w:szCs w:val="18"/>
        </w:rPr>
        <w:t xml:space="preserve">REVOKE</w:t>
      </w:r>
      <w:r>
        <w:t xml:space="preserve">: To remove user privileges.</w:t>
      </w:r>
    </w:p>
    <w:p>
      <w:pPr>
        <w:pStyle w:val="ListParagraph"/>
        <w:numPr>
          <w:ilvl w:val="0"/>
          <w:numId w:val="2"/>
        </w:numPr>
        <w:spacing w:after="60"/>
      </w:pPr>
      <w:r>
        <w:rPr>
          <w:b/>
          <w:bCs/>
        </w:rPr>
        <w:t xml:space="preserve">TCL (Transaction Control Language)</w:t>
      </w:r>
      <w:r>
        <w:t xml:space="preserve">: These commands manage transactions, ensuring data integrity during multiple operations.</w:t>
      </w:r>
    </w:p>
    <w:p>
      <w:pPr>
        <w:pStyle w:val="ListParagraph"/>
        <w:numPr>
          <w:ilvl w:val="0"/>
          <w:numId w:val="1"/>
        </w:numPr>
        <w:spacing w:after="60"/>
      </w:pPr>
      <w:r>
        <w:rPr>
          <w:rFonts w:ascii="Consolas" w:cs="Consolas" w:eastAsia="Consolas" w:hAnsi="Consolas"/>
          <w:sz w:val="18"/>
          <w:szCs w:val="18"/>
        </w:rPr>
        <w:t xml:space="preserve">COMMIT</w:t>
      </w:r>
      <w:r>
        <w:t xml:space="preserve">: To save changes permanently.</w:t>
      </w:r>
    </w:p>
    <w:p>
      <w:pPr>
        <w:pStyle w:val="ListParagraph"/>
        <w:numPr>
          <w:ilvl w:val="0"/>
          <w:numId w:val="1"/>
        </w:numPr>
        <w:spacing w:after="60"/>
      </w:pPr>
      <w:r>
        <w:rPr>
          <w:rFonts w:ascii="Consolas" w:cs="Consolas" w:eastAsia="Consolas" w:hAnsi="Consolas"/>
          <w:sz w:val="18"/>
          <w:szCs w:val="18"/>
        </w:rPr>
        <w:t xml:space="preserve">ROLLBACK</w:t>
      </w:r>
      <w:r>
        <w:t xml:space="preserve">: To undo changes since the last </w:t>
      </w:r>
      <w:r>
        <w:rPr>
          <w:rFonts w:ascii="Consolas" w:cs="Consolas" w:eastAsia="Consolas" w:hAnsi="Consolas"/>
          <w:sz w:val="18"/>
          <w:szCs w:val="18"/>
        </w:rPr>
        <w:t xml:space="preserve">COMMIT</w:t>
      </w:r>
      <w:r>
        <w:t xml:space="preserve">.</w:t>
      </w:r>
    </w:p>
    <w:p>
      <w:pPr>
        <w:spacing w:after="140"/>
      </w:pPr>
      <w:r>
        <w:t xml:space="preserve">Every SQL statement is composed of basic elements. Knowing these elements helps you construct correct and effective queries.</w:t>
      </w:r>
    </w:p>
    <w:p>
      <w:pPr>
        <w:pStyle w:val="ListParagraph"/>
        <w:numPr>
          <w:ilvl w:val="0"/>
          <w:numId w:val="1"/>
        </w:numPr>
        <w:spacing w:after="60"/>
      </w:pPr>
      <w:r>
        <w:rPr>
          <w:b/>
          <w:bCs/>
        </w:rPr>
        <w:t xml:space="preserve">Keywords</w:t>
      </w:r>
      <w:r>
        <w:t xml:space="preserve">: Reserved words that perform specific actions. Examples include </w:t>
      </w:r>
      <w:r>
        <w:rPr>
          <w:rFonts w:ascii="Consolas" w:cs="Consolas" w:eastAsia="Consolas" w:hAnsi="Consolas"/>
          <w:sz w:val="18"/>
          <w:szCs w:val="18"/>
        </w:rPr>
        <w:t xml:space="preserve">SELECT</w:t>
      </w:r>
      <w:r>
        <w:t xml:space="preserve">, </w:t>
      </w:r>
      <w:r>
        <w:rPr>
          <w:rFonts w:ascii="Consolas" w:cs="Consolas" w:eastAsia="Consolas" w:hAnsi="Consolas"/>
          <w:sz w:val="18"/>
          <w:szCs w:val="18"/>
        </w:rPr>
        <w:t xml:space="preserve">FROM</w:t>
      </w:r>
      <w:r>
        <w:t xml:space="preserve">, </w:t>
      </w:r>
      <w:r>
        <w:rPr>
          <w:rFonts w:ascii="Consolas" w:cs="Consolas" w:eastAsia="Consolas" w:hAnsi="Consolas"/>
          <w:sz w:val="18"/>
          <w:szCs w:val="18"/>
        </w:rPr>
        <w:t xml:space="preserve">WHERE</w:t>
      </w:r>
      <w:r>
        <w:t xml:space="preserve">, </w:t>
      </w:r>
      <w:r>
        <w:rPr>
          <w:rFonts w:ascii="Consolas" w:cs="Consolas" w:eastAsia="Consolas" w:hAnsi="Consolas"/>
          <w:sz w:val="18"/>
          <w:szCs w:val="18"/>
        </w:rPr>
        <w:t xml:space="preserve">INSERT</w:t>
      </w:r>
      <w:r>
        <w:t xml:space="preserve">, </w:t>
      </w:r>
      <w:r>
        <w:rPr>
          <w:rFonts w:ascii="Consolas" w:cs="Consolas" w:eastAsia="Consolas" w:hAnsi="Consolas"/>
          <w:sz w:val="18"/>
          <w:szCs w:val="18"/>
        </w:rPr>
        <w:t xml:space="preserve">UPDATE</w:t>
      </w:r>
      <w:r>
        <w:t xml:space="preserve">, </w:t>
      </w:r>
      <w:r>
        <w:rPr>
          <w:rFonts w:ascii="Consolas" w:cs="Consolas" w:eastAsia="Consolas" w:hAnsi="Consolas"/>
          <w:sz w:val="18"/>
          <w:szCs w:val="18"/>
        </w:rPr>
        <w:t xml:space="preserve">DELETE</w:t>
      </w:r>
      <w:r>
        <w:t xml:space="preserve">, </w:t>
      </w:r>
      <w:r>
        <w:rPr>
          <w:rFonts w:ascii="Consolas" w:cs="Consolas" w:eastAsia="Consolas" w:hAnsi="Consolas"/>
          <w:sz w:val="18"/>
          <w:szCs w:val="18"/>
        </w:rPr>
        <w:t xml:space="preserve">CREATE</w:t>
      </w:r>
      <w:r>
        <w:t xml:space="preserve">, </w:t>
      </w:r>
      <w:r>
        <w:rPr>
          <w:rFonts w:ascii="Consolas" w:cs="Consolas" w:eastAsia="Consolas" w:hAnsi="Consolas"/>
          <w:sz w:val="18"/>
          <w:szCs w:val="18"/>
        </w:rPr>
        <w:t xml:space="preserve">TABLE</w:t>
      </w:r>
      <w:r>
        <w:t xml:space="preserve">. These are typically written in uppercase for readability, though SQL is generally not case-sensitive for keywords.</w:t>
      </w:r>
    </w:p>
    <w:p>
      <w:pPr>
        <w:pStyle w:val="ListParagraph"/>
        <w:numPr>
          <w:ilvl w:val="0"/>
          <w:numId w:val="1"/>
        </w:numPr>
        <w:spacing w:after="60"/>
      </w:pPr>
      <w:r>
        <w:rPr>
          <w:b/>
          <w:bCs/>
        </w:rPr>
        <w:t xml:space="preserve">Clauses</w:t>
      </w:r>
      <w:r>
        <w:t xml:space="preserve">: Parts of an SQL statement that specify conditions or actions. For example, </w:t>
      </w:r>
      <w:r>
        <w:rPr>
          <w:rFonts w:ascii="Consolas" w:cs="Consolas" w:eastAsia="Consolas" w:hAnsi="Consolas"/>
          <w:sz w:val="18"/>
          <w:szCs w:val="18"/>
        </w:rPr>
        <w:t xml:space="preserve">FROM Customers</w:t>
      </w:r>
      <w:r>
        <w:t xml:space="preserve"> is a clause that indicates the table to retrieve data from.</w:t>
      </w:r>
    </w:p>
    <w:p>
      <w:pPr>
        <w:pStyle w:val="ListParagraph"/>
        <w:numPr>
          <w:ilvl w:val="0"/>
          <w:numId w:val="1"/>
        </w:numPr>
        <w:spacing w:after="60"/>
      </w:pPr>
      <w:r>
        <w:rPr>
          <w:b/>
          <w:bCs/>
        </w:rPr>
        <w:t xml:space="preserve">Identifiers</w:t>
      </w:r>
      <w:r>
        <w:t xml:space="preserve">: The names given to database objects such as tables, columns, and views. For example, </w:t>
      </w:r>
      <w:r>
        <w:rPr>
          <w:rFonts w:ascii="Consolas" w:cs="Consolas" w:eastAsia="Consolas" w:hAnsi="Consolas"/>
          <w:sz w:val="18"/>
          <w:szCs w:val="18"/>
        </w:rPr>
        <w:t xml:space="preserve">Products</w:t>
      </w:r>
      <w:r>
        <w:t xml:space="preserve"> is a table identifier, and </w:t>
      </w:r>
      <w:r>
        <w:rPr>
          <w:rFonts w:ascii="Consolas" w:cs="Consolas" w:eastAsia="Consolas" w:hAnsi="Consolas"/>
          <w:sz w:val="18"/>
          <w:szCs w:val="18"/>
        </w:rPr>
        <w:t xml:space="preserve">ProductName</w:t>
      </w:r>
      <w:r>
        <w:t xml:space="preserve"> is a column identifier. Identifiers can be case-sensitive depending on the specific database system.</w:t>
      </w:r>
    </w:p>
    <w:p>
      <w:pPr>
        <w:pStyle w:val="ListParagraph"/>
        <w:numPr>
          <w:ilvl w:val="0"/>
          <w:numId w:val="1"/>
        </w:numPr>
        <w:spacing w:after="60"/>
      </w:pPr>
      <w:r>
        <w:rPr>
          <w:b/>
          <w:bCs/>
        </w:rPr>
        <w:t xml:space="preserve">Expressions</w:t>
      </w:r>
      <w:r>
        <w:t xml:space="preserve">: Combinations of values, columns, operators, and functions that result in a single value. For instance, </w:t>
      </w:r>
      <w:r>
        <w:rPr>
          <w:rFonts w:ascii="Consolas" w:cs="Consolas" w:eastAsia="Consolas" w:hAnsi="Consolas"/>
          <w:sz w:val="18"/>
          <w:szCs w:val="18"/>
        </w:rPr>
        <w:t xml:space="preserve">Price * 1.05</w:t>
      </w:r>
      <w:r>
        <w:t xml:space="preserve"> is an expression calculating a new price.</w:t>
      </w:r>
    </w:p>
    <w:p>
      <w:pPr>
        <w:pStyle w:val="ListParagraph"/>
        <w:numPr>
          <w:ilvl w:val="0"/>
          <w:numId w:val="1"/>
        </w:numPr>
        <w:spacing w:after="60"/>
      </w:pPr>
      <w:r>
        <w:rPr>
          <w:b/>
          <w:bCs/>
        </w:rPr>
        <w:t xml:space="preserve">Operators</w:t>
      </w:r>
      <w:r>
        <w:t xml:space="preserve">: Symbols or keywords used to perform operations, such as arithmetic operators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comparison operators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&lt;&gt;</w:t>
      </w:r>
      <w:r>
        <w:t xml:space="preserve">), and logical operators (</w:t>
      </w:r>
      <w:r>
        <w:rPr>
          <w:rFonts w:ascii="Consolas" w:cs="Consolas" w:eastAsia="Consolas" w:hAnsi="Consolas"/>
          <w:sz w:val="18"/>
          <w:szCs w:val="18"/>
        </w:rPr>
        <w:t xml:space="preserve">AND</w:t>
      </w:r>
      <w:r>
        <w:t xml:space="preserve">, </w:t>
      </w:r>
      <w:r>
        <w:rPr>
          <w:rFonts w:ascii="Consolas" w:cs="Consolas" w:eastAsia="Consolas" w:hAnsi="Consolas"/>
          <w:sz w:val="18"/>
          <w:szCs w:val="18"/>
        </w:rPr>
        <w:t xml:space="preserve">OR</w:t>
      </w:r>
      <w:r>
        <w:t xml:space="preserve">, </w:t>
      </w:r>
      <w:r>
        <w:rPr>
          <w:rFonts w:ascii="Consolas" w:cs="Consolas" w:eastAsia="Consolas" w:hAnsi="Consolas"/>
          <w:sz w:val="18"/>
          <w:szCs w:val="18"/>
        </w:rPr>
        <w:t xml:space="preserve">NOT</w:t>
      </w:r>
      <w:r>
        <w:t xml:space="preserve">).</w:t>
      </w:r>
    </w:p>
    <w:p>
      <w:pPr>
        <w:pStyle w:val="ListParagraph"/>
        <w:numPr>
          <w:ilvl w:val="0"/>
          <w:numId w:val="1"/>
        </w:numPr>
        <w:spacing w:after="60"/>
      </w:pPr>
      <w:r>
        <w:rPr>
          <w:b/>
          <w:bCs/>
        </w:rPr>
        <w:t xml:space="preserve">Punctuation</w:t>
      </w:r>
      <w:r>
        <w:t xml:space="preserve">: Semicolons (</w:t>
      </w:r>
      <w:r>
        <w:rPr>
          <w:rFonts w:ascii="Consolas" w:cs="Consolas" w:eastAsia="Consolas" w:hAnsi="Consolas"/>
          <w:sz w:val="18"/>
          <w:szCs w:val="18"/>
        </w:rPr>
        <w:t xml:space="preserve">;</w:t>
      </w:r>
      <w:r>
        <w:t xml:space="preserve">) are commonly used to mark the end of an SQL statement, especially when executing multiple statements in a single batch.</w:t>
      </w:r>
    </w:p>
    <w:p>
      <w:pPr>
        <w:spacing w:after="140"/>
      </w:pPr>
      <w:r>
        <w:t xml:space="preserve">Here is a basic </w:t>
      </w:r>
      <w:r>
        <w:rPr>
          <w:rFonts w:ascii="Consolas" w:cs="Consolas" w:eastAsia="Consolas" w:hAnsi="Consolas"/>
          <w:sz w:val="18"/>
          <w:szCs w:val="18"/>
        </w:rPr>
        <w:t xml:space="preserve">SELECT</w:t>
      </w:r>
      <w:r>
        <w:t xml:space="preserve"> statement and its elements:</w:t>
      </w:r>
    </w:p>
    <w:p>
      <w:pPr>
        <w:keepLines/>
        <w:shd w:fill="F5F5F5" w:val="clear"/>
        <w:spacing w:after="0" w:line="252"/>
        <w:ind w:left="227" w:right="227"/>
      </w:pPr>
      <w:r>
        <w:rPr>
          <w:rFonts w:ascii="Consolas" w:cs="Consolas" w:eastAsia="Consolas" w:hAnsi="Consolas"/>
          <w:sz w:val="17"/>
          <w:szCs w:val="17"/>
        </w:rPr>
        <w:t xml:space="preserve">SELECT ProductName, Price</w:t>
      </w:r>
    </w:p>
    <w:p>
      <w:pPr>
        <w:keepLines/>
        <w:shd w:fill="F5F5F5" w:val="clear"/>
        <w:spacing w:after="0" w:line="252"/>
        <w:ind w:left="227" w:right="227"/>
      </w:pPr>
      <w:r>
        <w:rPr>
          <w:rFonts w:ascii="Consolas" w:cs="Consolas" w:eastAsia="Consolas" w:hAnsi="Consolas"/>
          <w:sz w:val="17"/>
          <w:szCs w:val="17"/>
        </w:rPr>
        <w:t xml:space="preserve">FROM Products</w:t>
      </w:r>
    </w:p>
    <w:p>
      <w:pPr>
        <w:keepLines/>
        <w:shd w:fill="F5F5F5" w:val="clear"/>
        <w:spacing w:after="160" w:line="252"/>
        <w:ind w:left="227" w:right="227"/>
      </w:pPr>
      <w:r>
        <w:rPr>
          <w:rFonts w:ascii="Consolas" w:cs="Consolas" w:eastAsia="Consolas" w:hAnsi="Consolas"/>
          <w:sz w:val="17"/>
          <w:szCs w:val="17"/>
        </w:rPr>
        <w:t xml:space="preserve">WHERE Category = 'Electronics';</w:t>
      </w:r>
    </w:p>
    <w:p>
      <w:pPr>
        <w:spacing w:after="140"/>
      </w:pPr>
      <w:r>
        <w:t xml:space="preserve">In this example:</w:t>
      </w:r>
    </w:p>
    <w:p>
      <w:pPr>
        <w:pStyle w:val="ListParagraph"/>
        <w:numPr>
          <w:ilvl w:val="0"/>
          <w:numId w:val="1"/>
        </w:numPr>
        <w:spacing w:after="60"/>
      </w:pPr>
      <w:r>
        <w:rPr>
          <w:rFonts w:ascii="Consolas" w:cs="Consolas" w:eastAsia="Consolas" w:hAnsi="Consolas"/>
          <w:sz w:val="18"/>
          <w:szCs w:val="18"/>
        </w:rPr>
        <w:t xml:space="preserve">SELECT</w:t>
      </w:r>
      <w:r>
        <w:t xml:space="preserve">, </w:t>
      </w:r>
      <w:r>
        <w:rPr>
          <w:rFonts w:ascii="Consolas" w:cs="Consolas" w:eastAsia="Consolas" w:hAnsi="Consolas"/>
          <w:sz w:val="18"/>
          <w:szCs w:val="18"/>
        </w:rPr>
        <w:t xml:space="preserve">FROM</w:t>
      </w:r>
      <w:r>
        <w:t xml:space="preserve">, </w:t>
      </w:r>
      <w:r>
        <w:rPr>
          <w:rFonts w:ascii="Consolas" w:cs="Consolas" w:eastAsia="Consolas" w:hAnsi="Consolas"/>
          <w:sz w:val="18"/>
          <w:szCs w:val="18"/>
        </w:rPr>
        <w:t xml:space="preserve">WHERE</w:t>
      </w:r>
      <w:r>
        <w:t xml:space="preserve"> are keywords.</w:t>
      </w:r>
    </w:p>
    <w:p>
      <w:pPr>
        <w:pStyle w:val="ListParagraph"/>
        <w:numPr>
          <w:ilvl w:val="0"/>
          <w:numId w:val="1"/>
        </w:numPr>
        <w:spacing w:after="60"/>
      </w:pPr>
      <w:r>
        <w:rPr>
          <w:rFonts w:ascii="Consolas" w:cs="Consolas" w:eastAsia="Consolas" w:hAnsi="Consolas"/>
          <w:sz w:val="18"/>
          <w:szCs w:val="18"/>
        </w:rPr>
        <w:t xml:space="preserve">ProductName</w:t>
      </w:r>
      <w:r>
        <w:t xml:space="preserve">, </w:t>
      </w:r>
      <w:r>
        <w:rPr>
          <w:rFonts w:ascii="Consolas" w:cs="Consolas" w:eastAsia="Consolas" w:hAnsi="Consolas"/>
          <w:sz w:val="18"/>
          <w:szCs w:val="18"/>
        </w:rPr>
        <w:t xml:space="preserve">Price</w:t>
      </w:r>
      <w:r>
        <w:t xml:space="preserve">, </w:t>
      </w:r>
      <w:r>
        <w:rPr>
          <w:rFonts w:ascii="Consolas" w:cs="Consolas" w:eastAsia="Consolas" w:hAnsi="Consolas"/>
          <w:sz w:val="18"/>
          <w:szCs w:val="18"/>
        </w:rPr>
        <w:t xml:space="preserve">Category</w:t>
      </w:r>
      <w:r>
        <w:t xml:space="preserve"> are column identifiers.</w:t>
      </w:r>
    </w:p>
    <w:p>
      <w:pPr>
        <w:pStyle w:val="ListParagraph"/>
        <w:numPr>
          <w:ilvl w:val="0"/>
          <w:numId w:val="1"/>
        </w:numPr>
        <w:spacing w:after="60"/>
      </w:pPr>
      <w:r>
        <w:rPr>
          <w:rFonts w:ascii="Consolas" w:cs="Consolas" w:eastAsia="Consolas" w:hAnsi="Consolas"/>
          <w:sz w:val="18"/>
          <w:szCs w:val="18"/>
        </w:rPr>
        <w:t xml:space="preserve">Products</w:t>
      </w:r>
      <w:r>
        <w:t xml:space="preserve"> is a table identifier.</w:t>
      </w:r>
    </w:p>
    <w:p>
      <w:pPr>
        <w:pStyle w:val="ListParagraph"/>
        <w:numPr>
          <w:ilvl w:val="0"/>
          <w:numId w:val="1"/>
        </w:numPr>
        <w:spacing w:after="60"/>
      </w:pPr>
      <w:r>
        <w:rPr>
          <w:rFonts w:ascii="Consolas" w:cs="Consolas" w:eastAsia="Consolas" w:hAnsi="Consolas"/>
          <w:sz w:val="18"/>
          <w:szCs w:val="18"/>
        </w:rPr>
        <w:t xml:space="preserve">Category = 'Electronics'</w:t>
      </w:r>
      <w:r>
        <w:t xml:space="preserve"> is a </w:t>
      </w:r>
      <w:r>
        <w:rPr>
          <w:rFonts w:ascii="Consolas" w:cs="Consolas" w:eastAsia="Consolas" w:hAnsi="Consolas"/>
          <w:sz w:val="18"/>
          <w:szCs w:val="18"/>
        </w:rPr>
        <w:t xml:space="preserve">WHERE</w:t>
      </w:r>
      <w:r>
        <w:t xml:space="preserve"> clause with a comparison operator (</w:t>
      </w:r>
      <w:r>
        <w:rPr>
          <w:rFonts w:ascii="Consolas" w:cs="Consolas" w:eastAsia="Consolas" w:hAnsi="Consolas"/>
          <w:sz w:val="18"/>
          <w:szCs w:val="18"/>
        </w:rPr>
        <w:t xml:space="preserve">=</w:t>
      </w:r>
      <w:r>
        <w:t xml:space="preserve">) and a string literal (</w:t>
      </w:r>
      <w:r>
        <w:rPr>
          <w:rFonts w:ascii="Consolas" w:cs="Consolas" w:eastAsia="Consolas" w:hAnsi="Consolas"/>
          <w:sz w:val="18"/>
          <w:szCs w:val="18"/>
        </w:rPr>
        <w:t xml:space="preserve">'Electronics'</w:t>
      </w:r>
      <w:r>
        <w:t xml:space="preserve">).</w:t>
      </w:r>
    </w:p>
    <w:p>
      <w:pPr>
        <w:pStyle w:val="Heading4"/>
        <w:spacing w:after="80" w:before="200"/>
      </w:pPr>
      <w:r>
        <w:t xml:space="preserve">Practice Cue</w:t>
      </w:r>
    </w:p>
    <w:p>
      <w:pPr>
        <w:spacing w:after="140"/>
      </w:pPr>
      <w:r>
        <w:t xml:space="preserve">Using the </w:t>
      </w:r>
      <w:r>
        <w:rPr>
          <w:rFonts w:ascii="Consolas" w:cs="Consolas" w:eastAsia="Consolas" w:hAnsi="Consolas"/>
          <w:sz w:val="18"/>
          <w:szCs w:val="18"/>
        </w:rPr>
        <w:t xml:space="preserve">Products</w:t>
      </w:r>
      <w:r>
        <w:t xml:space="preserve"> table example from the previous section, write an SQL statement to:</w:t>
      </w:r>
    </w:p>
    <w:p>
      <w:pPr>
        <w:pStyle w:val="ListParagraph"/>
        <w:numPr>
          <w:ilvl w:val="0"/>
          <w:numId w:val="2"/>
        </w:numPr>
        <w:spacing w:after="60"/>
      </w:pPr>
      <w:r>
        <w:t xml:space="preserve">Add a new product: </w:t>
      </w:r>
      <w:r>
        <w:rPr>
          <w:rFonts w:ascii="Consolas" w:cs="Consolas" w:eastAsia="Consolas" w:hAnsi="Consolas"/>
          <w:sz w:val="18"/>
          <w:szCs w:val="18"/>
        </w:rPr>
        <w:t xml:space="preserve">ProductID: 202</w:t>
      </w:r>
      <w:r>
        <w:t xml:space="preserve">, </w:t>
      </w:r>
      <w:r>
        <w:rPr>
          <w:rFonts w:ascii="Consolas" w:cs="Consolas" w:eastAsia="Consolas" w:hAnsi="Consolas"/>
          <w:sz w:val="18"/>
          <w:szCs w:val="18"/>
        </w:rPr>
        <w:t xml:space="preserve">ProductName: Office Lamp</w:t>
      </w:r>
      <w:r>
        <w:t xml:space="preserve">, </w:t>
      </w:r>
      <w:r>
        <w:rPr>
          <w:rFonts w:ascii="Consolas" w:cs="Consolas" w:eastAsia="Consolas" w:hAnsi="Consolas"/>
          <w:sz w:val="18"/>
          <w:szCs w:val="18"/>
        </w:rPr>
        <w:t xml:space="preserve">Category: Furniture</w:t>
      </w:r>
      <w:r>
        <w:t xml:space="preserve">, </w:t>
      </w:r>
      <w:r>
        <w:rPr>
          <w:rFonts w:ascii="Consolas" w:cs="Consolas" w:eastAsia="Consolas" w:hAnsi="Consolas"/>
          <w:sz w:val="18"/>
          <w:szCs w:val="18"/>
        </w:rPr>
        <w:t xml:space="preserve">Price: 85.00</w:t>
      </w:r>
      <w:r>
        <w:t xml:space="preserve">, </w:t>
      </w:r>
      <w:r>
        <w:rPr>
          <w:rFonts w:ascii="Consolas" w:cs="Consolas" w:eastAsia="Consolas" w:hAnsi="Consolas"/>
          <w:sz w:val="18"/>
          <w:szCs w:val="18"/>
        </w:rPr>
        <w:t xml:space="preserve">StockQuantity: 75</w:t>
      </w:r>
      <w:r>
        <w:t xml:space="preserve">.</w:t>
      </w:r>
    </w:p>
    <w:p>
      <w:pPr>
        <w:pStyle w:val="ListParagraph"/>
        <w:numPr>
          <w:ilvl w:val="0"/>
          <w:numId w:val="2"/>
        </w:numPr>
        <w:spacing w:after="60"/>
      </w:pPr>
      <w:r>
        <w:t xml:space="preserve">Update the </w:t>
      </w:r>
      <w:r>
        <w:rPr>
          <w:rFonts w:ascii="Consolas" w:cs="Consolas" w:eastAsia="Consolas" w:hAnsi="Consolas"/>
          <w:sz w:val="18"/>
          <w:szCs w:val="18"/>
        </w:rPr>
        <w:t xml:space="preserve">Price</w:t>
      </w:r>
      <w:r>
        <w:t xml:space="preserve"> of the </w:t>
      </w:r>
      <w:r>
        <w:rPr>
          <w:rFonts w:ascii="Consolas" w:cs="Consolas" w:eastAsia="Consolas" w:hAnsi="Consolas"/>
          <w:sz w:val="18"/>
          <w:szCs w:val="18"/>
        </w:rPr>
        <w:t xml:space="preserve">Mouse</w:t>
      </w:r>
      <w:r>
        <w:t xml:space="preserve"> (ProductID 102) to </w:t>
      </w:r>
      <w:r>
        <w:rPr>
          <w:rFonts w:ascii="Consolas" w:cs="Consolas" w:eastAsia="Consolas" w:hAnsi="Consolas"/>
          <w:sz w:val="18"/>
          <w:szCs w:val="18"/>
        </w:rPr>
        <w:t xml:space="preserve">28.00</w:t>
      </w:r>
      <w:r>
        <w:t xml:space="preserve">.</w:t>
      </w:r>
    </w:p>
    <w:p>
      <w:pPr>
        <w:pStyle w:val="ListParagraph"/>
        <w:numPr>
          <w:ilvl w:val="0"/>
          <w:numId w:val="2"/>
        </w:numPr>
        <w:spacing w:after="60"/>
      </w:pPr>
      <w:r>
        <w:t xml:space="preserve">Delete the </w:t>
      </w:r>
      <w:r>
        <w:rPr>
          <w:rFonts w:ascii="Consolas" w:cs="Consolas" w:eastAsia="Consolas" w:hAnsi="Consolas"/>
          <w:sz w:val="18"/>
          <w:szCs w:val="18"/>
        </w:rPr>
        <w:t xml:space="preserve">Desk Chair</w:t>
      </w:r>
      <w:r>
        <w:t xml:space="preserve"> (ProductID 201) from the table.</w:t>
      </w:r>
    </w:p>
    <w:p>
      <w:pPr>
        <w:pStyle w:val="Heading3"/>
      </w:pPr>
      <w:r>
        <w:t xml:space="preserve">Key Takeaways</w:t>
      </w:r>
    </w:p>
    <w:p>
      <w:pPr>
        <w:pStyle w:val="ListParagraph"/>
        <w:numPr>
          <w:ilvl w:val="0"/>
          <w:numId w:val="1"/>
        </w:numPr>
        <w:spacing w:after="60"/>
      </w:pPr>
      <w:r>
        <w:t xml:space="preserve">SQL is the standard language for interacting with relational databases, allowing you to query, analyze, and manage data.</w:t>
      </w:r>
    </w:p>
    <w:p>
      <w:pPr>
        <w:pStyle w:val="ListParagraph"/>
        <w:numPr>
          <w:ilvl w:val="0"/>
          <w:numId w:val="1"/>
        </w:numPr>
        <w:spacing w:after="60"/>
      </w:pPr>
      <w:r>
        <w:t xml:space="preserve">Learning SQL is a valuable skill for many careers, providing direct access to data and a foundation for advanced data analysis.</w:t>
      </w:r>
    </w:p>
    <w:p>
      <w:pPr>
        <w:pStyle w:val="ListParagraph"/>
        <w:numPr>
          <w:ilvl w:val="0"/>
          <w:numId w:val="1"/>
        </w:numPr>
        <w:spacing w:after="60"/>
      </w:pPr>
      <w:r>
        <w:t xml:space="preserve">Relational databases organize data into tables, which consist of rows (records) and columns (attributes).</w:t>
      </w:r>
    </w:p>
    <w:p>
      <w:pPr>
        <w:pStyle w:val="ListParagraph"/>
        <w:numPr>
          <w:ilvl w:val="0"/>
          <w:numId w:val="1"/>
        </w:numPr>
        <w:spacing w:after="60"/>
      </w:pPr>
      <w:r>
        <w:t xml:space="preserve">Primary keys uniquely identify rows in a table, while foreign keys establish relationships between different tables.</w:t>
      </w:r>
    </w:p>
    <w:p>
      <w:pPr>
        <w:pStyle w:val="ListParagraph"/>
        <w:numPr>
          <w:ilvl w:val="0"/>
          <w:numId w:val="1"/>
        </w:numPr>
        <w:spacing w:after="60"/>
      </w:pPr>
      <w:r>
        <w:t xml:space="preserve">Columns have specific data types, such as </w:t>
      </w:r>
      <w:r>
        <w:rPr>
          <w:rFonts w:ascii="Consolas" w:cs="Consolas" w:eastAsia="Consolas" w:hAnsi="Consolas"/>
          <w:sz w:val="18"/>
          <w:szCs w:val="18"/>
        </w:rPr>
        <w:t xml:space="preserve">INT</w:t>
      </w:r>
      <w:r>
        <w:t xml:space="preserve">, </w:t>
      </w:r>
      <w:r>
        <w:rPr>
          <w:rFonts w:ascii="Consolas" w:cs="Consolas" w:eastAsia="Consolas" w:hAnsi="Consolas"/>
          <w:sz w:val="18"/>
          <w:szCs w:val="18"/>
        </w:rPr>
        <w:t xml:space="preserve">VARCHAR</w:t>
      </w:r>
      <w:r>
        <w:t xml:space="preserve">, </w:t>
      </w:r>
      <w:r>
        <w:rPr>
          <w:rFonts w:ascii="Consolas" w:cs="Consolas" w:eastAsia="Consolas" w:hAnsi="Consolas"/>
          <w:sz w:val="18"/>
          <w:szCs w:val="18"/>
        </w:rPr>
        <w:t xml:space="preserve">DATE</w:t>
      </w:r>
      <w:r>
        <w:t xml:space="preserve">, and </w:t>
      </w:r>
      <w:r>
        <w:rPr>
          <w:rFonts w:ascii="Consolas" w:cs="Consolas" w:eastAsia="Consolas" w:hAnsi="Consolas"/>
          <w:sz w:val="18"/>
          <w:szCs w:val="18"/>
        </w:rPr>
        <w:t xml:space="preserve">DECIMAL</w:t>
      </w:r>
      <w:r>
        <w:t xml:space="preserve">, which define the kind of data they can store.</w:t>
      </w:r>
    </w:p>
    <w:p>
      <w:pPr>
        <w:pStyle w:val="ListParagraph"/>
        <w:numPr>
          <w:ilvl w:val="0"/>
          <w:numId w:val="1"/>
        </w:numPr>
        <w:spacing w:after="60"/>
      </w:pPr>
      <w:r>
        <w:t xml:space="preserve">SQL commands are categorized into DDL (structure), DQL (query), DML (data manipulation), DCL (permissions), and TCL (transactions).</w:t>
      </w:r>
    </w:p>
    <w:p>
      <w:pPr>
        <w:pStyle w:val="ListParagraph"/>
        <w:numPr>
          <w:ilvl w:val="0"/>
          <w:numId w:val="1"/>
        </w:numPr>
        <w:spacing w:after="60"/>
      </w:pPr>
      <w:r>
        <w:t xml:space="preserve">An SQL statement is built from keywords, clauses, identifiers, expressions, and operators, ending with a semicolon.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SQL, and how does it interact with a database?</w:t>
      </w:r>
    </w:p>
    <w:p>
      <w:pPr>
        <w:spacing w:after="60"/>
      </w:pPr>
      <w:r>
        <w:t xml:space="preserve">2. </w:t>
      </w:r>
      <w:r>
        <w:t xml:space="preserve">Explain the difference between a row and a column in a database table.</w:t>
      </w:r>
    </w:p>
    <w:p>
      <w:pPr>
        <w:spacing w:after="60"/>
      </w:pPr>
      <w:r>
        <w:t xml:space="preserve">3. </w:t>
      </w:r>
      <w:r>
        <w:t xml:space="preserve">What is a Primary Key, and why is it important in a database table?</w:t>
      </w:r>
    </w:p>
    <w:p>
      <w:pPr>
        <w:spacing w:after="60"/>
      </w:pPr>
      <w:r>
        <w:t xml:space="preserve">4. </w:t>
      </w:r>
      <w:r>
        <w:t xml:space="preserve">List and briefly describe three categories of SQL commands.</w:t>
      </w:r>
    </w:p>
    <w:p>
      <w:pPr>
        <w:spacing w:after="60"/>
      </w:pPr>
      <w:r>
        <w:t xml:space="preserve">5. </w:t>
      </w:r>
      <w:r>
        <w:t xml:space="preserve">Identify the basic elements you would find in a simple SQL statement.</w:t>
      </w:r>
    </w:p>
    <w:p>
      <w:pPr>
        <w:pStyle w:val="Heading1"/>
        <w:pageBreakBefore/>
      </w:pPr>
      <w:r>
        <w:t xml:space="preserve">Chapter 2: Setting Up Your SQL Environment and Your First Queries</w:t>
      </w:r>
    </w:p>
    <w:p>
      <w:pPr>
        <w:spacing w:after="140"/>
      </w:pPr>
      <w:r>
        <w:t xml:space="preserve">This chapter guides you through establishing your SQL development environment and executing your initial data retrieval commands. You will learn to install MySQL and MySQL Workbench, load a practice dataset, and adopt professional coding standards. The core focus then shifts to the fundamental </w:t>
      </w:r>
      <w:r>
        <w:rPr>
          <w:rFonts w:ascii="Consolas" w:cs="Consolas" w:eastAsia="Consolas" w:hAnsi="Consolas"/>
          <w:sz w:val="18"/>
          <w:szCs w:val="18"/>
        </w:rPr>
        <w:t xml:space="preserve">SELECT</w:t>
      </w:r>
      <w:r>
        <w:t xml:space="preserve"> statement, along with key clauses like </w:t>
      </w:r>
      <w:r>
        <w:rPr>
          <w:rFonts w:ascii="Consolas" w:cs="Consolas" w:eastAsia="Consolas" w:hAnsi="Consolas"/>
          <w:sz w:val="18"/>
          <w:szCs w:val="18"/>
        </w:rPr>
        <w:t xml:space="preserve">DISTINCT</w:t>
      </w:r>
      <w:r>
        <w:t xml:space="preserve">, </w:t>
      </w:r>
      <w:r>
        <w:rPr>
          <w:rFonts w:ascii="Consolas" w:cs="Consolas" w:eastAsia="Consolas" w:hAnsi="Consolas"/>
          <w:sz w:val="18"/>
          <w:szCs w:val="18"/>
        </w:rPr>
        <w:t xml:space="preserve">ORDER BY</w:t>
      </w:r>
      <w:r>
        <w:t xml:space="preserve">, and </w:t>
      </w:r>
      <w:r>
        <w:rPr>
          <w:rFonts w:ascii="Consolas" w:cs="Consolas" w:eastAsia="Consolas" w:hAnsi="Consolas"/>
          <w:sz w:val="18"/>
          <w:szCs w:val="18"/>
        </w:rPr>
        <w:t xml:space="preserve">WHERE</w:t>
      </w:r>
      <w:r>
        <w:t xml:space="preserve"> to retrieve, refine, and sort your data. Mastering these foundational elements is crucial for all subsequent SQL operations.</w:t>
      </w:r>
    </w:p>
    <w:p>
      <w:pPr>
        <w:pStyle w:val="Heading2"/>
      </w:pPr>
      <w:r>
        <w:t xml:space="preserve">Setting Up Your SQL Development Environment</w:t>
      </w:r>
    </w:p>
    <w:p>
      <w:pPr>
        <w:spacing w:after="120"/>
      </w:pPr>
      <w:r>
        <w:rPr>
          <w:rFonts w:ascii="Arial" w:cs="Arial" w:eastAsia="Arial" w:hAnsi="Arial"/>
          <w:color w:val="666666"/>
          <w:sz w:val="15"/>
          <w:szCs w:val="15"/>
        </w:rPr>
        <w:t xml:space="preserve">Covers: Download and Install MySQL: Step-by-Step Instructions - SQL Tutorial #7 · MySQL Workbench: Interface Tour - SQL Tutorial #8 · Install Database and Dataset to Practice SQL - SQL Tutorial #9</w:t>
      </w:r>
    </w:p>
    <w:p>
      <w:pPr>
        <w:spacing w:after="140"/>
      </w:pPr>
      <w:r>
        <w:t xml:space="preserve">This section prepares your computer for SQL practice. You will install the necessary software and load a sample database. The first step is to install MySQL Server, which is the database management system itself. MySQL stores and manages your data. Next, you will install MySQL Workbench, a graphical user interface (GUI) tool. Workbench allows you to interact with MySQL Server without typing complex commands into a terminal. It provides a visual way to manage databases, tables, and execute SQL queries. Finally, you will load a pre-built database and dataset, providing you with data to practice your SQL skills immediately.</w:t>
      </w:r>
    </w:p>
    <w:p>
      <w:pPr>
        <w:pStyle w:val="Heading4"/>
        <w:spacing w:after="80" w:before="200"/>
      </w:pPr>
      <w:r>
        <w:t xml:space="preserve">Installing MySQL Server</w:t>
      </w:r>
    </w:p>
    <w:p>
      <w:pPr>
        <w:spacing w:after="140"/>
      </w:pPr>
      <w:r>
        <w:t xml:space="preserve">To install MySQL Server, visit the official MySQL website. Navigate to the Downloads section and select the MySQL Community Server. Choose the appropriate installer for your operating system, such as Windows, macOS, or Linux. For Windows, the MySQL Installer provides a straightforward setup process. During installation, select a "Developer Default" setup type. This typically includes MySQL Server, MySQL Workbench, and other development tools. Pay close attention to setting a strong root password when prompted. Remember this password; you will need it to connect to your MySQL server. You can also configure MySQL as a Windows Service to start automatically with your computer. This ensures the database server is always running when you need it.</w:t>
      </w:r>
    </w:p>
    <w:p>
      <w:pPr>
        <w:pStyle w:val="Heading4"/>
        <w:spacing w:after="80" w:before="200"/>
      </w:pPr>
      <w:r>
        <w:t xml:space="preserve">Installing and Touring MySQL Workbench</w:t>
      </w:r>
    </w:p>
    <w:p>
      <w:pPr>
        <w:spacing w:after="140"/>
      </w:pPr>
      <w:r>
        <w:t xml:space="preserve">If you selected "Developer Default" during MySQL Server installation, MySQL Workbench is likely already installed. If not, download it separately from the MySQL website. Once installed, open MySQL Workbench. The main interface presents several panels. The "Navigator" panel on the left allows you to manage database connections, schema objects, and administration tasks. The central area is the "Query Editor", where you will write and execute your SQL commands. The "Output" panel at the bottom displays messages, errors, and query results. To connect to your local MySQL server, click the "+" icon next to "MySQL Connections" in the Navigator. Enter a connection name, use "localhost" as the hostname, and "3306" as the port (default). Provide the root username (usually "root") and the password you set during server installation. Test the connection to ensure it works before saving.</w:t>
      </w:r>
    </w:p>
    <w:p>
      <w:pPr>
        <w:pStyle w:val="Heading4"/>
        <w:spacing w:after="80" w:before="200"/>
      </w:pPr>
      <w:r>
        <w:t xml:space="preserve">Loading a Practice Database and Dataset</w:t>
      </w:r>
    </w:p>
    <w:p>
      <w:pPr>
        <w:spacing w:after="140"/>
      </w:pPr>
      <w:r>
        <w:t xml:space="preserve">With MySQL Server and Workbench ready, the next step is to load a sample database. Many online courses provide a </w:t>
      </w:r>
      <w:r>
        <w:rPr>
          <w:rFonts w:ascii="Consolas" w:cs="Consolas" w:eastAsia="Consolas" w:hAnsi="Consolas"/>
          <w:sz w:val="18"/>
          <w:szCs w:val="18"/>
        </w:rPr>
        <w:t xml:space="preserve">.sql</w:t>
      </w:r>
      <w:r>
        <w:t xml:space="preserve"> script that contains the necessary commands to create a database, define its tables, and insert sample data.</w:t>
      </w:r>
    </w:p>
    <w:p>
      <w:pPr>
        <w:pStyle w:val="ListParagraph"/>
        <w:numPr>
          <w:ilvl w:val="0"/>
          <w:numId w:val="2"/>
        </w:numPr>
        <w:spacing w:after="60"/>
      </w:pPr>
      <w:r>
        <w:rPr>
          <w:b/>
          <w:bCs/>
        </w:rPr>
        <w:t xml:space="preserve">Download the script:</w:t>
      </w:r>
      <w:r>
        <w:t xml:space="preserve"> Obtain the </w:t>
      </w:r>
      <w:r>
        <w:rPr>
          <w:rFonts w:ascii="Consolas" w:cs="Consolas" w:eastAsia="Consolas" w:hAnsi="Consolas"/>
          <w:sz w:val="18"/>
          <w:szCs w:val="18"/>
        </w:rPr>
        <w:t xml:space="preserve">.sql</w:t>
      </w:r>
      <w:r>
        <w:t xml:space="preserve"> file for the practice database (for example, </w:t>
      </w:r>
      <w:r>
        <w:rPr>
          <w:rFonts w:ascii="Consolas" w:cs="Consolas" w:eastAsia="Consolas" w:hAnsi="Consolas"/>
          <w:sz w:val="18"/>
          <w:szCs w:val="18"/>
        </w:rPr>
        <w:t xml:space="preserve">employees.sql</w:t>
      </w:r>
      <w:r>
        <w:t xml:space="preserve">).</w:t>
      </w:r>
    </w:p>
    <w:p>
      <w:pPr>
        <w:pStyle w:val="ListParagraph"/>
        <w:numPr>
          <w:ilvl w:val="0"/>
          <w:numId w:val="2"/>
        </w:numPr>
        <w:spacing w:after="60"/>
      </w:pPr>
      <w:r>
        <w:rPr>
          <w:b/>
          <w:bCs/>
        </w:rPr>
        <w:t xml:space="preserve">Open in Workbench:</w:t>
      </w:r>
      <w:r>
        <w:t xml:space="preserve"> In MySQL Workbench, go to "File" &gt; "Open SQL Script" and select your downloaded </w:t>
      </w:r>
      <w:r>
        <w:rPr>
          <w:rFonts w:ascii="Consolas" w:cs="Consolas" w:eastAsia="Consolas" w:hAnsi="Consolas"/>
          <w:sz w:val="18"/>
          <w:szCs w:val="18"/>
        </w:rPr>
        <w:t xml:space="preserve">.sql</w:t>
      </w:r>
      <w:r>
        <w:t xml:space="preserve"> file. The script will open in the Query Editor.</w:t>
      </w:r>
    </w:p>
    <w:p>
      <w:pPr>
        <w:pStyle w:val="ListParagraph"/>
        <w:numPr>
          <w:ilvl w:val="0"/>
          <w:numId w:val="2"/>
        </w:numPr>
        <w:spacing w:after="60"/>
      </w:pPr>
      <w:r>
        <w:rPr>
          <w:b/>
          <w:bCs/>
        </w:rPr>
        <w:t xml:space="preserve">Execute the script:</w:t>
      </w:r>
      <w:r>
        <w:t xml:space="preserve"> Review the script if you wish. It typically starts with </w:t>
      </w:r>
      <w:r>
        <w:rPr>
          <w:rFonts w:ascii="Consolas" w:cs="Consolas" w:eastAsia="Consolas" w:hAnsi="Consolas"/>
          <w:sz w:val="18"/>
          <w:szCs w:val="18"/>
        </w:rPr>
        <w:t xml:space="preserve">DROP DATABASE IF EXISTS</w:t>
      </w:r>
      <w:r>
        <w:t xml:space="preserve"> and </w:t>
      </w:r>
      <w:r>
        <w:rPr>
          <w:rFonts w:ascii="Consolas" w:cs="Consolas" w:eastAsia="Consolas" w:hAnsi="Consolas"/>
          <w:sz w:val="18"/>
          <w:szCs w:val="18"/>
        </w:rPr>
        <w:t xml:space="preserve">CREATE DATABASE</w:t>
      </w:r>
      <w:r>
        <w:t xml:space="preserve"> statements, followed by </w:t>
      </w:r>
      <w:r>
        <w:rPr>
          <w:rFonts w:ascii="Consolas" w:cs="Consolas" w:eastAsia="Consolas" w:hAnsi="Consolas"/>
          <w:sz w:val="18"/>
          <w:szCs w:val="18"/>
        </w:rPr>
        <w:t xml:space="preserve">USE</w:t>
      </w:r>
      <w:r>
        <w:t xml:space="preserve"> to select the database, </w:t>
      </w:r>
      <w:r>
        <w:rPr>
          <w:rFonts w:ascii="Consolas" w:cs="Consolas" w:eastAsia="Consolas" w:hAnsi="Consolas"/>
          <w:sz w:val="18"/>
          <w:szCs w:val="18"/>
        </w:rPr>
        <w:t xml:space="preserve">CREATE TABLE</w:t>
      </w:r>
      <w:r>
        <w:t xml:space="preserve"> statements, and </w:t>
      </w:r>
      <w:r>
        <w:rPr>
          <w:rFonts w:ascii="Consolas" w:cs="Consolas" w:eastAsia="Consolas" w:hAnsi="Consolas"/>
          <w:sz w:val="18"/>
          <w:szCs w:val="18"/>
        </w:rPr>
        <w:t xml:space="preserve">INSERT INTO</w:t>
      </w:r>
      <w:r>
        <w:t xml:space="preserve"> statements. To run the entire script, click the "Execute" button (often a lightning bolt icon) in the Query Editor toolbar. This will create the database and populate it with data.</w:t>
      </w:r>
    </w:p>
    <w:p>
      <w:pPr>
        <w:pStyle w:val="ListParagraph"/>
        <w:numPr>
          <w:ilvl w:val="0"/>
          <w:numId w:val="2"/>
        </w:numPr>
        <w:spacing w:after="60"/>
      </w:pPr>
      <w:r>
        <w:rPr>
          <w:b/>
          <w:bCs/>
        </w:rPr>
        <w:t xml:space="preserve">Refresh Schemas:</w:t>
      </w:r>
      <w:r>
        <w:t xml:space="preserve"> After execution, refresh the "Schemas" section in the Navigator panel (often a refresh icon). You should now see your new practice database listed, with its tables visible when you expand it.</w:t>
      </w:r>
    </w:p>
    <w:p>
      <w:pPr>
        <w:spacing w:after="140"/>
      </w:pPr>
      <w:r>
        <w:t xml:space="preserve">You are now ready to begin writing SQL queries against a real dataset. This setup is fundamental for hands-on learning.</w:t>
      </w:r>
    </w:p>
    <w:p>
      <w:pPr>
        <w:pStyle w:val="Heading2"/>
      </w:pPr>
      <w:r>
        <w:t xml:space="preserve">Professional SQL Coding Practices</w:t>
      </w:r>
    </w:p>
    <w:p>
      <w:pPr>
        <w:spacing w:after="120"/>
      </w:pPr>
      <w:r>
        <w:rPr>
          <w:rFonts w:ascii="Arial" w:cs="Arial" w:eastAsia="Arial" w:hAnsi="Arial"/>
          <w:color w:val="666666"/>
          <w:sz w:val="15"/>
          <w:szCs w:val="15"/>
        </w:rPr>
        <w:t xml:space="preserve">Covers: Top 3 Simple Rules for a Professional SQL coding Style - SQL Tutorial #10</w:t>
      </w:r>
    </w:p>
    <w:p>
      <w:pPr>
        <w:spacing w:after="140"/>
      </w:pPr>
      <w:r>
        <w:t xml:space="preserve">Writing clear, consistent, and readable SQL code is as important as writing correct code. Professional coding style enhances collaboration, makes debugging easier, and improves maintainability. This section outlines three simple rules to adopt from the start. These rules focus on capitalization, indentation, and commenting, which are cornerstones of good coding hygiene.</w:t>
      </w:r>
    </w:p>
    <w:p>
      <w:pPr>
        <w:pStyle w:val="Heading4"/>
        <w:spacing w:after="80" w:before="200"/>
      </w:pPr>
      <w:r>
        <w:t xml:space="preserve">Rule 1: Consistent Capitalization</w:t>
      </w:r>
    </w:p>
    <w:p>
      <w:pPr>
        <w:spacing w:after="140"/>
      </w:pPr>
      <w:r>
        <w:t xml:space="preserve">SQL keywords, such as </w:t>
      </w:r>
      <w:r>
        <w:rPr>
          <w:rFonts w:ascii="Consolas" w:cs="Consolas" w:eastAsia="Consolas" w:hAnsi="Consolas"/>
          <w:sz w:val="18"/>
          <w:szCs w:val="18"/>
        </w:rPr>
        <w:t xml:space="preserve">SELECT</w:t>
      </w:r>
      <w:r>
        <w:t xml:space="preserve">, </w:t>
      </w:r>
      <w:r>
        <w:rPr>
          <w:rFonts w:ascii="Consolas" w:cs="Consolas" w:eastAsia="Consolas" w:hAnsi="Consolas"/>
          <w:sz w:val="18"/>
          <w:szCs w:val="18"/>
        </w:rPr>
        <w:t xml:space="preserve">FROM</w:t>
      </w:r>
      <w:r>
        <w:t xml:space="preserve">, </w:t>
      </w:r>
      <w:r>
        <w:rPr>
          <w:rFonts w:ascii="Consolas" w:cs="Consolas" w:eastAsia="Consolas" w:hAnsi="Consolas"/>
          <w:sz w:val="18"/>
          <w:szCs w:val="18"/>
        </w:rPr>
        <w:t xml:space="preserve">WHERE</w:t>
      </w:r>
      <w:r>
        <w:t xml:space="preserve">, and </w:t>
      </w:r>
      <w:r>
        <w:rPr>
          <w:rFonts w:ascii="Consolas" w:cs="Consolas" w:eastAsia="Consolas" w:hAnsi="Consolas"/>
          <w:sz w:val="18"/>
          <w:szCs w:val="18"/>
        </w:rPr>
        <w:t xml:space="preserve">ORDER BY</w:t>
      </w:r>
      <w:r>
        <w:t xml:space="preserve">, should be consistently capitalized. Table names and column names, on the other hand, are typically written in lowercase or </w:t>
      </w:r>
      <w:r>
        <w:rPr>
          <w:rFonts w:ascii="Consolas" w:cs="Consolas" w:eastAsia="Consolas" w:hAnsi="Consolas"/>
          <w:sz w:val="18"/>
          <w:szCs w:val="18"/>
        </w:rPr>
        <w:t xml:space="preserve">snake_case</w:t>
      </w:r>
      <w:r>
        <w:t xml:space="preserve">. This convention creates a visual distinction between the language's reserved words and your specific database objects. It makes queries easier to scan and understand at a glance.</w:t>
      </w:r>
    </w:p>
    <w:p>
      <w:pPr>
        <w:spacing w:after="140"/>
      </w:pPr>
      <w:r>
        <w:rPr>
          <w:b/>
          <w:bCs/>
        </w:rPr>
        <w:t xml:space="preserve">Example of good capitalization:</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first_name,</w:t>
      </w:r>
    </w:p>
    <w:p>
      <w:pPr>
        <w:keepLines/>
        <w:shd w:fill="F5F5F5" w:val="clear"/>
        <w:spacing w:after="0" w:line="252"/>
        <w:ind w:left="227" w:right="227"/>
      </w:pPr>
      <w:r>
        <w:rPr>
          <w:rFonts w:ascii="Consolas" w:cs="Consolas" w:eastAsia="Consolas" w:hAnsi="Consolas"/>
          <w:sz w:val="17"/>
          <w:szCs w:val="17"/>
        </w:rPr>
        <w:t xml:space="preserve"> last_name,</w:t>
      </w:r>
    </w:p>
    <w:p>
      <w:pPr>
        <w:keepLines/>
        <w:shd w:fill="F5F5F5" w:val="clear"/>
        <w:spacing w:after="0" w:line="252"/>
        <w:ind w:left="227" w:right="227"/>
      </w:pPr>
      <w:r>
        <w:rPr>
          <w:rFonts w:ascii="Consolas" w:cs="Consolas" w:eastAsia="Consolas" w:hAnsi="Consolas"/>
          <w:sz w:val="17"/>
          <w:szCs w:val="17"/>
        </w:rPr>
        <w:t xml:space="preserve"> hire_date</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employees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0" w:line="252"/>
        <w:ind w:left="227" w:right="227"/>
      </w:pPr>
      <w:r>
        <w:rPr>
          <w:rFonts w:ascii="Consolas" w:cs="Consolas" w:eastAsia="Consolas" w:hAnsi="Consolas"/>
          <w:sz w:val="17"/>
          <w:szCs w:val="17"/>
        </w:rPr>
        <w:t xml:space="preserve"> department_id = 5</w:t>
      </w:r>
    </w:p>
    <w:p>
      <w:pPr>
        <w:keepLines/>
        <w:shd w:fill="F5F5F5" w:val="clear"/>
        <w:spacing w:after="0" w:line="252"/>
        <w:ind w:left="227" w:right="227"/>
      </w:pPr>
      <w:r>
        <w:rPr>
          <w:rFonts w:ascii="Consolas" w:cs="Consolas" w:eastAsia="Consolas" w:hAnsi="Consolas"/>
          <w:sz w:val="17"/>
          <w:szCs w:val="17"/>
        </w:rPr>
        <w:t xml:space="preserve">ORDER BY</w:t>
      </w:r>
    </w:p>
    <w:p>
      <w:pPr>
        <w:keepLines/>
        <w:shd w:fill="F5F5F5" w:val="clear"/>
        <w:spacing w:after="160" w:line="252"/>
        <w:ind w:left="227" w:right="227"/>
      </w:pPr>
      <w:r>
        <w:rPr>
          <w:rFonts w:ascii="Consolas" w:cs="Consolas" w:eastAsia="Consolas" w:hAnsi="Consolas"/>
          <w:sz w:val="17"/>
          <w:szCs w:val="17"/>
        </w:rPr>
        <w:t xml:space="preserve"> hire_date DESC;</w:t>
      </w:r>
    </w:p>
    <w:p>
      <w:pPr>
        <w:spacing w:after="140"/>
      </w:pPr>
      <w:r>
        <w:rPr>
          <w:b/>
          <w:bCs/>
        </w:rPr>
        <w:t xml:space="preserve">Example of poor capitalization:</w:t>
      </w:r>
    </w:p>
    <w:p>
      <w:pPr>
        <w:keepLines/>
        <w:shd w:fill="F5F5F5" w:val="clear"/>
        <w:spacing w:after="160" w:line="252"/>
        <w:ind w:left="227" w:right="227"/>
      </w:pPr>
      <w:r>
        <w:rPr>
          <w:rFonts w:ascii="Consolas" w:cs="Consolas" w:eastAsia="Consolas" w:hAnsi="Consolas"/>
          <w:sz w:val="17"/>
          <w:szCs w:val="17"/>
        </w:rPr>
        <w:t xml:space="preserve">select firstname, Lastname, Hire_Date from Employees where department_id = 5 order by hire_date desc;</w:t>
      </w:r>
    </w:p>
    <w:p>
      <w:pPr>
        <w:spacing w:after="140"/>
      </w:pPr>
      <w:r>
        <w:t xml:space="preserve">The second example is harder to read because keywords and identifiers are mixed in case. Choose a standard and stick to it. Many professionals prefer uppercase for keywords.</w:t>
      </w:r>
    </w:p>
    <w:p>
      <w:pPr>
        <w:pStyle w:val="Heading4"/>
        <w:spacing w:after="80" w:before="200"/>
      </w:pPr>
      <w:r>
        <w:t xml:space="preserve">Rule 2: Proper Indentation</w:t>
      </w:r>
    </w:p>
    <w:p>
      <w:pPr>
        <w:spacing w:after="140"/>
      </w:pPr>
      <w:r>
        <w:t xml:space="preserve">Indentation makes the structure of your SQL queries visually apparent. It helps to clearly separate different clauses of a statement. A common practice is to place each major clause (like </w:t>
      </w:r>
      <w:r>
        <w:rPr>
          <w:rFonts w:ascii="Consolas" w:cs="Consolas" w:eastAsia="Consolas" w:hAnsi="Consolas"/>
          <w:sz w:val="18"/>
          <w:szCs w:val="18"/>
        </w:rPr>
        <w:t xml:space="preserve">SELECT</w:t>
      </w:r>
      <w:r>
        <w:t xml:space="preserve">, </w:t>
      </w:r>
      <w:r>
        <w:rPr>
          <w:rFonts w:ascii="Consolas" w:cs="Consolas" w:eastAsia="Consolas" w:hAnsi="Consolas"/>
          <w:sz w:val="18"/>
          <w:szCs w:val="18"/>
        </w:rPr>
        <w:t xml:space="preserve">FROM</w:t>
      </w:r>
      <w:r>
        <w:t xml:space="preserve">, </w:t>
      </w:r>
      <w:r>
        <w:rPr>
          <w:rFonts w:ascii="Consolas" w:cs="Consolas" w:eastAsia="Consolas" w:hAnsi="Consolas"/>
          <w:sz w:val="18"/>
          <w:szCs w:val="18"/>
        </w:rPr>
        <w:t xml:space="preserve">WHERE</w:t>
      </w:r>
      <w:r>
        <w:t xml:space="preserve">, </w:t>
      </w:r>
      <w:r>
        <w:rPr>
          <w:rFonts w:ascii="Consolas" w:cs="Consolas" w:eastAsia="Consolas" w:hAnsi="Consolas"/>
          <w:sz w:val="18"/>
          <w:szCs w:val="18"/>
        </w:rPr>
        <w:t xml:space="preserve">GROUP BY</w:t>
      </w:r>
      <w:r>
        <w:t xml:space="preserve">, </w:t>
      </w:r>
      <w:r>
        <w:rPr>
          <w:rFonts w:ascii="Consolas" w:cs="Consolas" w:eastAsia="Consolas" w:hAnsi="Consolas"/>
          <w:sz w:val="18"/>
          <w:szCs w:val="18"/>
        </w:rPr>
        <w:t xml:space="preserve">ORDER BY</w:t>
      </w:r>
      <w:r>
        <w:t xml:space="preserve">) on a new line and indent subsequent elements within that clause. For example, list each column in a </w:t>
      </w:r>
      <w:r>
        <w:rPr>
          <w:rFonts w:ascii="Consolas" w:cs="Consolas" w:eastAsia="Consolas" w:hAnsi="Consolas"/>
          <w:sz w:val="18"/>
          <w:szCs w:val="18"/>
        </w:rPr>
        <w:t xml:space="preserve">SELECT</w:t>
      </w:r>
      <w:r>
        <w:t xml:space="preserve"> statement on its own line, indented.</w:t>
      </w:r>
    </w:p>
    <w:p>
      <w:pPr>
        <w:spacing w:after="140"/>
      </w:pPr>
      <w:r>
        <w:rPr>
          <w:b/>
          <w:bCs/>
        </w:rPr>
        <w:t xml:space="preserve">Example of good indentation:</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e.employee_id,</w:t>
      </w:r>
    </w:p>
    <w:p>
      <w:pPr>
        <w:keepLines/>
        <w:shd w:fill="F5F5F5" w:val="clear"/>
        <w:spacing w:after="0" w:line="252"/>
        <w:ind w:left="227" w:right="227"/>
      </w:pPr>
      <w:r>
        <w:rPr>
          <w:rFonts w:ascii="Consolas" w:cs="Consolas" w:eastAsia="Consolas" w:hAnsi="Consolas"/>
          <w:sz w:val="17"/>
          <w:szCs w:val="17"/>
        </w:rPr>
        <w:t xml:space="preserve"> e.first_name,</w:t>
      </w:r>
    </w:p>
    <w:p>
      <w:pPr>
        <w:keepLines/>
        <w:shd w:fill="F5F5F5" w:val="clear"/>
        <w:spacing w:after="0" w:line="252"/>
        <w:ind w:left="227" w:right="227"/>
      </w:pPr>
      <w:r>
        <w:rPr>
          <w:rFonts w:ascii="Consolas" w:cs="Consolas" w:eastAsia="Consolas" w:hAnsi="Consolas"/>
          <w:sz w:val="17"/>
          <w:szCs w:val="17"/>
        </w:rPr>
        <w:t xml:space="preserve"> e.last_name,</w:t>
      </w:r>
    </w:p>
    <w:p>
      <w:pPr>
        <w:keepLines/>
        <w:shd w:fill="F5F5F5" w:val="clear"/>
        <w:spacing w:after="0" w:line="252"/>
        <w:ind w:left="227" w:right="227"/>
      </w:pPr>
      <w:r>
        <w:rPr>
          <w:rFonts w:ascii="Consolas" w:cs="Consolas" w:eastAsia="Consolas" w:hAnsi="Consolas"/>
          <w:sz w:val="17"/>
          <w:szCs w:val="17"/>
        </w:rPr>
        <w:t xml:space="preserve"> d.department_name</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employees AS e</w:t>
      </w:r>
    </w:p>
    <w:p>
      <w:pPr>
        <w:keepLines/>
        <w:shd w:fill="F5F5F5" w:val="clear"/>
        <w:spacing w:after="0" w:line="252"/>
        <w:ind w:left="227" w:right="227"/>
      </w:pPr>
      <w:r>
        <w:rPr>
          <w:rFonts w:ascii="Consolas" w:cs="Consolas" w:eastAsia="Consolas" w:hAnsi="Consolas"/>
          <w:sz w:val="17"/>
          <w:szCs w:val="17"/>
        </w:rPr>
        <w:t xml:space="preserve">JOIN</w:t>
      </w:r>
    </w:p>
    <w:p>
      <w:pPr>
        <w:keepLines/>
        <w:shd w:fill="F5F5F5" w:val="clear"/>
        <w:spacing w:after="0" w:line="252"/>
        <w:ind w:left="227" w:right="227"/>
      </w:pPr>
      <w:r>
        <w:rPr>
          <w:rFonts w:ascii="Consolas" w:cs="Consolas" w:eastAsia="Consolas" w:hAnsi="Consolas"/>
          <w:sz w:val="17"/>
          <w:szCs w:val="17"/>
        </w:rPr>
        <w:t xml:space="preserve"> departments AS d ON e.department_id = d.department_id</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0" w:line="252"/>
        <w:ind w:left="227" w:right="227"/>
      </w:pPr>
      <w:r>
        <w:rPr>
          <w:rFonts w:ascii="Consolas" w:cs="Consolas" w:eastAsia="Consolas" w:hAnsi="Consolas"/>
          <w:sz w:val="17"/>
          <w:szCs w:val="17"/>
        </w:rPr>
        <w:t xml:space="preserve"> e.salary &gt; 60000</w:t>
      </w:r>
    </w:p>
    <w:p>
      <w:pPr>
        <w:keepLines/>
        <w:shd w:fill="F5F5F5" w:val="clear"/>
        <w:spacing w:after="0" w:line="252"/>
        <w:ind w:left="227" w:right="227"/>
      </w:pPr>
      <w:r>
        <w:rPr>
          <w:rFonts w:ascii="Consolas" w:cs="Consolas" w:eastAsia="Consolas" w:hAnsi="Consolas"/>
          <w:sz w:val="17"/>
          <w:szCs w:val="17"/>
        </w:rPr>
        <w:t xml:space="preserve">ORDER BY</w:t>
      </w:r>
    </w:p>
    <w:p>
      <w:pPr>
        <w:keepLines/>
        <w:shd w:fill="F5F5F5" w:val="clear"/>
        <w:spacing w:after="160" w:line="252"/>
        <w:ind w:left="227" w:right="227"/>
      </w:pPr>
      <w:r>
        <w:rPr>
          <w:rFonts w:ascii="Consolas" w:cs="Consolas" w:eastAsia="Consolas" w:hAnsi="Consolas"/>
          <w:sz w:val="17"/>
          <w:szCs w:val="17"/>
        </w:rPr>
        <w:t xml:space="preserve"> e.last_name;</w:t>
      </w:r>
    </w:p>
    <w:p>
      <w:pPr>
        <w:spacing w:after="140"/>
      </w:pPr>
      <w:r>
        <w:rPr>
          <w:b/>
          <w:bCs/>
        </w:rPr>
        <w:t xml:space="preserve">Example of poor indentation:</w:t>
      </w:r>
    </w:p>
    <w:p>
      <w:pPr>
        <w:keepLines/>
        <w:shd w:fill="F5F5F5" w:val="clear"/>
        <w:spacing w:after="160" w:line="252"/>
        <w:ind w:left="227" w:right="227"/>
      </w:pPr>
      <w:r>
        <w:rPr>
          <w:rFonts w:ascii="Consolas" w:cs="Consolas" w:eastAsia="Consolas" w:hAnsi="Consolas"/>
          <w:sz w:val="17"/>
          <w:szCs w:val="17"/>
        </w:rPr>
        <w:t xml:space="preserve">SELECT e.employee_id, e.first_name, e.last_name, d.department_name FROM employees AS e JOIN departments AS d ON e.department_id = d.department_id WHERE e.salary &gt; 60000 ORDER BY e.last_name;</w:t>
      </w:r>
    </w:p>
    <w:p>
      <w:pPr>
        <w:spacing w:after="140"/>
      </w:pPr>
      <w:r>
        <w:t xml:space="preserve">The poorly indented example is a single, long line that is difficult to parse quickly. Proper indentation reveals the query's logical flow.</w:t>
      </w:r>
    </w:p>
    <w:p>
      <w:pPr>
        <w:pStyle w:val="Heading4"/>
        <w:spacing w:after="80" w:before="200"/>
      </w:pPr>
      <w:r>
        <w:t xml:space="preserve">Rule 3: Meaningful Comments</w:t>
      </w:r>
    </w:p>
    <w:p>
      <w:pPr>
        <w:spacing w:after="140"/>
      </w:pPr>
      <w:r>
        <w:t xml:space="preserve">Use comments to explain complex logic, document assumptions, or provide context that is not immediately obvious from the code itself. SQL supports single-line comments using </w:t>
      </w:r>
      <w:r>
        <w:rPr>
          <w:rFonts w:ascii="Consolas" w:cs="Consolas" w:eastAsia="Consolas" w:hAnsi="Consolas"/>
          <w:sz w:val="18"/>
          <w:szCs w:val="18"/>
        </w:rPr>
        <w:t xml:space="preserve">--</w:t>
      </w:r>
      <w:r>
        <w:t xml:space="preserve"> and multi-line comments using </w:t>
      </w:r>
      <w:r>
        <w:rPr>
          <w:rFonts w:ascii="Consolas" w:cs="Consolas" w:eastAsia="Consolas" w:hAnsi="Consolas"/>
          <w:sz w:val="18"/>
          <w:szCs w:val="18"/>
        </w:rPr>
        <w:t xml:space="preserve">/* ... */</w:t>
      </w:r>
      <w:r>
        <w:t xml:space="preserve">. Do not over-comment simple, self-explanatory code. Focus on clarifying </w:t>
      </w:r>
      <w:r>
        <w:rPr>
          <w:i/>
          <w:iCs/>
        </w:rPr>
        <w:t xml:space="preserve">why</w:t>
      </w:r>
      <w:r>
        <w:t xml:space="preserve"> something is done, rather than </w:t>
      </w:r>
      <w:r>
        <w:rPr>
          <w:i/>
          <w:iCs/>
        </w:rPr>
        <w:t xml:space="preserve">what</w:t>
      </w:r>
      <w:r>
        <w:t xml:space="preserve"> is done.</w:t>
      </w:r>
    </w:p>
    <w:p>
      <w:pPr>
        <w:spacing w:after="140"/>
      </w:pPr>
      <w:r>
        <w:rPr>
          <w:b/>
          <w:bCs/>
        </w:rPr>
        <w:t xml:space="preserve">Example of good commenting:</w:t>
      </w:r>
    </w:p>
    <w:p>
      <w:pPr>
        <w:keepLines/>
        <w:shd w:fill="F5F5F5" w:val="clear"/>
        <w:spacing w:after="0" w:line="252"/>
        <w:ind w:left="227" w:right="227"/>
      </w:pPr>
      <w:r>
        <w:rPr>
          <w:rFonts w:ascii="Consolas" w:cs="Consolas" w:eastAsia="Consolas" w:hAnsi="Consolas"/>
          <w:sz w:val="17"/>
          <w:szCs w:val="17"/>
        </w:rPr>
        <w:t xml:space="preserve">-- This query retrieves employees hired after 2010 from the Sales department.</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employee_id,</w:t>
      </w:r>
    </w:p>
    <w:p>
      <w:pPr>
        <w:keepLines/>
        <w:shd w:fill="F5F5F5" w:val="clear"/>
        <w:spacing w:after="0" w:line="252"/>
        <w:ind w:left="227" w:right="227"/>
      </w:pPr>
      <w:r>
        <w:rPr>
          <w:rFonts w:ascii="Consolas" w:cs="Consolas" w:eastAsia="Consolas" w:hAnsi="Consolas"/>
          <w:sz w:val="17"/>
          <w:szCs w:val="17"/>
        </w:rPr>
        <w:t xml:space="preserve"> first_name,</w:t>
      </w:r>
    </w:p>
    <w:p>
      <w:pPr>
        <w:keepLines/>
        <w:shd w:fill="F5F5F5" w:val="clear"/>
        <w:spacing w:after="0" w:line="252"/>
        <w:ind w:left="227" w:right="227"/>
      </w:pPr>
      <w:r>
        <w:rPr>
          <w:rFonts w:ascii="Consolas" w:cs="Consolas" w:eastAsia="Consolas" w:hAnsi="Consolas"/>
          <w:sz w:val="17"/>
          <w:szCs w:val="17"/>
        </w:rPr>
        <w:t xml:space="preserve"> last_name,</w:t>
      </w:r>
    </w:p>
    <w:p>
      <w:pPr>
        <w:keepLines/>
        <w:shd w:fill="F5F5F5" w:val="clear"/>
        <w:spacing w:after="0" w:line="252"/>
        <w:ind w:left="227" w:right="227"/>
      </w:pPr>
      <w:r>
        <w:rPr>
          <w:rFonts w:ascii="Consolas" w:cs="Consolas" w:eastAsia="Consolas" w:hAnsi="Consolas"/>
          <w:sz w:val="17"/>
          <w:szCs w:val="17"/>
        </w:rPr>
        <w:t xml:space="preserve"> hire_date</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employees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0" w:line="252"/>
        <w:ind w:left="227" w:right="227"/>
      </w:pPr>
      <w:r>
        <w:rPr>
          <w:rFonts w:ascii="Consolas" w:cs="Consolas" w:eastAsia="Consolas" w:hAnsi="Consolas"/>
          <w:sz w:val="17"/>
          <w:szCs w:val="17"/>
        </w:rPr>
        <w:t xml:space="preserve"> hire_date &gt; '2010-01-01'</w:t>
      </w:r>
    </w:p>
    <w:p>
      <w:pPr>
        <w:keepLines/>
        <w:shd w:fill="F5F5F5" w:val="clear"/>
        <w:spacing w:after="0" w:line="252"/>
        <w:ind w:left="227" w:right="227"/>
      </w:pPr>
      <w:r>
        <w:rPr>
          <w:rFonts w:ascii="Consolas" w:cs="Consolas" w:eastAsia="Consolas" w:hAnsi="Consolas"/>
          <w:sz w:val="17"/>
          <w:szCs w:val="17"/>
        </w:rPr>
        <w:t xml:space="preserve"> AND department_id = (SELECT department_id FROM departments WHERE department_name = 'Sales');</w:t>
      </w:r>
    </w:p>
    <w:p>
      <w:pPr>
        <w:keepLines/>
        <w:shd w:fill="F5F5F5" w:val="clear"/>
        <w:spacing w:after="0" w:line="252"/>
        <w:ind w:left="227" w:right="227"/>
      </w:pPr>
      <w:r>
        <w:rPr>
          <w:rFonts w:ascii="Consolas" w:cs="Consolas" w:eastAsia="Consolas" w:hAnsi="Consolas"/>
          <w:sz w:val="17"/>
          <w:szCs w:val="17"/>
        </w:rPr>
        <w:t xml:space="preserve"> /* The subquery is used here to dynamically find the department_id</w:t>
      </w:r>
    </w:p>
    <w:p>
      <w:pPr>
        <w:keepLines/>
        <w:shd w:fill="F5F5F5" w:val="clear"/>
        <w:spacing w:after="160" w:line="252"/>
        <w:ind w:left="227" w:right="227"/>
      </w:pPr>
      <w:r>
        <w:rPr>
          <w:rFonts w:ascii="Consolas" w:cs="Consolas" w:eastAsia="Consolas" w:hAnsi="Consolas"/>
          <w:sz w:val="17"/>
          <w:szCs w:val="17"/>
        </w:rPr>
        <w:t xml:space="preserve"> for 'Sales', making the query more robust if department IDs change. */</w:t>
      </w:r>
    </w:p>
    <w:p>
      <w:pPr>
        <w:spacing w:after="140"/>
      </w:pPr>
      <w:r>
        <w:t xml:space="preserve">Comments improve understanding for anyone reading your code, including your future self. Adhering to these style rules will make your SQL code more professional and easier to manage. Practice them with every query you write.</w:t>
      </w:r>
    </w:p>
    <w:p>
      <w:pPr>
        <w:pStyle w:val="Heading2"/>
      </w:pPr>
      <w:r>
        <w:t xml:space="preserve">The `SELECT` Statement and Basic Data Retrieval</w:t>
      </w:r>
    </w:p>
    <w:p>
      <w:pPr>
        <w:spacing w:after="120"/>
      </w:pPr>
      <w:r>
        <w:rPr>
          <w:rFonts w:ascii="Arial" w:cs="Arial" w:eastAsia="Arial" w:hAnsi="Arial"/>
          <w:color w:val="666666"/>
          <w:sz w:val="15"/>
          <w:szCs w:val="15"/>
        </w:rPr>
        <w:t xml:space="preserve">Covers: SQL SELECT statement Explained - SQL Tutorial #11</w:t>
      </w:r>
    </w:p>
    <w:p>
      <w:pPr>
        <w:spacing w:after="140"/>
      </w:pPr>
      <w:r>
        <w:t xml:space="preserve">The </w:t>
      </w:r>
      <w:r>
        <w:rPr>
          <w:rFonts w:ascii="Consolas" w:cs="Consolas" w:eastAsia="Consolas" w:hAnsi="Consolas"/>
          <w:sz w:val="18"/>
          <w:szCs w:val="18"/>
        </w:rPr>
        <w:t xml:space="preserve">SELECT</w:t>
      </w:r>
      <w:r>
        <w:t xml:space="preserve"> statement is the most fundamental command in SQL. It is used to retrieve data from one or more tables in a database. Understanding </w:t>
      </w:r>
      <w:r>
        <w:rPr>
          <w:rFonts w:ascii="Consolas" w:cs="Consolas" w:eastAsia="Consolas" w:hAnsi="Consolas"/>
          <w:sz w:val="18"/>
          <w:szCs w:val="18"/>
        </w:rPr>
        <w:t xml:space="preserve">SELECT</w:t>
      </w:r>
      <w:r>
        <w:t xml:space="preserve"> is the first step to interacting with your data. Every query you write to extract information will begin with </w:t>
      </w:r>
      <w:r>
        <w:rPr>
          <w:rFonts w:ascii="Consolas" w:cs="Consolas" w:eastAsia="Consolas" w:hAnsi="Consolas"/>
          <w:sz w:val="18"/>
          <w:szCs w:val="18"/>
        </w:rPr>
        <w:t xml:space="preserve">SELECT</w:t>
      </w:r>
      <w:r>
        <w:t xml:space="preserve">.</w:t>
      </w:r>
    </w:p>
    <w:p>
      <w:pPr>
        <w:pStyle w:val="Heading4"/>
        <w:spacing w:after="80" w:before="200"/>
      </w:pPr>
      <w:r>
        <w:t xml:space="preserve">Basic Syntax</w:t>
      </w:r>
    </w:p>
    <w:p>
      <w:pPr>
        <w:spacing w:after="140"/>
      </w:pPr>
      <w:r>
        <w:t xml:space="preserve">The simplest form of the </w:t>
      </w:r>
      <w:r>
        <w:rPr>
          <w:rFonts w:ascii="Consolas" w:cs="Consolas" w:eastAsia="Consolas" w:hAnsi="Consolas"/>
          <w:sz w:val="18"/>
          <w:szCs w:val="18"/>
        </w:rPr>
        <w:t xml:space="preserve">SELECT</w:t>
      </w:r>
      <w:r>
        <w:t xml:space="preserve"> statement specifies the columns you want to retrieve and the table they come from.</w:t>
      </w:r>
    </w:p>
    <w:p>
      <w:pPr>
        <w:keepLines/>
        <w:shd w:fill="F5F5F5" w:val="clear"/>
        <w:spacing w:after="0" w:line="252"/>
        <w:ind w:left="227" w:right="227"/>
      </w:pPr>
      <w:r>
        <w:rPr>
          <w:rFonts w:ascii="Consolas" w:cs="Consolas" w:eastAsia="Consolas" w:hAnsi="Consolas"/>
          <w:sz w:val="17"/>
          <w:szCs w:val="17"/>
        </w:rPr>
        <w:t xml:space="preserve">SELECT column1, column2...</w:t>
      </w:r>
    </w:p>
    <w:p>
      <w:pPr>
        <w:keepLines/>
        <w:shd w:fill="F5F5F5" w:val="clear"/>
        <w:spacing w:after="160" w:line="252"/>
        <w:ind w:left="227" w:right="227"/>
      </w:pPr>
      <w:r>
        <w:rPr>
          <w:rFonts w:ascii="Consolas" w:cs="Consolas" w:eastAsia="Consolas" w:hAnsi="Consolas"/>
          <w:sz w:val="17"/>
          <w:szCs w:val="17"/>
        </w:rPr>
        <w:t xml:space="preserve">FROM table_name;</w:t>
      </w:r>
    </w:p>
    <w:p>
      <w:pPr>
        <w:pStyle w:val="ListParagraph"/>
        <w:numPr>
          <w:ilvl w:val="0"/>
          <w:numId w:val="1"/>
        </w:numPr>
        <w:spacing w:after="60"/>
      </w:pPr>
      <w:r>
        <w:rPr>
          <w:rFonts w:ascii="Consolas" w:cs="Consolas" w:eastAsia="Consolas" w:hAnsi="Consolas"/>
          <w:sz w:val="18"/>
          <w:szCs w:val="18"/>
        </w:rPr>
        <w:t xml:space="preserve">SELECT</w:t>
      </w:r>
      <w:r>
        <w:t xml:space="preserve">: This keyword indicates that you want to retrieve data.</w:t>
      </w:r>
    </w:p>
    <w:p>
      <w:pPr>
        <w:pStyle w:val="ListParagraph"/>
        <w:numPr>
          <w:ilvl w:val="0"/>
          <w:numId w:val="1"/>
        </w:numPr>
        <w:spacing w:after="60"/>
      </w:pPr>
      <w:r>
        <w:rPr>
          <w:rFonts w:ascii="Consolas" w:cs="Consolas" w:eastAsia="Consolas" w:hAnsi="Consolas"/>
          <w:sz w:val="18"/>
          <w:szCs w:val="18"/>
        </w:rPr>
        <w:t xml:space="preserve">column1, column2...</w:t>
      </w:r>
      <w:r>
        <w:t xml:space="preserve">: These are the names of the columns you wish to see in your result set. You can list one or more columns, separated by commas.</w:t>
      </w:r>
    </w:p>
    <w:p>
      <w:pPr>
        <w:pStyle w:val="ListParagraph"/>
        <w:numPr>
          <w:ilvl w:val="0"/>
          <w:numId w:val="1"/>
        </w:numPr>
        <w:spacing w:after="60"/>
      </w:pPr>
      <w:r>
        <w:rPr>
          <w:rFonts w:ascii="Consolas" w:cs="Consolas" w:eastAsia="Consolas" w:hAnsi="Consolas"/>
          <w:sz w:val="18"/>
          <w:szCs w:val="18"/>
        </w:rPr>
        <w:t xml:space="preserve">FROM table_name</w:t>
      </w:r>
      <w:r>
        <w:t xml:space="preserve">: This clause specifies the table from which you want to retrieve the data.</w:t>
      </w:r>
    </w:p>
    <w:p>
      <w:pPr>
        <w:pStyle w:val="Heading4"/>
        <w:spacing w:after="80" w:before="200"/>
      </w:pPr>
      <w:r>
        <w:t xml:space="preserve">Retrieving All Columns</w:t>
      </w:r>
    </w:p>
    <w:p>
      <w:pPr>
        <w:spacing w:after="140"/>
      </w:pPr>
      <w:r>
        <w:t xml:space="preserve">If you want to retrieve all columns from a table, you can use the asterisk (</w:t>
      </w:r>
      <w:r>
        <w:rPr>
          <w:rFonts w:ascii="Consolas" w:cs="Consolas" w:eastAsia="Consolas" w:hAnsi="Consolas"/>
          <w:sz w:val="18"/>
          <w:szCs w:val="18"/>
        </w:rPr>
        <w:t xml:space="preserve">*</w:t>
      </w:r>
      <w:r>
        <w:t xml:space="preserve">) wildcard character instead of listing every column name. This is convenient for quick inspections or when you need all available data.</w:t>
      </w:r>
    </w:p>
    <w:p>
      <w:pPr>
        <w:keepLines/>
        <w:shd w:fill="F5F5F5" w:val="clear"/>
        <w:spacing w:after="0" w:line="252"/>
        <w:ind w:left="227" w:right="227"/>
      </w:pPr>
      <w:r>
        <w:rPr>
          <w:rFonts w:ascii="Consolas" w:cs="Consolas" w:eastAsia="Consolas" w:hAnsi="Consolas"/>
          <w:sz w:val="17"/>
          <w:szCs w:val="17"/>
        </w:rPr>
        <w:t xml:space="preserve">SELECT *</w:t>
      </w:r>
    </w:p>
    <w:p>
      <w:pPr>
        <w:keepLines/>
        <w:shd w:fill="F5F5F5" w:val="clear"/>
        <w:spacing w:after="160" w:line="252"/>
        <w:ind w:left="227" w:right="227"/>
      </w:pPr>
      <w:r>
        <w:rPr>
          <w:rFonts w:ascii="Consolas" w:cs="Consolas" w:eastAsia="Consolas" w:hAnsi="Consolas"/>
          <w:sz w:val="17"/>
          <w:szCs w:val="17"/>
        </w:rPr>
        <w:t xml:space="preserve">FROM employees;</w:t>
      </w:r>
    </w:p>
    <w:p>
      <w:pPr>
        <w:spacing w:after="140"/>
      </w:pPr>
      <w:r>
        <w:t xml:space="preserve">This query will return every column and every row from the </w:t>
      </w:r>
      <w:r>
        <w:rPr>
          <w:rFonts w:ascii="Consolas" w:cs="Consolas" w:eastAsia="Consolas" w:hAnsi="Consolas"/>
          <w:sz w:val="18"/>
          <w:szCs w:val="18"/>
        </w:rPr>
        <w:t xml:space="preserve">employees</w:t>
      </w:r>
      <w:r>
        <w:t xml:space="preserve"> table. While useful for exploration, it is generally better practice in production environments to explicitly list the columns you need. This reduces network traffic, improves query performance by avoiding unnecessary data retrieval, and makes your query intent clearer.</w:t>
      </w:r>
    </w:p>
    <w:p>
      <w:pPr>
        <w:pStyle w:val="Heading4"/>
        <w:spacing w:after="80" w:before="200"/>
      </w:pPr>
      <w:r>
        <w:t xml:space="preserve">Retrieving Specific Columns</w:t>
      </w:r>
    </w:p>
    <w:p>
      <w:pPr>
        <w:spacing w:after="140"/>
      </w:pPr>
      <w:r>
        <w:t xml:space="preserve">Most often, you will only need a subset of the columns from a table. Listing specific columns makes your query more efficient and focused.</w:t>
      </w:r>
    </w:p>
    <w:p>
      <w:pPr>
        <w:keepLines/>
        <w:shd w:fill="F5F5F5" w:val="clear"/>
        <w:spacing w:after="0" w:line="252"/>
        <w:ind w:left="227" w:right="227"/>
      </w:pPr>
      <w:r>
        <w:rPr>
          <w:rFonts w:ascii="Consolas" w:cs="Consolas" w:eastAsia="Consolas" w:hAnsi="Consolas"/>
          <w:sz w:val="17"/>
          <w:szCs w:val="17"/>
        </w:rPr>
        <w:t xml:space="preserve">SELECT first_name, last_name, email</w:t>
      </w:r>
    </w:p>
    <w:p>
      <w:pPr>
        <w:keepLines/>
        <w:shd w:fill="F5F5F5" w:val="clear"/>
        <w:spacing w:after="160" w:line="252"/>
        <w:ind w:left="227" w:right="227"/>
      </w:pPr>
      <w:r>
        <w:rPr>
          <w:rFonts w:ascii="Consolas" w:cs="Consolas" w:eastAsia="Consolas" w:hAnsi="Consolas"/>
          <w:sz w:val="17"/>
          <w:szCs w:val="17"/>
        </w:rPr>
        <w:t xml:space="preserve">FROM employees;</w:t>
      </w:r>
    </w:p>
    <w:p>
      <w:pPr>
        <w:spacing w:after="140"/>
      </w:pPr>
      <w:r>
        <w:t xml:space="preserve">This query will return only the </w:t>
      </w:r>
      <w:r>
        <w:rPr>
          <w:rFonts w:ascii="Consolas" w:cs="Consolas" w:eastAsia="Consolas" w:hAnsi="Consolas"/>
          <w:sz w:val="18"/>
          <w:szCs w:val="18"/>
        </w:rPr>
        <w:t xml:space="preserve">first_name</w:t>
      </w:r>
      <w:r>
        <w:t xml:space="preserve">, </w:t>
      </w:r>
      <w:r>
        <w:rPr>
          <w:rFonts w:ascii="Consolas" w:cs="Consolas" w:eastAsia="Consolas" w:hAnsi="Consolas"/>
          <w:sz w:val="18"/>
          <w:szCs w:val="18"/>
        </w:rPr>
        <w:t xml:space="preserve">last_name</w:t>
      </w:r>
      <w:r>
        <w:t xml:space="preserve">, and </w:t>
      </w:r>
      <w:r>
        <w:rPr>
          <w:rFonts w:ascii="Consolas" w:cs="Consolas" w:eastAsia="Consolas" w:hAnsi="Consolas"/>
          <w:sz w:val="18"/>
          <w:szCs w:val="18"/>
        </w:rPr>
        <w:t xml:space="preserve">email</w:t>
      </w:r>
      <w:r>
        <w:t xml:space="preserve"> columns for all employees. The order in which you list the columns in your </w:t>
      </w:r>
      <w:r>
        <w:rPr>
          <w:rFonts w:ascii="Consolas" w:cs="Consolas" w:eastAsia="Consolas" w:hAnsi="Consolas"/>
          <w:sz w:val="18"/>
          <w:szCs w:val="18"/>
        </w:rPr>
        <w:t xml:space="preserve">SELECT</w:t>
      </w:r>
      <w:r>
        <w:t xml:space="preserve"> statement is the order in which they will appear in your result set.</w:t>
      </w:r>
    </w:p>
    <w:p>
      <w:pPr>
        <w:pStyle w:val="Heading4"/>
        <w:spacing w:after="80" w:before="200"/>
      </w:pPr>
      <w:r>
        <w:t xml:space="preserve">Practical Example</w:t>
      </w:r>
    </w:p>
    <w:p>
      <w:pPr>
        <w:spacing w:after="140"/>
      </w:pPr>
      <w:r>
        <w:t xml:space="preserve">Let's say you have an </w:t>
      </w:r>
      <w:r>
        <w:rPr>
          <w:rFonts w:ascii="Consolas" w:cs="Consolas" w:eastAsia="Consolas" w:hAnsi="Consolas"/>
          <w:sz w:val="18"/>
          <w:szCs w:val="18"/>
        </w:rPr>
        <w:t xml:space="preserve">orders</w:t>
      </w:r>
      <w:r>
        <w:t xml:space="preserve"> table with columns like </w:t>
      </w:r>
      <w:r>
        <w:rPr>
          <w:rFonts w:ascii="Consolas" w:cs="Consolas" w:eastAsia="Consolas" w:hAnsi="Consolas"/>
          <w:sz w:val="18"/>
          <w:szCs w:val="18"/>
        </w:rPr>
        <w:t xml:space="preserve">order_id</w:t>
      </w:r>
      <w:r>
        <w:t xml:space="preserve">, </w:t>
      </w:r>
      <w:r>
        <w:rPr>
          <w:rFonts w:ascii="Consolas" w:cs="Consolas" w:eastAsia="Consolas" w:hAnsi="Consolas"/>
          <w:sz w:val="18"/>
          <w:szCs w:val="18"/>
        </w:rPr>
        <w:t xml:space="preserve">customer_id</w:t>
      </w:r>
      <w:r>
        <w:t xml:space="preserve">, </w:t>
      </w:r>
      <w:r>
        <w:rPr>
          <w:rFonts w:ascii="Consolas" w:cs="Consolas" w:eastAsia="Consolas" w:hAnsi="Consolas"/>
          <w:sz w:val="18"/>
          <w:szCs w:val="18"/>
        </w:rPr>
        <w:t xml:space="preserve">order_date</w:t>
      </w:r>
      <w:r>
        <w:t xml:space="preserve">, and </w:t>
      </w:r>
      <w:r>
        <w:rPr>
          <w:rFonts w:ascii="Consolas" w:cs="Consolas" w:eastAsia="Consolas" w:hAnsi="Consolas"/>
          <w:sz w:val="18"/>
          <w:szCs w:val="18"/>
        </w:rPr>
        <w:t xml:space="preserve">total_amount</w:t>
      </w:r>
      <w:r>
        <w:t xml:space="preserve">.
To see all details of all orders:</w:t>
      </w:r>
    </w:p>
    <w:p>
      <w:pPr>
        <w:keepLines/>
        <w:shd w:fill="F5F5F5" w:val="clear"/>
        <w:spacing w:after="0" w:line="252"/>
        <w:ind w:left="227" w:right="227"/>
      </w:pPr>
      <w:r>
        <w:rPr>
          <w:rFonts w:ascii="Consolas" w:cs="Consolas" w:eastAsia="Consolas" w:hAnsi="Consolas"/>
          <w:sz w:val="17"/>
          <w:szCs w:val="17"/>
        </w:rPr>
        <w:t xml:space="preserve">SELECT *</w:t>
      </w:r>
    </w:p>
    <w:p>
      <w:pPr>
        <w:keepLines/>
        <w:shd w:fill="F5F5F5" w:val="clear"/>
        <w:spacing w:after="160" w:line="252"/>
        <w:ind w:left="227" w:right="227"/>
      </w:pPr>
      <w:r>
        <w:rPr>
          <w:rFonts w:ascii="Consolas" w:cs="Consolas" w:eastAsia="Consolas" w:hAnsi="Consolas"/>
          <w:sz w:val="17"/>
          <w:szCs w:val="17"/>
        </w:rPr>
        <w:t xml:space="preserve">FROM orders;</w:t>
      </w:r>
    </w:p>
    <w:p>
      <w:pPr>
        <w:spacing w:after="140"/>
      </w:pPr>
      <w:r>
        <w:t xml:space="preserve">To see only the order ID, order date, and total amount for each order:</w:t>
      </w:r>
    </w:p>
    <w:p>
      <w:pPr>
        <w:keepLines/>
        <w:shd w:fill="F5F5F5" w:val="clear"/>
        <w:spacing w:after="0" w:line="252"/>
        <w:ind w:left="227" w:right="227"/>
      </w:pPr>
      <w:r>
        <w:rPr>
          <w:rFonts w:ascii="Consolas" w:cs="Consolas" w:eastAsia="Consolas" w:hAnsi="Consolas"/>
          <w:sz w:val="17"/>
          <w:szCs w:val="17"/>
        </w:rPr>
        <w:t xml:space="preserve">SELECT order_id, order_date, total_amount</w:t>
      </w:r>
    </w:p>
    <w:p>
      <w:pPr>
        <w:keepLines/>
        <w:shd w:fill="F5F5F5" w:val="clear"/>
        <w:spacing w:after="160" w:line="252"/>
        <w:ind w:left="227" w:right="227"/>
      </w:pPr>
      <w:r>
        <w:rPr>
          <w:rFonts w:ascii="Consolas" w:cs="Consolas" w:eastAsia="Consolas" w:hAnsi="Consolas"/>
          <w:sz w:val="17"/>
          <w:szCs w:val="17"/>
        </w:rPr>
        <w:t xml:space="preserve">FROM orders;</w:t>
      </w:r>
    </w:p>
    <w:p>
      <w:pPr>
        <w:spacing w:after="140"/>
      </w:pPr>
      <w:r>
        <w:t xml:space="preserve">Practice writing </w:t>
      </w:r>
      <w:r>
        <w:rPr>
          <w:rFonts w:ascii="Consolas" w:cs="Consolas" w:eastAsia="Consolas" w:hAnsi="Consolas"/>
          <w:sz w:val="18"/>
          <w:szCs w:val="18"/>
        </w:rPr>
        <w:t xml:space="preserve">SELECT</w:t>
      </w:r>
      <w:r>
        <w:t xml:space="preserve"> statements for different tables and columns in your practice database. Experiment with selecting all columns and then specific columns. This hands-on practice will solidify your understanding of this fundamental SQL command. Remember to always terminate your SQL statements with a semicolon (</w:t>
      </w:r>
      <w:r>
        <w:rPr>
          <w:rFonts w:ascii="Consolas" w:cs="Consolas" w:eastAsia="Consolas" w:hAnsi="Consolas"/>
          <w:sz w:val="18"/>
          <w:szCs w:val="18"/>
        </w:rPr>
        <w:t xml:space="preserve">;</w:t>
      </w:r>
      <w:r>
        <w:t xml:space="preserve">).</w:t>
      </w:r>
    </w:p>
    <w:p>
      <w:pPr>
        <w:pStyle w:val="Heading2"/>
      </w:pPr>
      <w:r>
        <w:t xml:space="preserve">Refining Your Query Results with `DISTINCT`, `ORDER BY`, and `WHERE`</w:t>
      </w:r>
    </w:p>
    <w:p>
      <w:pPr>
        <w:spacing w:after="120"/>
      </w:pPr>
      <w:r>
        <w:rPr>
          <w:rFonts w:ascii="Arial" w:cs="Arial" w:eastAsia="Arial" w:hAnsi="Arial"/>
          <w:color w:val="666666"/>
          <w:sz w:val="15"/>
          <w:szCs w:val="15"/>
        </w:rPr>
        <w:t xml:space="preserve">Covers: SQL DISTINCT - Remove Duplicate Rows - SQL Tutorial #12 · SQL ORDER BY - Sort your Results - SQL Tutorial #13 · SQL WHERE - Filtering Query Results - SQL Tutorial #14</w:t>
      </w:r>
    </w:p>
    <w:p>
      <w:pPr>
        <w:spacing w:after="140"/>
      </w:pPr>
      <w:r>
        <w:t xml:space="preserve">After selecting data, you often need to refine the results. SQL provides clauses to remove duplicate rows, sort the output, and filter for specific conditions. This section covers </w:t>
      </w:r>
      <w:r>
        <w:rPr>
          <w:rFonts w:ascii="Consolas" w:cs="Consolas" w:eastAsia="Consolas" w:hAnsi="Consolas"/>
          <w:sz w:val="18"/>
          <w:szCs w:val="18"/>
        </w:rPr>
        <w:t xml:space="preserve">DISTINCT</w:t>
      </w:r>
      <w:r>
        <w:t xml:space="preserve">, </w:t>
      </w:r>
      <w:r>
        <w:rPr>
          <w:rFonts w:ascii="Consolas" w:cs="Consolas" w:eastAsia="Consolas" w:hAnsi="Consolas"/>
          <w:sz w:val="18"/>
          <w:szCs w:val="18"/>
        </w:rPr>
        <w:t xml:space="preserve">ORDER BY</w:t>
      </w:r>
      <w:r>
        <w:t xml:space="preserve">, and </w:t>
      </w:r>
      <w:r>
        <w:rPr>
          <w:rFonts w:ascii="Consolas" w:cs="Consolas" w:eastAsia="Consolas" w:hAnsi="Consolas"/>
          <w:sz w:val="18"/>
          <w:szCs w:val="18"/>
        </w:rPr>
        <w:t xml:space="preserve">WHERE</w:t>
      </w:r>
      <w:r>
        <w:t xml:space="preserve">, which are essential for precise data retrieval.</w:t>
      </w:r>
    </w:p>
    <w:p>
      <w:pPr>
        <w:pStyle w:val="Heading4"/>
        <w:spacing w:after="80" w:before="200"/>
      </w:pPr>
      <w:r>
        <w:t xml:space="preserve">Removing Duplicate Rows with </w:t>
      </w:r>
      <w:r>
        <w:rPr>
          <w:rFonts w:ascii="Consolas" w:cs="Consolas" w:eastAsia="Consolas" w:hAnsi="Consolas"/>
          <w:sz w:val="18"/>
          <w:szCs w:val="18"/>
        </w:rPr>
        <w:t xml:space="preserve">DISTINCT</w:t>
      </w:r>
    </w:p>
    <w:p>
      <w:pPr>
        <w:spacing w:after="140"/>
      </w:pPr>
      <w:r>
        <w:t xml:space="preserve">The </w:t>
      </w:r>
      <w:r>
        <w:rPr>
          <w:rFonts w:ascii="Consolas" w:cs="Consolas" w:eastAsia="Consolas" w:hAnsi="Consolas"/>
          <w:sz w:val="18"/>
          <w:szCs w:val="18"/>
        </w:rPr>
        <w:t xml:space="preserve">DISTINCT</w:t>
      </w:r>
      <w:r>
        <w:t xml:space="preserve"> keyword is used in the </w:t>
      </w:r>
      <w:r>
        <w:rPr>
          <w:rFonts w:ascii="Consolas" w:cs="Consolas" w:eastAsia="Consolas" w:hAnsi="Consolas"/>
          <w:sz w:val="18"/>
          <w:szCs w:val="18"/>
        </w:rPr>
        <w:t xml:space="preserve">SELECT</w:t>
      </w:r>
      <w:r>
        <w:t xml:space="preserve"> statement to return only unique values for the specified column or combination of columns. If a query would otherwise return multiple identical entries, </w:t>
      </w:r>
      <w:r>
        <w:rPr>
          <w:rFonts w:ascii="Consolas" w:cs="Consolas" w:eastAsia="Consolas" w:hAnsi="Consolas"/>
          <w:sz w:val="18"/>
          <w:szCs w:val="18"/>
        </w:rPr>
        <w:t xml:space="preserve">DISTINCT</w:t>
      </w:r>
      <w:r>
        <w:t xml:space="preserve"> ensures each unique value appears only once.</w:t>
      </w:r>
    </w:p>
    <w:p>
      <w:pPr>
        <w:spacing w:after="140"/>
      </w:pPr>
      <w:r>
        <w:rPr>
          <w:b/>
          <w:bCs/>
        </w:rPr>
        <w:t xml:space="preserve">Syntax:</w:t>
      </w:r>
    </w:p>
    <w:p>
      <w:pPr>
        <w:keepLines/>
        <w:shd w:fill="F5F5F5" w:val="clear"/>
        <w:spacing w:after="0" w:line="252"/>
        <w:ind w:left="227" w:right="227"/>
      </w:pPr>
      <w:r>
        <w:rPr>
          <w:rFonts w:ascii="Consolas" w:cs="Consolas" w:eastAsia="Consolas" w:hAnsi="Consolas"/>
          <w:sz w:val="17"/>
          <w:szCs w:val="17"/>
        </w:rPr>
        <w:t xml:space="preserve">SELECT DISTINCT column_name</w:t>
      </w:r>
    </w:p>
    <w:p>
      <w:pPr>
        <w:keepLines/>
        <w:shd w:fill="F5F5F5" w:val="clear"/>
        <w:spacing w:after="160" w:line="252"/>
        <w:ind w:left="227" w:right="227"/>
      </w:pPr>
      <w:r>
        <w:rPr>
          <w:rFonts w:ascii="Consolas" w:cs="Consolas" w:eastAsia="Consolas" w:hAnsi="Consolas"/>
          <w:sz w:val="17"/>
          <w:szCs w:val="17"/>
        </w:rPr>
        <w:t xml:space="preserve">FROM table_name;</w:t>
      </w:r>
    </w:p>
    <w:p>
      <w:pPr>
        <w:spacing w:after="140"/>
      </w:pPr>
      <w:r>
        <w:rPr>
          <w:b/>
          <w:bCs/>
        </w:rPr>
        <w:t xml:space="preserve">Example:</w:t>
      </w:r>
      <w:r>
        <w:t xml:space="preserve">
To see a list of all unique department IDs from an </w:t>
      </w:r>
      <w:r>
        <w:rPr>
          <w:rFonts w:ascii="Consolas" w:cs="Consolas" w:eastAsia="Consolas" w:hAnsi="Consolas"/>
          <w:sz w:val="18"/>
          <w:szCs w:val="18"/>
        </w:rPr>
        <w:t xml:space="preserve">employees</w:t>
      </w:r>
      <w:r>
        <w:t xml:space="preserve"> table:</w:t>
      </w:r>
    </w:p>
    <w:p>
      <w:pPr>
        <w:keepLines/>
        <w:shd w:fill="F5F5F5" w:val="clear"/>
        <w:spacing w:after="0" w:line="252"/>
        <w:ind w:left="227" w:right="227"/>
      </w:pPr>
      <w:r>
        <w:rPr>
          <w:rFonts w:ascii="Consolas" w:cs="Consolas" w:eastAsia="Consolas" w:hAnsi="Consolas"/>
          <w:sz w:val="17"/>
          <w:szCs w:val="17"/>
        </w:rPr>
        <w:t xml:space="preserve">SELECT DISTINCT department_id</w:t>
      </w:r>
    </w:p>
    <w:p>
      <w:pPr>
        <w:keepLines/>
        <w:shd w:fill="F5F5F5" w:val="clear"/>
        <w:spacing w:after="160" w:line="252"/>
        <w:ind w:left="227" w:right="227"/>
      </w:pPr>
      <w:r>
        <w:rPr>
          <w:rFonts w:ascii="Consolas" w:cs="Consolas" w:eastAsia="Consolas" w:hAnsi="Consolas"/>
          <w:sz w:val="17"/>
          <w:szCs w:val="17"/>
        </w:rPr>
        <w:t xml:space="preserve">FROM employees;</w:t>
      </w:r>
    </w:p>
    <w:p>
      <w:pPr>
        <w:spacing w:after="140"/>
      </w:pPr>
      <w:r>
        <w:rPr>
          <w:rFonts w:ascii="Consolas" w:cs="Consolas" w:eastAsia="Consolas" w:hAnsi="Consolas"/>
          <w:sz w:val="18"/>
          <w:szCs w:val="18"/>
        </w:rPr>
        <w:t xml:space="preserve">DISTINCT</w:t>
      </w:r>
      <w:r>
        <w:t xml:space="preserve"> applies to all selected columns. For example, </w:t>
      </w:r>
      <w:r>
        <w:rPr>
          <w:rFonts w:ascii="Consolas" w:cs="Consolas" w:eastAsia="Consolas" w:hAnsi="Consolas"/>
          <w:sz w:val="18"/>
          <w:szCs w:val="18"/>
        </w:rPr>
        <w:t xml:space="preserve">SELECT DISTINCT first_name, last_name</w:t>
      </w:r>
      <w:r>
        <w:t xml:space="preserve"> would return unique combinations of first and last names.</w:t>
      </w:r>
    </w:p>
    <w:p>
      <w:pPr>
        <w:pStyle w:val="Heading4"/>
        <w:spacing w:after="80" w:before="200"/>
      </w:pPr>
      <w:r>
        <w:t xml:space="preserve">Sorting Your Results with </w:t>
      </w:r>
      <w:r>
        <w:rPr>
          <w:rFonts w:ascii="Consolas" w:cs="Consolas" w:eastAsia="Consolas" w:hAnsi="Consolas"/>
          <w:sz w:val="18"/>
          <w:szCs w:val="18"/>
        </w:rPr>
        <w:t xml:space="preserve">ORDER BY</w:t>
      </w:r>
    </w:p>
    <w:p>
      <w:pPr>
        <w:spacing w:after="140"/>
      </w:pPr>
      <w:r>
        <w:t xml:space="preserve">The </w:t>
      </w:r>
      <w:r>
        <w:rPr>
          <w:rFonts w:ascii="Consolas" w:cs="Consolas" w:eastAsia="Consolas" w:hAnsi="Consolas"/>
          <w:sz w:val="18"/>
          <w:szCs w:val="18"/>
        </w:rPr>
        <w:t xml:space="preserve">ORDER BY</w:t>
      </w:r>
      <w:r>
        <w:t xml:space="preserve"> clause sorts the result set of a </w:t>
      </w:r>
      <w:r>
        <w:rPr>
          <w:rFonts w:ascii="Consolas" w:cs="Consolas" w:eastAsia="Consolas" w:hAnsi="Consolas"/>
          <w:sz w:val="18"/>
          <w:szCs w:val="18"/>
        </w:rPr>
        <w:t xml:space="preserve">SELECT</w:t>
      </w:r>
      <w:r>
        <w:t xml:space="preserve"> statement. You can sort data in ascending (smallest to largest, A-Z, earliest to latest) or descending (largest to smallest, Z-A, latest to earliest) order. </w:t>
      </w:r>
      <w:r>
        <w:rPr>
          <w:rFonts w:ascii="Consolas" w:cs="Consolas" w:eastAsia="Consolas" w:hAnsi="Consolas"/>
          <w:sz w:val="18"/>
          <w:szCs w:val="18"/>
        </w:rPr>
        <w:t xml:space="preserve">ASC</w:t>
      </w:r>
      <w:r>
        <w:t xml:space="preserve"> is the default.</w:t>
      </w:r>
    </w:p>
    <w:p>
      <w:pPr>
        <w:spacing w:after="140"/>
      </w:pPr>
      <w:r>
        <w:rPr>
          <w:b/>
          <w:bCs/>
        </w:rPr>
        <w:t xml:space="preserve">Syntax:</w:t>
      </w:r>
    </w:p>
    <w:p>
      <w:pPr>
        <w:keepLines/>
        <w:shd w:fill="F5F5F5" w:val="clear"/>
        <w:spacing w:after="0" w:line="252"/>
        <w:ind w:left="227" w:right="227"/>
      </w:pPr>
      <w:r>
        <w:rPr>
          <w:rFonts w:ascii="Consolas" w:cs="Consolas" w:eastAsia="Consolas" w:hAnsi="Consolas"/>
          <w:sz w:val="17"/>
          <w:szCs w:val="17"/>
        </w:rPr>
        <w:t xml:space="preserve">SELECT column1, column2</w:t>
      </w:r>
    </w:p>
    <w:p>
      <w:pPr>
        <w:keepLines/>
        <w:shd w:fill="F5F5F5" w:val="clear"/>
        <w:spacing w:after="0" w:line="252"/>
        <w:ind w:left="227" w:right="227"/>
      </w:pPr>
      <w:r>
        <w:rPr>
          <w:rFonts w:ascii="Consolas" w:cs="Consolas" w:eastAsia="Consolas" w:hAnsi="Consolas"/>
          <w:sz w:val="17"/>
          <w:szCs w:val="17"/>
        </w:rPr>
        <w:t xml:space="preserve">FROM table_name</w:t>
      </w:r>
    </w:p>
    <w:p>
      <w:pPr>
        <w:keepLines/>
        <w:shd w:fill="F5F5F5" w:val="clear"/>
        <w:spacing w:after="160" w:line="252"/>
        <w:ind w:left="227" w:right="227"/>
      </w:pPr>
      <w:r>
        <w:rPr>
          <w:rFonts w:ascii="Consolas" w:cs="Consolas" w:eastAsia="Consolas" w:hAnsi="Consolas"/>
          <w:sz w:val="17"/>
          <w:szCs w:val="17"/>
        </w:rPr>
        <w:t xml:space="preserve">ORDER BY column_name [ASC|DESC];</w:t>
      </w:r>
    </w:p>
    <w:p>
      <w:pPr>
        <w:spacing w:after="140"/>
      </w:pPr>
      <w:r>
        <w:rPr>
          <w:b/>
          <w:bCs/>
        </w:rPr>
        <w:t xml:space="preserve">Examples:</w:t>
      </w:r>
      <w:r>
        <w:t xml:space="preserve">
To get employees sorted by their last name:</w:t>
      </w:r>
    </w:p>
    <w:p>
      <w:pPr>
        <w:keepLines/>
        <w:shd w:fill="F5F5F5" w:val="clear"/>
        <w:spacing w:after="0" w:line="252"/>
        <w:ind w:left="227" w:right="227"/>
      </w:pPr>
      <w:r>
        <w:rPr>
          <w:rFonts w:ascii="Consolas" w:cs="Consolas" w:eastAsia="Consolas" w:hAnsi="Consolas"/>
          <w:sz w:val="17"/>
          <w:szCs w:val="17"/>
        </w:rPr>
        <w:t xml:space="preserve">SELECT first_name, last_name, hire_date</w:t>
      </w:r>
    </w:p>
    <w:p>
      <w:pPr>
        <w:keepLines/>
        <w:shd w:fill="F5F5F5" w:val="clear"/>
        <w:spacing w:after="0" w:line="252"/>
        <w:ind w:left="227" w:right="227"/>
      </w:pPr>
      <w:r>
        <w:rPr>
          <w:rFonts w:ascii="Consolas" w:cs="Consolas" w:eastAsia="Consolas" w:hAnsi="Consolas"/>
          <w:sz w:val="17"/>
          <w:szCs w:val="17"/>
        </w:rPr>
        <w:t xml:space="preserve">FROM employees</w:t>
      </w:r>
    </w:p>
    <w:p>
      <w:pPr>
        <w:keepLines/>
        <w:shd w:fill="F5F5F5" w:val="clear"/>
        <w:spacing w:after="160" w:line="252"/>
        <w:ind w:left="227" w:right="227"/>
      </w:pPr>
      <w:r>
        <w:rPr>
          <w:rFonts w:ascii="Consolas" w:cs="Consolas" w:eastAsia="Consolas" w:hAnsi="Consolas"/>
          <w:sz w:val="17"/>
          <w:szCs w:val="17"/>
        </w:rPr>
        <w:t xml:space="preserve">ORDER BY last_name ASC;</w:t>
      </w:r>
    </w:p>
    <w:p>
      <w:pPr>
        <w:spacing w:after="140"/>
      </w:pPr>
      <w:r>
        <w:t xml:space="preserve">To get employees sorted by hire date, with the most recent first:</w:t>
      </w:r>
    </w:p>
    <w:p>
      <w:pPr>
        <w:keepLines/>
        <w:shd w:fill="F5F5F5" w:val="clear"/>
        <w:spacing w:after="0" w:line="252"/>
        <w:ind w:left="227" w:right="227"/>
      </w:pPr>
      <w:r>
        <w:rPr>
          <w:rFonts w:ascii="Consolas" w:cs="Consolas" w:eastAsia="Consolas" w:hAnsi="Consolas"/>
          <w:sz w:val="17"/>
          <w:szCs w:val="17"/>
        </w:rPr>
        <w:t xml:space="preserve">SELECT first_name, last_name, hire_date</w:t>
      </w:r>
    </w:p>
    <w:p>
      <w:pPr>
        <w:keepLines/>
        <w:shd w:fill="F5F5F5" w:val="clear"/>
        <w:spacing w:after="0" w:line="252"/>
        <w:ind w:left="227" w:right="227"/>
      </w:pPr>
      <w:r>
        <w:rPr>
          <w:rFonts w:ascii="Consolas" w:cs="Consolas" w:eastAsia="Consolas" w:hAnsi="Consolas"/>
          <w:sz w:val="17"/>
          <w:szCs w:val="17"/>
        </w:rPr>
        <w:t xml:space="preserve">FROM employees</w:t>
      </w:r>
    </w:p>
    <w:p>
      <w:pPr>
        <w:keepLines/>
        <w:shd w:fill="F5F5F5" w:val="clear"/>
        <w:spacing w:after="160" w:line="252"/>
        <w:ind w:left="227" w:right="227"/>
      </w:pPr>
      <w:r>
        <w:rPr>
          <w:rFonts w:ascii="Consolas" w:cs="Consolas" w:eastAsia="Consolas" w:hAnsi="Consolas"/>
          <w:sz w:val="17"/>
          <w:szCs w:val="17"/>
        </w:rPr>
        <w:t xml:space="preserve">ORDER BY hire_date DESC;</w:t>
      </w:r>
    </w:p>
    <w:p>
      <w:pPr>
        <w:spacing w:after="140"/>
      </w:pPr>
      <w:r>
        <w:t xml:space="preserve">You can sort by multiple columns. The sorting applies first to the primary column, then to the secondary column for rows with identical primary values.</w:t>
      </w:r>
    </w:p>
    <w:p>
      <w:pPr>
        <w:keepLines/>
        <w:shd w:fill="F5F5F5" w:val="clear"/>
        <w:spacing w:after="0" w:line="252"/>
        <w:ind w:left="227" w:right="227"/>
      </w:pPr>
      <w:r>
        <w:rPr>
          <w:rFonts w:ascii="Consolas" w:cs="Consolas" w:eastAsia="Consolas" w:hAnsi="Consolas"/>
          <w:sz w:val="17"/>
          <w:szCs w:val="17"/>
        </w:rPr>
        <w:t xml:space="preserve">SELECT first_name, last_name, department_id</w:t>
      </w:r>
    </w:p>
    <w:p>
      <w:pPr>
        <w:keepLines/>
        <w:shd w:fill="F5F5F5" w:val="clear"/>
        <w:spacing w:after="0" w:line="252"/>
        <w:ind w:left="227" w:right="227"/>
      </w:pPr>
      <w:r>
        <w:rPr>
          <w:rFonts w:ascii="Consolas" w:cs="Consolas" w:eastAsia="Consolas" w:hAnsi="Consolas"/>
          <w:sz w:val="17"/>
          <w:szCs w:val="17"/>
        </w:rPr>
        <w:t xml:space="preserve">FROM employees</w:t>
      </w:r>
    </w:p>
    <w:p>
      <w:pPr>
        <w:keepLines/>
        <w:shd w:fill="F5F5F5" w:val="clear"/>
        <w:spacing w:after="160" w:line="252"/>
        <w:ind w:left="227" w:right="227"/>
      </w:pPr>
      <w:r>
        <w:rPr>
          <w:rFonts w:ascii="Consolas" w:cs="Consolas" w:eastAsia="Consolas" w:hAnsi="Consolas"/>
          <w:sz w:val="17"/>
          <w:szCs w:val="17"/>
        </w:rPr>
        <w:t xml:space="preserve">ORDER BY department_id ASC, last_name ASC;</w:t>
      </w:r>
    </w:p>
    <w:p>
      <w:pPr>
        <w:spacing w:after="140"/>
      </w:pPr>
      <w:r>
        <w:t xml:space="preserve">This sorts by </w:t>
      </w:r>
      <w:r>
        <w:rPr>
          <w:rFonts w:ascii="Consolas" w:cs="Consolas" w:eastAsia="Consolas" w:hAnsi="Consolas"/>
          <w:sz w:val="18"/>
          <w:szCs w:val="18"/>
        </w:rPr>
        <w:t xml:space="preserve">department_id</w:t>
      </w:r>
      <w:r>
        <w:t xml:space="preserve">, then by </w:t>
      </w:r>
      <w:r>
        <w:rPr>
          <w:rFonts w:ascii="Consolas" w:cs="Consolas" w:eastAsia="Consolas" w:hAnsi="Consolas"/>
          <w:sz w:val="18"/>
          <w:szCs w:val="18"/>
        </w:rPr>
        <w:t xml:space="preserve">last_name</w:t>
      </w:r>
      <w:r>
        <w:t xml:space="preserve"> within each department.</w:t>
      </w:r>
    </w:p>
    <w:p>
      <w:pPr>
        <w:pStyle w:val="Heading4"/>
        <w:spacing w:after="80" w:before="200"/>
      </w:pPr>
      <w:r>
        <w:t xml:space="preserve">Filtering Query Results with </w:t>
      </w:r>
      <w:r>
        <w:rPr>
          <w:rFonts w:ascii="Consolas" w:cs="Consolas" w:eastAsia="Consolas" w:hAnsi="Consolas"/>
          <w:sz w:val="18"/>
          <w:szCs w:val="18"/>
        </w:rPr>
        <w:t xml:space="preserve">WHERE</w:t>
      </w:r>
    </w:p>
    <w:p>
      <w:pPr>
        <w:spacing w:after="140"/>
      </w:pPr>
      <w:r>
        <w:t xml:space="preserve">The </w:t>
      </w:r>
      <w:r>
        <w:rPr>
          <w:rFonts w:ascii="Consolas" w:cs="Consolas" w:eastAsia="Consolas" w:hAnsi="Consolas"/>
          <w:sz w:val="18"/>
          <w:szCs w:val="18"/>
        </w:rPr>
        <w:t xml:space="preserve">WHERE</w:t>
      </w:r>
      <w:r>
        <w:t xml:space="preserve"> clause filters records, extracting only those that meet a specified condition. This is a powerful clause for retrieving specific subsets of your data.</w:t>
      </w:r>
    </w:p>
    <w:p>
      <w:pPr>
        <w:spacing w:after="140"/>
      </w:pPr>
      <w:r>
        <w:rPr>
          <w:b/>
          <w:bCs/>
        </w:rPr>
        <w:t xml:space="preserve">Syntax:</w:t>
      </w:r>
    </w:p>
    <w:p>
      <w:pPr>
        <w:keepLines/>
        <w:shd w:fill="F5F5F5" w:val="clear"/>
        <w:spacing w:after="0" w:line="252"/>
        <w:ind w:left="227" w:right="227"/>
      </w:pPr>
      <w:r>
        <w:rPr>
          <w:rFonts w:ascii="Consolas" w:cs="Consolas" w:eastAsia="Consolas" w:hAnsi="Consolas"/>
          <w:sz w:val="17"/>
          <w:szCs w:val="17"/>
        </w:rPr>
        <w:t xml:space="preserve">SELECT column1, column2</w:t>
      </w:r>
    </w:p>
    <w:p>
      <w:pPr>
        <w:keepLines/>
        <w:shd w:fill="F5F5F5" w:val="clear"/>
        <w:spacing w:after="0" w:line="252"/>
        <w:ind w:left="227" w:right="227"/>
      </w:pPr>
      <w:r>
        <w:rPr>
          <w:rFonts w:ascii="Consolas" w:cs="Consolas" w:eastAsia="Consolas" w:hAnsi="Consolas"/>
          <w:sz w:val="17"/>
          <w:szCs w:val="17"/>
        </w:rPr>
        <w:t xml:space="preserve">FROM table_name</w:t>
      </w:r>
    </w:p>
    <w:p>
      <w:pPr>
        <w:keepLines/>
        <w:shd w:fill="F5F5F5" w:val="clear"/>
        <w:spacing w:after="160" w:line="252"/>
        <w:ind w:left="227" w:right="227"/>
      </w:pPr>
      <w:r>
        <w:rPr>
          <w:rFonts w:ascii="Consolas" w:cs="Consolas" w:eastAsia="Consolas" w:hAnsi="Consolas"/>
          <w:sz w:val="17"/>
          <w:szCs w:val="17"/>
        </w:rPr>
        <w:t xml:space="preserve">WHERE condition;</w:t>
      </w:r>
    </w:p>
    <w:p>
      <w:pPr>
        <w:pStyle w:val="ListParagraph"/>
        <w:numPr>
          <w:ilvl w:val="0"/>
          <w:numId w:val="1"/>
        </w:numPr>
        <w:spacing w:after="60"/>
      </w:pPr>
      <w:r>
        <w:rPr>
          <w:rFonts w:ascii="Consolas" w:cs="Consolas" w:eastAsia="Consolas" w:hAnsi="Consolas"/>
          <w:sz w:val="18"/>
          <w:szCs w:val="18"/>
        </w:rPr>
        <w:t xml:space="preserve">condition</w:t>
      </w:r>
      <w:r>
        <w:t xml:space="preserve">: An expression that evaluates to true. Only rows where the condition is true are included.</w:t>
      </w:r>
    </w:p>
    <w:p>
      <w:pPr>
        <w:spacing w:after="140"/>
      </w:pPr>
      <w:r>
        <w:rPr>
          <w:b/>
          <w:bCs/>
        </w:rPr>
        <w:t xml:space="preserve">Common Operators for </w:t>
      </w:r>
      <w:r>
        <w:rPr>
          <w:rFonts w:ascii="Consolas" w:cs="Consolas" w:eastAsia="Consolas" w:hAnsi="Consolas"/>
          <w:b/>
          <w:bCs/>
          <w:sz w:val="18"/>
          <w:szCs w:val="18"/>
        </w:rPr>
        <w:t xml:space="preserve">WHERE</w:t>
      </w:r>
      <w:r>
        <w:rPr>
          <w:b/>
          <w:bCs/>
        </w:rPr>
        <w:t xml:space="preserve"> Clause:</w:t>
      </w:r>
    </w:p>
    <w:p>
      <w:pPr>
        <w:pStyle w:val="ListParagraph"/>
        <w:numPr>
          <w:ilvl w:val="0"/>
          <w:numId w:val="1"/>
        </w:numPr>
        <w:spacing w:after="60"/>
      </w:pPr>
      <w:r>
        <w:rPr>
          <w:rFonts w:ascii="Consolas" w:cs="Consolas" w:eastAsia="Consolas" w:hAnsi="Consolas"/>
          <w:sz w:val="18"/>
          <w:szCs w:val="18"/>
        </w:rPr>
        <w:t xml:space="preserve">=</w:t>
      </w:r>
      <w:r>
        <w:t xml:space="preserve"> (Equal to)</w:t>
      </w:r>
    </w:p>
    <w:p>
      <w:pPr>
        <w:pStyle w:val="ListParagraph"/>
        <w:numPr>
          <w:ilvl w:val="0"/>
          <w:numId w:val="1"/>
        </w:numPr>
        <w:spacing w:after="60"/>
      </w:pPr>
      <w:r>
        <w:rPr>
          <w:rFonts w:ascii="Consolas" w:cs="Consolas" w:eastAsia="Consolas" w:hAnsi="Consolas"/>
          <w:sz w:val="18"/>
          <w:szCs w:val="18"/>
        </w:rPr>
        <w:t xml:space="preserve">!=</w:t>
      </w:r>
      <w:r>
        <w:t xml:space="preserve"> or </w:t>
      </w:r>
      <w:r>
        <w:rPr>
          <w:rFonts w:ascii="Consolas" w:cs="Consolas" w:eastAsia="Consolas" w:hAnsi="Consolas"/>
          <w:sz w:val="18"/>
          <w:szCs w:val="18"/>
        </w:rPr>
        <w:t xml:space="preserve">&lt;&gt;</w:t>
      </w:r>
      <w:r>
        <w:t xml:space="preserve"> (Not equal to)</w:t>
      </w:r>
    </w:p>
    <w:p>
      <w:pPr>
        <w:pStyle w:val="ListParagraph"/>
        <w:numPr>
          <w:ilvl w:val="0"/>
          <w:numId w:val="1"/>
        </w:numPr>
        <w:spacing w:after="60"/>
      </w:pP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 (Comparison operators)</w:t>
      </w:r>
    </w:p>
    <w:p>
      <w:pPr>
        <w:pStyle w:val="ListParagraph"/>
        <w:numPr>
          <w:ilvl w:val="0"/>
          <w:numId w:val="1"/>
        </w:numPr>
        <w:spacing w:after="60"/>
      </w:pPr>
      <w:r>
        <w:rPr>
          <w:rFonts w:ascii="Consolas" w:cs="Consolas" w:eastAsia="Consolas" w:hAnsi="Consolas"/>
          <w:sz w:val="18"/>
          <w:szCs w:val="18"/>
        </w:rPr>
        <w:t xml:space="preserve">BETWEEN</w:t>
      </w:r>
      <w:r>
        <w:t xml:space="preserve"> (Within a range)</w:t>
      </w:r>
    </w:p>
    <w:p>
      <w:pPr>
        <w:pStyle w:val="ListParagraph"/>
        <w:numPr>
          <w:ilvl w:val="0"/>
          <w:numId w:val="1"/>
        </w:numPr>
        <w:spacing w:after="60"/>
      </w:pPr>
      <w:r>
        <w:rPr>
          <w:rFonts w:ascii="Consolas" w:cs="Consolas" w:eastAsia="Consolas" w:hAnsi="Consolas"/>
          <w:sz w:val="18"/>
          <w:szCs w:val="18"/>
        </w:rPr>
        <w:t xml:space="preserve">LIKE</w:t>
      </w:r>
      <w:r>
        <w:t xml:space="preserve"> (Search for a pattern)</w:t>
      </w:r>
    </w:p>
    <w:p>
      <w:pPr>
        <w:pStyle w:val="ListParagraph"/>
        <w:numPr>
          <w:ilvl w:val="0"/>
          <w:numId w:val="1"/>
        </w:numPr>
        <w:spacing w:after="60"/>
      </w:pPr>
      <w:r>
        <w:rPr>
          <w:rFonts w:ascii="Consolas" w:cs="Consolas" w:eastAsia="Consolas" w:hAnsi="Consolas"/>
          <w:sz w:val="18"/>
          <w:szCs w:val="18"/>
        </w:rPr>
        <w:t xml:space="preserve">IN</w:t>
      </w:r>
      <w:r>
        <w:t xml:space="preserve"> (Specify multiple possible values)</w:t>
      </w:r>
    </w:p>
    <w:p>
      <w:pPr>
        <w:pStyle w:val="ListParagraph"/>
        <w:numPr>
          <w:ilvl w:val="0"/>
          <w:numId w:val="1"/>
        </w:numPr>
        <w:spacing w:after="60"/>
      </w:pPr>
      <w:r>
        <w:rPr>
          <w:rFonts w:ascii="Consolas" w:cs="Consolas" w:eastAsia="Consolas" w:hAnsi="Consolas"/>
          <w:sz w:val="18"/>
          <w:szCs w:val="18"/>
        </w:rPr>
        <w:t xml:space="preserve">AND</w:t>
      </w:r>
      <w:r>
        <w:t xml:space="preserve">, </w:t>
      </w:r>
      <w:r>
        <w:rPr>
          <w:rFonts w:ascii="Consolas" w:cs="Consolas" w:eastAsia="Consolas" w:hAnsi="Consolas"/>
          <w:sz w:val="18"/>
          <w:szCs w:val="18"/>
        </w:rPr>
        <w:t xml:space="preserve">OR</w:t>
      </w:r>
      <w:r>
        <w:t xml:space="preserve">, </w:t>
      </w:r>
      <w:r>
        <w:rPr>
          <w:rFonts w:ascii="Consolas" w:cs="Consolas" w:eastAsia="Consolas" w:hAnsi="Consolas"/>
          <w:sz w:val="18"/>
          <w:szCs w:val="18"/>
        </w:rPr>
        <w:t xml:space="preserve">NOT</w:t>
      </w:r>
      <w:r>
        <w:t xml:space="preserve"> (Logical operators)</w:t>
      </w:r>
    </w:p>
    <w:p>
      <w:pPr>
        <w:spacing w:after="140"/>
      </w:pPr>
      <w:r>
        <w:rPr>
          <w:b/>
          <w:bCs/>
        </w:rPr>
        <w:t xml:space="preserve">Examples:</w:t>
      </w:r>
      <w:r>
        <w:t xml:space="preserve">
To find employees in department ID 5:</w:t>
      </w:r>
    </w:p>
    <w:p>
      <w:pPr>
        <w:keepLines/>
        <w:shd w:fill="F5F5F5" w:val="clear"/>
        <w:spacing w:after="0" w:line="252"/>
        <w:ind w:left="227" w:right="227"/>
      </w:pPr>
      <w:r>
        <w:rPr>
          <w:rFonts w:ascii="Consolas" w:cs="Consolas" w:eastAsia="Consolas" w:hAnsi="Consolas"/>
          <w:sz w:val="17"/>
          <w:szCs w:val="17"/>
        </w:rPr>
        <w:t xml:space="preserve">SELECT first_name, last_name</w:t>
      </w:r>
    </w:p>
    <w:p>
      <w:pPr>
        <w:keepLines/>
        <w:shd w:fill="F5F5F5" w:val="clear"/>
        <w:spacing w:after="0" w:line="252"/>
        <w:ind w:left="227" w:right="227"/>
      </w:pPr>
      <w:r>
        <w:rPr>
          <w:rFonts w:ascii="Consolas" w:cs="Consolas" w:eastAsia="Consolas" w:hAnsi="Consolas"/>
          <w:sz w:val="17"/>
          <w:szCs w:val="17"/>
        </w:rPr>
        <w:t xml:space="preserve">FROM employees</w:t>
      </w:r>
    </w:p>
    <w:p>
      <w:pPr>
        <w:keepLines/>
        <w:shd w:fill="F5F5F5" w:val="clear"/>
        <w:spacing w:after="160" w:line="252"/>
        <w:ind w:left="227" w:right="227"/>
      </w:pPr>
      <w:r>
        <w:rPr>
          <w:rFonts w:ascii="Consolas" w:cs="Consolas" w:eastAsia="Consolas" w:hAnsi="Consolas"/>
          <w:sz w:val="17"/>
          <w:szCs w:val="17"/>
        </w:rPr>
        <w:t xml:space="preserve">WHERE department_id = 5;</w:t>
      </w:r>
    </w:p>
    <w:p>
      <w:pPr>
        <w:spacing w:after="140"/>
      </w:pPr>
      <w:r>
        <w:t xml:space="preserve">To find employees hired after January 1, 2015:</w:t>
      </w:r>
    </w:p>
    <w:p>
      <w:pPr>
        <w:keepLines/>
        <w:shd w:fill="F5F5F5" w:val="clear"/>
        <w:spacing w:after="0" w:line="252"/>
        <w:ind w:left="227" w:right="227"/>
      </w:pPr>
      <w:r>
        <w:rPr>
          <w:rFonts w:ascii="Consolas" w:cs="Consolas" w:eastAsia="Consolas" w:hAnsi="Consolas"/>
          <w:sz w:val="17"/>
          <w:szCs w:val="17"/>
        </w:rPr>
        <w:t xml:space="preserve">SELECT first_name, last_name, hire_date</w:t>
      </w:r>
    </w:p>
    <w:p>
      <w:pPr>
        <w:keepLines/>
        <w:shd w:fill="F5F5F5" w:val="clear"/>
        <w:spacing w:after="0" w:line="252"/>
        <w:ind w:left="227" w:right="227"/>
      </w:pPr>
      <w:r>
        <w:rPr>
          <w:rFonts w:ascii="Consolas" w:cs="Consolas" w:eastAsia="Consolas" w:hAnsi="Consolas"/>
          <w:sz w:val="17"/>
          <w:szCs w:val="17"/>
        </w:rPr>
        <w:t xml:space="preserve">FROM employees</w:t>
      </w:r>
    </w:p>
    <w:p>
      <w:pPr>
        <w:keepLines/>
        <w:shd w:fill="F5F5F5" w:val="clear"/>
        <w:spacing w:after="160" w:line="252"/>
        <w:ind w:left="227" w:right="227"/>
      </w:pPr>
      <w:r>
        <w:rPr>
          <w:rFonts w:ascii="Consolas" w:cs="Consolas" w:eastAsia="Consolas" w:hAnsi="Consolas"/>
          <w:sz w:val="17"/>
          <w:szCs w:val="17"/>
        </w:rPr>
        <w:t xml:space="preserve">WHERE hire_date &gt; '2015-01-01';</w:t>
      </w:r>
    </w:p>
    <w:p>
      <w:pPr>
        <w:spacing w:after="140"/>
      </w:pPr>
      <w:r>
        <w:t xml:space="preserve">To find employees with salary between 50000 and 70000:</w:t>
      </w:r>
    </w:p>
    <w:p>
      <w:pPr>
        <w:keepLines/>
        <w:shd w:fill="F5F5F5" w:val="clear"/>
        <w:spacing w:after="0" w:line="252"/>
        <w:ind w:left="227" w:right="227"/>
      </w:pPr>
      <w:r>
        <w:rPr>
          <w:rFonts w:ascii="Consolas" w:cs="Consolas" w:eastAsia="Consolas" w:hAnsi="Consolas"/>
          <w:sz w:val="17"/>
          <w:szCs w:val="17"/>
        </w:rPr>
        <w:t xml:space="preserve">SELECT first_name, last_name, salary</w:t>
      </w:r>
    </w:p>
    <w:p>
      <w:pPr>
        <w:keepLines/>
        <w:shd w:fill="F5F5F5" w:val="clear"/>
        <w:spacing w:after="0" w:line="252"/>
        <w:ind w:left="227" w:right="227"/>
      </w:pPr>
      <w:r>
        <w:rPr>
          <w:rFonts w:ascii="Consolas" w:cs="Consolas" w:eastAsia="Consolas" w:hAnsi="Consolas"/>
          <w:sz w:val="17"/>
          <w:szCs w:val="17"/>
        </w:rPr>
        <w:t xml:space="preserve">FROM employees</w:t>
      </w:r>
    </w:p>
    <w:p>
      <w:pPr>
        <w:keepLines/>
        <w:shd w:fill="F5F5F5" w:val="clear"/>
        <w:spacing w:after="160" w:line="252"/>
        <w:ind w:left="227" w:right="227"/>
      </w:pPr>
      <w:r>
        <w:rPr>
          <w:rFonts w:ascii="Consolas" w:cs="Consolas" w:eastAsia="Consolas" w:hAnsi="Consolas"/>
          <w:sz w:val="17"/>
          <w:szCs w:val="17"/>
        </w:rPr>
        <w:t xml:space="preserve">WHERE salary BETWEEN 50000 AND 70000;</w:t>
      </w:r>
    </w:p>
    <w:p>
      <w:pPr>
        <w:spacing w:after="140"/>
      </w:pPr>
      <w:r>
        <w:t xml:space="preserve">To find employees in department 5 or 8:</w:t>
      </w:r>
    </w:p>
    <w:p>
      <w:pPr>
        <w:keepLines/>
        <w:shd w:fill="F5F5F5" w:val="clear"/>
        <w:spacing w:after="0" w:line="252"/>
        <w:ind w:left="227" w:right="227"/>
      </w:pPr>
      <w:r>
        <w:rPr>
          <w:rFonts w:ascii="Consolas" w:cs="Consolas" w:eastAsia="Consolas" w:hAnsi="Consolas"/>
          <w:sz w:val="17"/>
          <w:szCs w:val="17"/>
        </w:rPr>
        <w:t xml:space="preserve">SELECT first_name, last_name, department_id</w:t>
      </w:r>
    </w:p>
    <w:p>
      <w:pPr>
        <w:keepLines/>
        <w:shd w:fill="F5F5F5" w:val="clear"/>
        <w:spacing w:after="0" w:line="252"/>
        <w:ind w:left="227" w:right="227"/>
      </w:pPr>
      <w:r>
        <w:rPr>
          <w:rFonts w:ascii="Consolas" w:cs="Consolas" w:eastAsia="Consolas" w:hAnsi="Consolas"/>
          <w:sz w:val="17"/>
          <w:szCs w:val="17"/>
        </w:rPr>
        <w:t xml:space="preserve">FROM employees</w:t>
      </w:r>
    </w:p>
    <w:p>
      <w:pPr>
        <w:keepLines/>
        <w:shd w:fill="F5F5F5" w:val="clear"/>
        <w:spacing w:after="160" w:line="252"/>
        <w:ind w:left="227" w:right="227"/>
      </w:pPr>
      <w:r>
        <w:rPr>
          <w:rFonts w:ascii="Consolas" w:cs="Consolas" w:eastAsia="Consolas" w:hAnsi="Consolas"/>
          <w:sz w:val="17"/>
          <w:szCs w:val="17"/>
        </w:rPr>
        <w:t xml:space="preserve">WHERE department_id IN (5, 8);</w:t>
      </w:r>
    </w:p>
    <w:p>
      <w:pPr>
        <w:spacing w:after="140"/>
      </w:pPr>
      <w:r>
        <w:t xml:space="preserve">The </w:t>
      </w:r>
      <w:r>
        <w:rPr>
          <w:rFonts w:ascii="Consolas" w:cs="Consolas" w:eastAsia="Consolas" w:hAnsi="Consolas"/>
          <w:sz w:val="18"/>
          <w:szCs w:val="18"/>
        </w:rPr>
        <w:t xml:space="preserve">WHERE</w:t>
      </w:r>
      <w:r>
        <w:t xml:space="preserve"> clause is processed before </w:t>
      </w:r>
      <w:r>
        <w:rPr>
          <w:rFonts w:ascii="Consolas" w:cs="Consolas" w:eastAsia="Consolas" w:hAnsi="Consolas"/>
          <w:sz w:val="18"/>
          <w:szCs w:val="18"/>
        </w:rPr>
        <w:t xml:space="preserve">ORDER BY</w:t>
      </w:r>
      <w:r>
        <w:t xml:space="preserve">.</w:t>
      </w:r>
    </w:p>
    <w:p>
      <w:pPr>
        <w:keepLines/>
        <w:shd w:fill="F5F5F5" w:val="clear"/>
        <w:spacing w:after="0" w:line="252"/>
        <w:ind w:left="227" w:right="227"/>
      </w:pPr>
      <w:r>
        <w:rPr>
          <w:rFonts w:ascii="Consolas" w:cs="Consolas" w:eastAsia="Consolas" w:hAnsi="Consolas"/>
          <w:sz w:val="17"/>
          <w:szCs w:val="17"/>
        </w:rPr>
        <w:t xml:space="preserve">SELECT first_name, last_name, salary</w:t>
      </w:r>
    </w:p>
    <w:p>
      <w:pPr>
        <w:keepLines/>
        <w:shd w:fill="F5F5F5" w:val="clear"/>
        <w:spacing w:after="0" w:line="252"/>
        <w:ind w:left="227" w:right="227"/>
      </w:pPr>
      <w:r>
        <w:rPr>
          <w:rFonts w:ascii="Consolas" w:cs="Consolas" w:eastAsia="Consolas" w:hAnsi="Consolas"/>
          <w:sz w:val="17"/>
          <w:szCs w:val="17"/>
        </w:rPr>
        <w:t xml:space="preserve">FROM employees</w:t>
      </w:r>
    </w:p>
    <w:p>
      <w:pPr>
        <w:keepLines/>
        <w:shd w:fill="F5F5F5" w:val="clear"/>
        <w:spacing w:after="0" w:line="252"/>
        <w:ind w:left="227" w:right="227"/>
      </w:pPr>
      <w:r>
        <w:rPr>
          <w:rFonts w:ascii="Consolas" w:cs="Consolas" w:eastAsia="Consolas" w:hAnsi="Consolas"/>
          <w:sz w:val="17"/>
          <w:szCs w:val="17"/>
        </w:rPr>
        <w:t xml:space="preserve">WHERE salary &gt; 60000</w:t>
      </w:r>
    </w:p>
    <w:p>
      <w:pPr>
        <w:keepLines/>
        <w:shd w:fill="F5F5F5" w:val="clear"/>
        <w:spacing w:after="160" w:line="252"/>
        <w:ind w:left="227" w:right="227"/>
      </w:pPr>
      <w:r>
        <w:rPr>
          <w:rFonts w:ascii="Consolas" w:cs="Consolas" w:eastAsia="Consolas" w:hAnsi="Consolas"/>
          <w:sz w:val="17"/>
          <w:szCs w:val="17"/>
        </w:rPr>
        <w:t xml:space="preserve">ORDER BY last_name ASC;</w:t>
      </w:r>
    </w:p>
    <w:p>
      <w:pPr>
        <w:spacing w:after="140"/>
      </w:pPr>
      <w:r>
        <w:t xml:space="preserve">This query first filters for employees with salary greater than 60000, then sorts those results by last name. Practice combining these clauses to retrieve specific datasets.</w:t>
      </w:r>
    </w:p>
    <w:p>
      <w:pPr>
        <w:pStyle w:val="Heading3"/>
      </w:pPr>
      <w:r>
        <w:t xml:space="preserve">Key Takeaways</w:t>
      </w:r>
    </w:p>
    <w:p>
      <w:pPr>
        <w:pStyle w:val="ListParagraph"/>
        <w:numPr>
          <w:ilvl w:val="0"/>
          <w:numId w:val="1"/>
        </w:numPr>
        <w:spacing w:after="60"/>
      </w:pPr>
      <w:r>
        <w:t xml:space="preserve">Setting up MySQL Server and MySQL Workbench is the first step to practicing SQL.</w:t>
      </w:r>
    </w:p>
    <w:p>
      <w:pPr>
        <w:pStyle w:val="ListParagraph"/>
        <w:numPr>
          <w:ilvl w:val="0"/>
          <w:numId w:val="1"/>
        </w:numPr>
        <w:spacing w:after="60"/>
      </w:pPr>
      <w:r>
        <w:t xml:space="preserve">Loading a practice database provides real data for hands-on query development.</w:t>
      </w:r>
    </w:p>
    <w:p>
      <w:pPr>
        <w:pStyle w:val="ListParagraph"/>
        <w:numPr>
          <w:ilvl w:val="0"/>
          <w:numId w:val="1"/>
        </w:numPr>
        <w:spacing w:after="60"/>
      </w:pPr>
      <w:r>
        <w:t xml:space="preserve">Adopting consistent capitalization, proper indentation, and meaningful comments improves SQL code readability and maintainability.</w:t>
      </w:r>
    </w:p>
    <w:p>
      <w:pPr>
        <w:pStyle w:val="ListParagraph"/>
        <w:numPr>
          <w:ilvl w:val="0"/>
          <w:numId w:val="1"/>
        </w:numPr>
        <w:spacing w:after="60"/>
      </w:pPr>
      <w:r>
        <w:t xml:space="preserve">The </w:t>
      </w:r>
      <w:r>
        <w:rPr>
          <w:rFonts w:ascii="Consolas" w:cs="Consolas" w:eastAsia="Consolas" w:hAnsi="Consolas"/>
          <w:sz w:val="18"/>
          <w:szCs w:val="18"/>
        </w:rPr>
        <w:t xml:space="preserve">SELECT</w:t>
      </w:r>
      <w:r>
        <w:t xml:space="preserve"> statement is fundamental for retrieving data from database tables.</w:t>
      </w:r>
    </w:p>
    <w:p>
      <w:pPr>
        <w:pStyle w:val="ListParagraph"/>
        <w:numPr>
          <w:ilvl w:val="0"/>
          <w:numId w:val="1"/>
        </w:numPr>
        <w:spacing w:after="60"/>
      </w:pPr>
      <w:r>
        <w:t xml:space="preserve">Using </w:t>
      </w:r>
      <w:r>
        <w:rPr>
          <w:rFonts w:ascii="Consolas" w:cs="Consolas" w:eastAsia="Consolas" w:hAnsi="Consolas"/>
          <w:sz w:val="18"/>
          <w:szCs w:val="18"/>
        </w:rPr>
        <w:t xml:space="preserve">DISTINCT</w:t>
      </w:r>
      <w:r>
        <w:t xml:space="preserve"> removes duplicate rows from your query results, showing only unique values.</w:t>
      </w:r>
    </w:p>
    <w:p>
      <w:pPr>
        <w:pStyle w:val="ListParagraph"/>
        <w:numPr>
          <w:ilvl w:val="0"/>
          <w:numId w:val="1"/>
        </w:numPr>
        <w:spacing w:after="60"/>
      </w:pPr>
      <w:r>
        <w:t xml:space="preserve">The </w:t>
      </w:r>
      <w:r>
        <w:rPr>
          <w:rFonts w:ascii="Consolas" w:cs="Consolas" w:eastAsia="Consolas" w:hAnsi="Consolas"/>
          <w:sz w:val="18"/>
          <w:szCs w:val="18"/>
        </w:rPr>
        <w:t xml:space="preserve">ORDER BY</w:t>
      </w:r>
      <w:r>
        <w:t xml:space="preserve"> clause sorts your query results in ascending or descending order based on specified columns.</w:t>
      </w:r>
    </w:p>
    <w:p>
      <w:pPr>
        <w:pStyle w:val="ListParagraph"/>
        <w:numPr>
          <w:ilvl w:val="0"/>
          <w:numId w:val="1"/>
        </w:numPr>
        <w:spacing w:after="60"/>
      </w:pPr>
      <w:r>
        <w:t xml:space="preserve">The </w:t>
      </w:r>
      <w:r>
        <w:rPr>
          <w:rFonts w:ascii="Consolas" w:cs="Consolas" w:eastAsia="Consolas" w:hAnsi="Consolas"/>
          <w:sz w:val="18"/>
          <w:szCs w:val="18"/>
        </w:rPr>
        <w:t xml:space="preserve">WHERE</w:t>
      </w:r>
      <w:r>
        <w:t xml:space="preserve"> clause filters records, allowing you to retrieve only the data that matches specific conditions.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main software components you need to install to start practicing SQL with MySQL, and what is the purpose of each?</w:t>
      </w:r>
    </w:p>
    <w:p>
      <w:pPr>
        <w:spacing w:after="60"/>
      </w:pPr>
      <w:r>
        <w:t xml:space="preserve">2. </w:t>
      </w:r>
      <w:r>
        <w:t xml:space="preserve">Why is it considered good practice to explicitly list column names in a </w:t>
      </w:r>
      <w:r>
        <w:rPr>
          <w:rFonts w:ascii="Consolas" w:cs="Consolas" w:eastAsia="Consolas" w:hAnsi="Consolas"/>
          <w:sz w:val="18"/>
          <w:szCs w:val="18"/>
        </w:rPr>
        <w:t xml:space="preserve">SELECT</w:t>
      </w:r>
      <w:r>
        <w:t xml:space="preserve"> statement instead of using the </w:t>
      </w:r>
      <w:r>
        <w:rPr>
          <w:rFonts w:ascii="Consolas" w:cs="Consolas" w:eastAsia="Consolas" w:hAnsi="Consolas"/>
          <w:sz w:val="18"/>
          <w:szCs w:val="18"/>
        </w:rPr>
        <w:t xml:space="preserve">*</w:t>
      </w:r>
      <w:r>
        <w:t xml:space="preserve"> wildcard in production environments?</w:t>
      </w:r>
    </w:p>
    <w:p>
      <w:pPr>
        <w:spacing w:after="60"/>
      </w:pPr>
      <w:r>
        <w:t xml:space="preserve">3. </w:t>
      </w:r>
      <w:r>
        <w:t xml:space="preserve">Describe two benefits of following professional SQL coding style rules, such as consistent capitalization and proper indentation.</w:t>
      </w:r>
    </w:p>
    <w:p>
      <w:pPr>
        <w:spacing w:after="60"/>
      </w:pPr>
      <w:r>
        <w:t xml:space="preserve">4. </w:t>
      </w:r>
      <w:r>
        <w:t xml:space="preserve">How would you retrieve a list of unique job titles from an </w:t>
      </w:r>
      <w:r>
        <w:rPr>
          <w:rFonts w:ascii="Consolas" w:cs="Consolas" w:eastAsia="Consolas" w:hAnsi="Consolas"/>
          <w:sz w:val="18"/>
          <w:szCs w:val="18"/>
        </w:rPr>
        <w:t xml:space="preserve">employees</w:t>
      </w:r>
      <w:r>
        <w:t xml:space="preserve"> table, sorted alphabetically? Write the SQL query.</w:t>
      </w:r>
    </w:p>
    <w:p>
      <w:pPr>
        <w:spacing w:after="60"/>
      </w:pPr>
      <w:r>
        <w:t xml:space="preserve">5. </w:t>
      </w:r>
      <w:r>
        <w:t xml:space="preserve">You need to find all employees who were hired in the year 2020. What SQL clause would you use to specify this condition, and what operator might be appropriate?</w:t>
      </w:r>
    </w:p>
    <w:p>
      <w:pPr>
        <w:pStyle w:val="Heading1"/>
        <w:pageBreakBefore/>
      </w:pPr>
      <w:r>
        <w:t xml:space="preserve">Chapter 3: Chapter 3: Filtering and Combining Data</w:t>
      </w:r>
    </w:p>
    <w:p>
      <w:pPr>
        <w:spacing w:after="140"/>
      </w:pPr>
      <w:r>
        <w:t xml:space="preserve">This chapter introduces essential techniques for retrieving specific data from your database. You will learn how to filter rows based on various conditions using comparison and logical operators. Mastering these tools allows you to pinpoint exactly the information you need from large datasets.</w:t>
      </w:r>
    </w:p>
    <w:p>
      <w:pPr>
        <w:spacing w:after="140"/>
      </w:pPr>
      <w:r>
        <w:t xml:space="preserve">You will also explore advanced filtering methods, including searching for data within specific ranges, sets of values, or patterns. Finally, this chapter explains how to combine data from multiple related tables using SQL JOINS and how to use aliases to simplify your queries and improve readability. These skills are fundamental for effective database interaction.</w:t>
      </w:r>
    </w:p>
    <w:p>
      <w:pPr>
        <w:pStyle w:val="Heading2"/>
      </w:pPr>
      <w:r>
        <w:t xml:space="preserve">Filtering Data with Comparison and Logical Operators</w:t>
      </w:r>
    </w:p>
    <w:p>
      <w:pPr>
        <w:spacing w:after="120"/>
      </w:pPr>
      <w:r>
        <w:rPr>
          <w:rFonts w:ascii="Arial" w:cs="Arial" w:eastAsia="Arial" w:hAnsi="Arial"/>
          <w:color w:val="666666"/>
          <w:sz w:val="15"/>
          <w:szCs w:val="15"/>
        </w:rPr>
        <w:t xml:space="preserve">Covers: SQL Comparison Operators Explained - SQL Tutorial #15 · SQL Logical Operators: AND, OR, NOT Explained - SQL Tutorial #16</w:t>
      </w:r>
    </w:p>
    <w:p>
      <w:pPr>
        <w:spacing w:after="140"/>
      </w:pPr>
      <w:r>
        <w:t xml:space="preserve">When you query a database, you often need to retrieve only a subset of the data that meets certain criteria. The </w:t>
      </w:r>
      <w:r>
        <w:rPr>
          <w:rFonts w:ascii="Consolas" w:cs="Consolas" w:eastAsia="Consolas" w:hAnsi="Consolas"/>
          <w:sz w:val="18"/>
          <w:szCs w:val="18"/>
        </w:rPr>
        <w:t xml:space="preserve">WHERE</w:t>
      </w:r>
      <w:r>
        <w:t xml:space="preserve"> clause in a </w:t>
      </w:r>
      <w:r>
        <w:rPr>
          <w:rFonts w:ascii="Consolas" w:cs="Consolas" w:eastAsia="Consolas" w:hAnsi="Consolas"/>
          <w:sz w:val="18"/>
          <w:szCs w:val="18"/>
        </w:rPr>
        <w:t xml:space="preserve">SELECT</w:t>
      </w:r>
      <w:r>
        <w:t xml:space="preserve"> statement allows you to specify these conditions. This clause evaluates each row in the table and includes only those rows where the condition is true.</w:t>
      </w:r>
    </w:p>
    <w:p>
      <w:pPr>
        <w:pStyle w:val="Heading4"/>
        <w:spacing w:after="80" w:before="200"/>
      </w:pPr>
      <w:r>
        <w:t xml:space="preserve">Comparison Operators</w:t>
      </w:r>
    </w:p>
    <w:p>
      <w:pPr>
        <w:spacing w:after="140"/>
      </w:pPr>
      <w:r>
        <w:t xml:space="preserve">Comparison operators are used within the </w:t>
      </w:r>
      <w:r>
        <w:rPr>
          <w:rFonts w:ascii="Consolas" w:cs="Consolas" w:eastAsia="Consolas" w:hAnsi="Consolas"/>
          <w:sz w:val="18"/>
          <w:szCs w:val="18"/>
        </w:rPr>
        <w:t xml:space="preserve">WHERE</w:t>
      </w:r>
      <w:r>
        <w:t xml:space="preserve"> clause to compare a column's value to another value or to another column's value. Here are the most common comparison operators: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Operator</w:t>
            </w:r>
          </w:p>
        </w:tc>
        <w:tc>
          <w:tcPr>
            <w:shd w:fill="EFEFEF" w:val="clear"/>
          </w:tcPr>
          <w:p>
            <w:pPr>
              <w:spacing w:after="40"/>
            </w:pPr>
            <w:r>
              <w:rPr>
                <w:b/>
                <w:bCs/>
              </w:rPr>
              <w:t xml:space="preserve">Description</w:t>
            </w:r>
          </w:p>
        </w:tc>
        <w:tc>
          <w:tcPr>
            <w:shd w:fill="EFEFEF" w:val="clear"/>
          </w:tcPr>
          <w:p>
            <w:pPr>
              <w:spacing w:after="40"/>
            </w:pPr>
            <w:r>
              <w:rPr>
                <w:b/>
                <w:bCs/>
              </w:rPr>
              <w:t xml:space="preserve">Example</w:t>
            </w:r>
          </w:p>
        </w:tc>
      </w:tr>
      <w:tr>
        <w:tc>
          <w:p>
            <w:pPr>
              <w:spacing w:after="40"/>
            </w:pPr>
            <w:r>
              <w:rPr>
                <w:rFonts w:ascii="Consolas" w:cs="Consolas" w:eastAsia="Consolas" w:hAnsi="Consolas"/>
                <w:sz w:val="18"/>
                <w:szCs w:val="18"/>
              </w:rPr>
              <w:t xml:space="preserve">=</w:t>
            </w:r>
          </w:p>
        </w:tc>
        <w:tc>
          <w:p>
            <w:pPr>
              <w:spacing w:after="40"/>
            </w:pPr>
            <w:r>
              <w:t xml:space="preserve">Equal to</w:t>
            </w:r>
          </w:p>
        </w:tc>
        <w:tc>
          <w:p>
            <w:pPr>
              <w:spacing w:after="40"/>
            </w:pPr>
            <w:r>
              <w:rPr>
                <w:rFonts w:ascii="Consolas" w:cs="Consolas" w:eastAsia="Consolas" w:hAnsi="Consolas"/>
                <w:sz w:val="18"/>
                <w:szCs w:val="18"/>
              </w:rPr>
              <w:t xml:space="preserve">Age = 30</w:t>
            </w:r>
          </w:p>
        </w:tc>
      </w:tr>
      <w:tr>
        <w:tc>
          <w:p>
            <w:pPr>
              <w:spacing w:after="40"/>
            </w:pPr>
            <w:r>
              <w:rPr>
                <w:rFonts w:ascii="Consolas" w:cs="Consolas" w:eastAsia="Consolas" w:hAnsi="Consolas"/>
                <w:sz w:val="18"/>
                <w:szCs w:val="18"/>
              </w:rPr>
              <w:t xml:space="preserve">!=</w:t>
            </w:r>
          </w:p>
        </w:tc>
        <w:tc>
          <w:p>
            <w:pPr>
              <w:spacing w:after="40"/>
            </w:pPr>
            <w:r>
              <w:t xml:space="preserve">Not equal to (also </w:t>
            </w:r>
            <w:r>
              <w:rPr>
                <w:rFonts w:ascii="Consolas" w:cs="Consolas" w:eastAsia="Consolas" w:hAnsi="Consolas"/>
                <w:sz w:val="18"/>
                <w:szCs w:val="18"/>
              </w:rPr>
              <w:t xml:space="preserve">&lt;&gt;</w:t>
            </w:r>
            <w:r>
              <w:t xml:space="preserve">)</w:t>
            </w:r>
          </w:p>
        </w:tc>
        <w:tc>
          <w:p>
            <w:pPr>
              <w:spacing w:after="40"/>
            </w:pPr>
            <w:r>
              <w:rPr>
                <w:rFonts w:ascii="Consolas" w:cs="Consolas" w:eastAsia="Consolas" w:hAnsi="Consolas"/>
                <w:sz w:val="18"/>
                <w:szCs w:val="18"/>
              </w:rPr>
              <w:t xml:space="preserve">City != 'London'</w:t>
            </w:r>
          </w:p>
        </w:tc>
      </w:tr>
      <w:tr>
        <w:tc>
          <w:p>
            <w:pPr>
              <w:spacing w:after="40"/>
            </w:pPr>
            <w:r>
              <w:rPr>
                <w:rFonts w:ascii="Consolas" w:cs="Consolas" w:eastAsia="Consolas" w:hAnsi="Consolas"/>
                <w:sz w:val="18"/>
                <w:szCs w:val="18"/>
              </w:rPr>
              <w:t xml:space="preserve">&lt;</w:t>
            </w:r>
          </w:p>
        </w:tc>
        <w:tc>
          <w:p>
            <w:pPr>
              <w:spacing w:after="40"/>
            </w:pPr>
            <w:r>
              <w:t xml:space="preserve">Less than</w:t>
            </w:r>
          </w:p>
        </w:tc>
        <w:tc>
          <w:p>
            <w:pPr>
              <w:spacing w:after="40"/>
            </w:pPr>
            <w:r>
              <w:rPr>
                <w:rFonts w:ascii="Consolas" w:cs="Consolas" w:eastAsia="Consolas" w:hAnsi="Consolas"/>
                <w:sz w:val="18"/>
                <w:szCs w:val="18"/>
              </w:rPr>
              <w:t xml:space="preserve">Price &lt; 100</w:t>
            </w:r>
          </w:p>
        </w:tc>
      </w:tr>
      <w:tr>
        <w:tc>
          <w:p>
            <w:pPr>
              <w:spacing w:after="40"/>
            </w:pPr>
            <w:r>
              <w:rPr>
                <w:rFonts w:ascii="Consolas" w:cs="Consolas" w:eastAsia="Consolas" w:hAnsi="Consolas"/>
                <w:sz w:val="18"/>
                <w:szCs w:val="18"/>
              </w:rPr>
              <w:t xml:space="preserve">&gt;</w:t>
            </w:r>
          </w:p>
        </w:tc>
        <w:tc>
          <w:p>
            <w:pPr>
              <w:spacing w:after="40"/>
            </w:pPr>
            <w:r>
              <w:t xml:space="preserve">Greater than</w:t>
            </w:r>
          </w:p>
        </w:tc>
        <w:tc>
          <w:p>
            <w:pPr>
              <w:spacing w:after="40"/>
            </w:pPr>
            <w:r>
              <w:rPr>
                <w:rFonts w:ascii="Consolas" w:cs="Consolas" w:eastAsia="Consolas" w:hAnsi="Consolas"/>
                <w:sz w:val="18"/>
                <w:szCs w:val="18"/>
              </w:rPr>
              <w:t xml:space="preserve">Quantity &gt; 50</w:t>
            </w:r>
          </w:p>
        </w:tc>
      </w:tr>
      <w:tr>
        <w:tc>
          <w:p>
            <w:pPr>
              <w:spacing w:after="40"/>
            </w:pPr>
            <w:r>
              <w:rPr>
                <w:rFonts w:ascii="Consolas" w:cs="Consolas" w:eastAsia="Consolas" w:hAnsi="Consolas"/>
                <w:sz w:val="18"/>
                <w:szCs w:val="18"/>
              </w:rPr>
              <w:t xml:space="preserve">&lt;=</w:t>
            </w:r>
          </w:p>
        </w:tc>
        <w:tc>
          <w:p>
            <w:pPr>
              <w:spacing w:after="40"/>
            </w:pPr>
            <w:r>
              <w:t xml:space="preserve">Less than or equal to</w:t>
            </w:r>
          </w:p>
        </w:tc>
        <w:tc>
          <w:p>
            <w:pPr>
              <w:spacing w:after="40"/>
            </w:pPr>
            <w:r>
              <w:rPr>
                <w:rFonts w:ascii="Consolas" w:cs="Consolas" w:eastAsia="Consolas" w:hAnsi="Consolas"/>
                <w:sz w:val="18"/>
                <w:szCs w:val="18"/>
              </w:rPr>
              <w:t xml:space="preserve">OrderTotal &lt;= 250.00</w:t>
            </w:r>
          </w:p>
        </w:tc>
      </w:tr>
      <w:tr>
        <w:tc>
          <w:p>
            <w:pPr>
              <w:spacing w:after="40"/>
            </w:pPr>
            <w:r>
              <w:rPr>
                <w:rFonts w:ascii="Consolas" w:cs="Consolas" w:eastAsia="Consolas" w:hAnsi="Consolas"/>
                <w:sz w:val="18"/>
                <w:szCs w:val="18"/>
              </w:rPr>
              <w:t xml:space="preserve">&gt;=</w:t>
            </w:r>
          </w:p>
        </w:tc>
        <w:tc>
          <w:p>
            <w:pPr>
              <w:spacing w:after="40"/>
            </w:pPr>
            <w:r>
              <w:t xml:space="preserve">Greater than or equal to</w:t>
            </w:r>
          </w:p>
        </w:tc>
        <w:tc>
          <w:p>
            <w:pPr>
              <w:spacing w:after="40"/>
            </w:pPr>
            <w:r>
              <w:rPr>
                <w:rFonts w:ascii="Consolas" w:cs="Consolas" w:eastAsia="Consolas" w:hAnsi="Consolas"/>
                <w:sz w:val="18"/>
                <w:szCs w:val="18"/>
              </w:rPr>
              <w:t xml:space="preserve">HireDate &gt;= '2023-01-01'</w:t>
            </w:r>
          </w:p>
        </w:tc>
      </w:tr>
    </w:tbl>
    <w:p>
      <w:pPr>
        <w:spacing w:after="120"/>
      </w:pPr>
    </w:p>
    <w:p>
      <w:pPr>
        <w:spacing w:after="140"/>
      </w:pPr>
      <w:r>
        <w:t xml:space="preserve">Consider a </w:t>
      </w:r>
      <w:r>
        <w:rPr>
          <w:rFonts w:ascii="Consolas" w:cs="Consolas" w:eastAsia="Consolas" w:hAnsi="Consolas"/>
          <w:sz w:val="18"/>
          <w:szCs w:val="18"/>
        </w:rPr>
        <w:t xml:space="preserve">Customers</w:t>
      </w:r>
      <w:r>
        <w:t xml:space="preserve"> table with columns like </w:t>
      </w:r>
      <w:r>
        <w:rPr>
          <w:rFonts w:ascii="Consolas" w:cs="Consolas" w:eastAsia="Consolas" w:hAnsi="Consolas"/>
          <w:sz w:val="18"/>
          <w:szCs w:val="18"/>
        </w:rPr>
        <w:t xml:space="preserve">CustomerID</w:t>
      </w:r>
      <w:r>
        <w:t xml:space="preserve">, </w:t>
      </w:r>
      <w:r>
        <w:rPr>
          <w:rFonts w:ascii="Consolas" w:cs="Consolas" w:eastAsia="Consolas" w:hAnsi="Consolas"/>
          <w:sz w:val="18"/>
          <w:szCs w:val="18"/>
        </w:rPr>
        <w:t xml:space="preserve">FirstName</w:t>
      </w:r>
      <w:r>
        <w:t xml:space="preserve">, </w:t>
      </w:r>
      <w:r>
        <w:rPr>
          <w:rFonts w:ascii="Consolas" w:cs="Consolas" w:eastAsia="Consolas" w:hAnsi="Consolas"/>
          <w:sz w:val="18"/>
          <w:szCs w:val="18"/>
        </w:rPr>
        <w:t xml:space="preserve">LastName</w:t>
      </w:r>
      <w:r>
        <w:t xml:space="preserve">, </w:t>
      </w:r>
      <w:r>
        <w:rPr>
          <w:rFonts w:ascii="Consolas" w:cs="Consolas" w:eastAsia="Consolas" w:hAnsi="Consolas"/>
          <w:sz w:val="18"/>
          <w:szCs w:val="18"/>
        </w:rPr>
        <w:t xml:space="preserve">City</w:t>
      </w:r>
      <w:r>
        <w:t xml:space="preserve">, and </w:t>
      </w:r>
      <w:r>
        <w:rPr>
          <w:rFonts w:ascii="Consolas" w:cs="Consolas" w:eastAsia="Consolas" w:hAnsi="Consolas"/>
          <w:sz w:val="18"/>
          <w:szCs w:val="18"/>
        </w:rPr>
        <w:t xml:space="preserve">Country</w:t>
      </w:r>
      <w:r>
        <w:t xml:space="preserve">. To find all customers from the USA, you would write:</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FirstName,</w:t>
      </w:r>
    </w:p>
    <w:p>
      <w:pPr>
        <w:keepLines/>
        <w:shd w:fill="F5F5F5" w:val="clear"/>
        <w:spacing w:after="0" w:line="252"/>
        <w:ind w:left="227" w:right="227"/>
      </w:pPr>
      <w:r>
        <w:rPr>
          <w:rFonts w:ascii="Consolas" w:cs="Consolas" w:eastAsia="Consolas" w:hAnsi="Consolas"/>
          <w:sz w:val="17"/>
          <w:szCs w:val="17"/>
        </w:rPr>
        <w:t xml:space="preserve"> LastName,</w:t>
      </w:r>
    </w:p>
    <w:p>
      <w:pPr>
        <w:keepLines/>
        <w:shd w:fill="F5F5F5" w:val="clear"/>
        <w:spacing w:after="0" w:line="252"/>
        <w:ind w:left="227" w:right="227"/>
      </w:pPr>
      <w:r>
        <w:rPr>
          <w:rFonts w:ascii="Consolas" w:cs="Consolas" w:eastAsia="Consolas" w:hAnsi="Consolas"/>
          <w:sz w:val="17"/>
          <w:szCs w:val="17"/>
        </w:rPr>
        <w:t xml:space="preserve"> City</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160" w:line="252"/>
        <w:ind w:left="227" w:right="227"/>
      </w:pPr>
      <w:r>
        <w:rPr>
          <w:rFonts w:ascii="Consolas" w:cs="Consolas" w:eastAsia="Consolas" w:hAnsi="Consolas"/>
          <w:sz w:val="17"/>
          <w:szCs w:val="17"/>
        </w:rPr>
        <w:t xml:space="preserve"> Country = 'USA';</w:t>
      </w:r>
    </w:p>
    <w:p>
      <w:pPr>
        <w:spacing w:after="140"/>
      </w:pPr>
      <w:r>
        <w:t xml:space="preserve">To find customers with a </w:t>
      </w:r>
      <w:r>
        <w:rPr>
          <w:rFonts w:ascii="Consolas" w:cs="Consolas" w:eastAsia="Consolas" w:hAnsi="Consolas"/>
          <w:sz w:val="18"/>
          <w:szCs w:val="18"/>
        </w:rPr>
        <w:t xml:space="preserve">CustomerID</w:t>
      </w:r>
      <w:r>
        <w:t xml:space="preserve"> greater than 100:</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160" w:line="252"/>
        <w:ind w:left="227" w:right="227"/>
      </w:pPr>
      <w:r>
        <w:rPr>
          <w:rFonts w:ascii="Consolas" w:cs="Consolas" w:eastAsia="Consolas" w:hAnsi="Consolas"/>
          <w:sz w:val="17"/>
          <w:szCs w:val="17"/>
        </w:rPr>
        <w:t xml:space="preserve"> CustomerID &gt; 100;</w:t>
      </w:r>
    </w:p>
    <w:p>
      <w:pPr>
        <w:spacing w:after="140"/>
      </w:pPr>
      <w:r>
        <w:t xml:space="preserve">It is important to remember that string comparisons are often case-sensitive or case-insensitive depending on the specific database system and its configuration. Always test your queries to understand the behavior. A common mistake is using </w:t>
      </w:r>
      <w:r>
        <w:rPr>
          <w:rFonts w:ascii="Consolas" w:cs="Consolas" w:eastAsia="Consolas" w:hAnsi="Consolas"/>
          <w:sz w:val="18"/>
          <w:szCs w:val="18"/>
        </w:rPr>
        <w:t xml:space="preserve">=</w:t>
      </w:r>
      <w:r>
        <w:t xml:space="preserve"> to check for </w:t>
      </w:r>
      <w:r>
        <w:rPr>
          <w:rFonts w:ascii="Consolas" w:cs="Consolas" w:eastAsia="Consolas" w:hAnsi="Consolas"/>
          <w:sz w:val="18"/>
          <w:szCs w:val="18"/>
        </w:rPr>
        <w:t xml:space="preserve">NULL</w:t>
      </w:r>
      <w:r>
        <w:t xml:space="preserve"> values. Instead, use </w:t>
      </w:r>
      <w:r>
        <w:rPr>
          <w:rFonts w:ascii="Consolas" w:cs="Consolas" w:eastAsia="Consolas" w:hAnsi="Consolas"/>
          <w:sz w:val="18"/>
          <w:szCs w:val="18"/>
        </w:rPr>
        <w:t xml:space="preserve">IS NULL</w:t>
      </w:r>
      <w:r>
        <w:t xml:space="preserve"> or </w:t>
      </w:r>
      <w:r>
        <w:rPr>
          <w:rFonts w:ascii="Consolas" w:cs="Consolas" w:eastAsia="Consolas" w:hAnsi="Consolas"/>
          <w:sz w:val="18"/>
          <w:szCs w:val="18"/>
        </w:rPr>
        <w:t xml:space="preserve">IS NOT NULL</w:t>
      </w:r>
      <w:r>
        <w:t xml:space="preserve">. For example, </w:t>
      </w:r>
      <w:r>
        <w:rPr>
          <w:rFonts w:ascii="Consolas" w:cs="Consolas" w:eastAsia="Consolas" w:hAnsi="Consolas"/>
          <w:sz w:val="18"/>
          <w:szCs w:val="18"/>
        </w:rPr>
        <w:t xml:space="preserve">WHERE Email IS NULL</w:t>
      </w:r>
      <w:r>
        <w:t xml:space="preserve"> finds customers without an email address.</w:t>
      </w:r>
    </w:p>
    <w:p>
      <w:pPr>
        <w:pStyle w:val="Heading4"/>
        <w:spacing w:after="80" w:before="200"/>
      </w:pPr>
      <w:r>
        <w:t xml:space="preserve">Logical Operators</w:t>
      </w:r>
    </w:p>
    <w:p>
      <w:pPr>
        <w:spacing w:after="140"/>
      </w:pPr>
      <w:r>
        <w:t xml:space="preserve">Logical operators combine multiple conditions in a </w:t>
      </w:r>
      <w:r>
        <w:rPr>
          <w:rFonts w:ascii="Consolas" w:cs="Consolas" w:eastAsia="Consolas" w:hAnsi="Consolas"/>
          <w:sz w:val="18"/>
          <w:szCs w:val="18"/>
        </w:rPr>
        <w:t xml:space="preserve">WHERE</w:t>
      </w:r>
      <w:r>
        <w:t xml:space="preserve"> clause, allowing for more complex filtering.</w:t>
      </w:r>
    </w:p>
    <w:p>
      <w:pPr>
        <w:pStyle w:val="ListParagraph"/>
        <w:numPr>
          <w:ilvl w:val="0"/>
          <w:numId w:val="1"/>
        </w:numPr>
        <w:spacing w:after="60"/>
      </w:pPr>
      <w:r>
        <w:rPr>
          <w:rFonts w:ascii="Consolas" w:cs="Consolas" w:eastAsia="Consolas" w:hAnsi="Consolas"/>
          <w:b/>
          <w:bCs/>
          <w:sz w:val="18"/>
          <w:szCs w:val="18"/>
        </w:rPr>
        <w:t xml:space="preserve">AND</w:t>
      </w:r>
      <w:r>
        <w:t xml:space="preserve">: Returns true if </w:t>
      </w:r>
      <w:r>
        <w:rPr>
          <w:i/>
          <w:iCs/>
        </w:rPr>
        <w:t xml:space="preserve">all</w:t>
      </w:r>
      <w:r>
        <w:t xml:space="preserve"> conditions separated by </w:t>
      </w:r>
      <w:r>
        <w:rPr>
          <w:rFonts w:ascii="Consolas" w:cs="Consolas" w:eastAsia="Consolas" w:hAnsi="Consolas"/>
          <w:sz w:val="18"/>
          <w:szCs w:val="18"/>
        </w:rPr>
        <w:t xml:space="preserve">AND</w:t>
      </w:r>
      <w:r>
        <w:t xml:space="preserve"> are true.</w:t>
      </w:r>
    </w:p>
    <w:p>
      <w:pPr>
        <w:pStyle w:val="ListParagraph"/>
        <w:numPr>
          <w:ilvl w:val="0"/>
          <w:numId w:val="1"/>
        </w:numPr>
        <w:spacing w:after="60"/>
      </w:pPr>
      <w:r>
        <w:rPr>
          <w:rFonts w:ascii="Consolas" w:cs="Consolas" w:eastAsia="Consolas" w:hAnsi="Consolas"/>
          <w:b/>
          <w:bCs/>
          <w:sz w:val="18"/>
          <w:szCs w:val="18"/>
        </w:rPr>
        <w:t xml:space="preserve">OR</w:t>
      </w:r>
      <w:r>
        <w:t xml:space="preserve">: Returns true if </w:t>
      </w:r>
      <w:r>
        <w:rPr>
          <w:i/>
          <w:iCs/>
        </w:rPr>
        <w:t xml:space="preserve">any</w:t>
      </w:r>
      <w:r>
        <w:t xml:space="preserve"> of the conditions separated by </w:t>
      </w:r>
      <w:r>
        <w:rPr>
          <w:rFonts w:ascii="Consolas" w:cs="Consolas" w:eastAsia="Consolas" w:hAnsi="Consolas"/>
          <w:sz w:val="18"/>
          <w:szCs w:val="18"/>
        </w:rPr>
        <w:t xml:space="preserve">OR</w:t>
      </w:r>
      <w:r>
        <w:t xml:space="preserve"> are true.</w:t>
      </w:r>
    </w:p>
    <w:p>
      <w:pPr>
        <w:pStyle w:val="ListParagraph"/>
        <w:numPr>
          <w:ilvl w:val="0"/>
          <w:numId w:val="1"/>
        </w:numPr>
        <w:spacing w:after="60"/>
      </w:pPr>
      <w:r>
        <w:rPr>
          <w:rFonts w:ascii="Consolas" w:cs="Consolas" w:eastAsia="Consolas" w:hAnsi="Consolas"/>
          <w:b/>
          <w:bCs/>
          <w:sz w:val="18"/>
          <w:szCs w:val="18"/>
        </w:rPr>
        <w:t xml:space="preserve">NOT</w:t>
      </w:r>
      <w:r>
        <w:t xml:space="preserve">: Reverses the result of a condition. If a condition is true, </w:t>
      </w:r>
      <w:r>
        <w:rPr>
          <w:rFonts w:ascii="Consolas" w:cs="Consolas" w:eastAsia="Consolas" w:hAnsi="Consolas"/>
          <w:sz w:val="18"/>
          <w:szCs w:val="18"/>
        </w:rPr>
        <w:t xml:space="preserve">NOT</w:t>
      </w:r>
      <w:r>
        <w:t xml:space="preserve"> makes it false, and vice versa.</w:t>
      </w:r>
    </w:p>
    <w:p>
      <w:pPr>
        <w:spacing w:after="140"/>
      </w:pPr>
      <w:r>
        <w:t xml:space="preserve">To find customers from 'London' </w:t>
      </w:r>
      <w:r>
        <w:rPr>
          <w:i/>
          <w:iCs/>
        </w:rPr>
        <w:t xml:space="preserve">and</w:t>
      </w:r>
      <w:r>
        <w:t xml:space="preserve"> with a </w:t>
      </w:r>
      <w:r>
        <w:rPr>
          <w:rFonts w:ascii="Consolas" w:cs="Consolas" w:eastAsia="Consolas" w:hAnsi="Consolas"/>
          <w:sz w:val="18"/>
          <w:szCs w:val="18"/>
        </w:rPr>
        <w:t xml:space="preserve">CustomerID</w:t>
      </w:r>
      <w:r>
        <w:t xml:space="preserve"> less than 50:</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FirstName,</w:t>
      </w:r>
    </w:p>
    <w:p>
      <w:pPr>
        <w:keepLines/>
        <w:shd w:fill="F5F5F5" w:val="clear"/>
        <w:spacing w:after="0" w:line="252"/>
        <w:ind w:left="227" w:right="227"/>
      </w:pPr>
      <w:r>
        <w:rPr>
          <w:rFonts w:ascii="Consolas" w:cs="Consolas" w:eastAsia="Consolas" w:hAnsi="Consolas"/>
          <w:sz w:val="17"/>
          <w:szCs w:val="17"/>
        </w:rPr>
        <w:t xml:space="preserve"> LastName,</w:t>
      </w:r>
    </w:p>
    <w:p>
      <w:pPr>
        <w:keepLines/>
        <w:shd w:fill="F5F5F5" w:val="clear"/>
        <w:spacing w:after="0" w:line="252"/>
        <w:ind w:left="227" w:right="227"/>
      </w:pPr>
      <w:r>
        <w:rPr>
          <w:rFonts w:ascii="Consolas" w:cs="Consolas" w:eastAsia="Consolas" w:hAnsi="Consolas"/>
          <w:sz w:val="17"/>
          <w:szCs w:val="17"/>
        </w:rPr>
        <w:t xml:space="preserve"> City</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160" w:line="252"/>
        <w:ind w:left="227" w:right="227"/>
      </w:pPr>
      <w:r>
        <w:rPr>
          <w:rFonts w:ascii="Consolas" w:cs="Consolas" w:eastAsia="Consolas" w:hAnsi="Consolas"/>
          <w:sz w:val="17"/>
          <w:szCs w:val="17"/>
        </w:rPr>
        <w:t xml:space="preserve"> City = 'London' AND CustomerID &lt; 50;</w:t>
      </w:r>
    </w:p>
    <w:p>
      <w:pPr>
        <w:spacing w:after="140"/>
      </w:pPr>
      <w:r>
        <w:t xml:space="preserve">To find customers from 'London' </w:t>
      </w:r>
      <w:r>
        <w:rPr>
          <w:i/>
          <w:iCs/>
        </w:rPr>
        <w:t xml:space="preserve">or</w:t>
      </w:r>
      <w:r>
        <w:t xml:space="preserve"> 'Paris':</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FirstName,</w:t>
      </w:r>
    </w:p>
    <w:p>
      <w:pPr>
        <w:keepLines/>
        <w:shd w:fill="F5F5F5" w:val="clear"/>
        <w:spacing w:after="0" w:line="252"/>
        <w:ind w:left="227" w:right="227"/>
      </w:pPr>
      <w:r>
        <w:rPr>
          <w:rFonts w:ascii="Consolas" w:cs="Consolas" w:eastAsia="Consolas" w:hAnsi="Consolas"/>
          <w:sz w:val="17"/>
          <w:szCs w:val="17"/>
        </w:rPr>
        <w:t xml:space="preserve"> LastName,</w:t>
      </w:r>
    </w:p>
    <w:p>
      <w:pPr>
        <w:keepLines/>
        <w:shd w:fill="F5F5F5" w:val="clear"/>
        <w:spacing w:after="0" w:line="252"/>
        <w:ind w:left="227" w:right="227"/>
      </w:pPr>
      <w:r>
        <w:rPr>
          <w:rFonts w:ascii="Consolas" w:cs="Consolas" w:eastAsia="Consolas" w:hAnsi="Consolas"/>
          <w:sz w:val="17"/>
          <w:szCs w:val="17"/>
        </w:rPr>
        <w:t xml:space="preserve"> City</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160" w:line="252"/>
        <w:ind w:left="227" w:right="227"/>
      </w:pPr>
      <w:r>
        <w:rPr>
          <w:rFonts w:ascii="Consolas" w:cs="Consolas" w:eastAsia="Consolas" w:hAnsi="Consolas"/>
          <w:sz w:val="17"/>
          <w:szCs w:val="17"/>
        </w:rPr>
        <w:t xml:space="preserve"> City = 'London' OR City = 'Paris';</w:t>
      </w:r>
    </w:p>
    <w:p>
      <w:pPr>
        <w:spacing w:after="140"/>
      </w:pPr>
      <w:r>
        <w:t xml:space="preserve">You can combine </w:t>
      </w:r>
      <w:r>
        <w:rPr>
          <w:rFonts w:ascii="Consolas" w:cs="Consolas" w:eastAsia="Consolas" w:hAnsi="Consolas"/>
          <w:sz w:val="18"/>
          <w:szCs w:val="18"/>
        </w:rPr>
        <w:t xml:space="preserve">AND</w:t>
      </w:r>
      <w:r>
        <w:t xml:space="preserve"> and </w:t>
      </w:r>
      <w:r>
        <w:rPr>
          <w:rFonts w:ascii="Consolas" w:cs="Consolas" w:eastAsia="Consolas" w:hAnsi="Consolas"/>
          <w:sz w:val="18"/>
          <w:szCs w:val="18"/>
        </w:rPr>
        <w:t xml:space="preserve">OR</w:t>
      </w:r>
      <w:r>
        <w:t xml:space="preserve"> operators. Parentheses are crucial for controlling the order of evaluation. </w:t>
      </w:r>
      <w:r>
        <w:rPr>
          <w:rFonts w:ascii="Consolas" w:cs="Consolas" w:eastAsia="Consolas" w:hAnsi="Consolas"/>
          <w:sz w:val="18"/>
          <w:szCs w:val="18"/>
        </w:rPr>
        <w:t xml:space="preserve">AND</w:t>
      </w:r>
      <w:r>
        <w:t xml:space="preserve"> typically has higher precedence than </w:t>
      </w:r>
      <w:r>
        <w:rPr>
          <w:rFonts w:ascii="Consolas" w:cs="Consolas" w:eastAsia="Consolas" w:hAnsi="Consolas"/>
          <w:sz w:val="18"/>
          <w:szCs w:val="18"/>
        </w:rPr>
        <w:t xml:space="preserve">OR</w:t>
      </w:r>
      <w:r>
        <w:t xml:space="preserve">. For instance, </w:t>
      </w:r>
      <w:r>
        <w:rPr>
          <w:rFonts w:ascii="Consolas" w:cs="Consolas" w:eastAsia="Consolas" w:hAnsi="Consolas"/>
          <w:sz w:val="18"/>
          <w:szCs w:val="18"/>
        </w:rPr>
        <w:t xml:space="preserve">A OR B AND C</w:t>
      </w:r>
      <w:r>
        <w:t xml:space="preserve"> is evaluated as </w:t>
      </w:r>
      <w:r>
        <w:rPr>
          <w:rFonts w:ascii="Consolas" w:cs="Consolas" w:eastAsia="Consolas" w:hAnsi="Consolas"/>
          <w:sz w:val="18"/>
          <w:szCs w:val="18"/>
        </w:rPr>
        <w:t xml:space="preserve">A OR (B AND C)</w:t>
      </w:r>
      <w:r>
        <w:t xml:space="preserve">. If you want </w:t>
      </w:r>
      <w:r>
        <w:rPr>
          <w:rFonts w:ascii="Consolas" w:cs="Consolas" w:eastAsia="Consolas" w:hAnsi="Consolas"/>
          <w:sz w:val="18"/>
          <w:szCs w:val="18"/>
        </w:rPr>
        <w:t xml:space="preserve">(A OR B) AND C</w:t>
      </w:r>
      <w:r>
        <w:t xml:space="preserve">, you must use parentheses.</w:t>
      </w:r>
    </w:p>
    <w:p>
      <w:pPr>
        <w:spacing w:after="140"/>
      </w:pPr>
      <w:r>
        <w:t xml:space="preserve">To find customers who are not from 'USA':</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FirstName,</w:t>
      </w:r>
    </w:p>
    <w:p>
      <w:pPr>
        <w:keepLines/>
        <w:shd w:fill="F5F5F5" w:val="clear"/>
        <w:spacing w:after="0" w:line="252"/>
        <w:ind w:left="227" w:right="227"/>
      </w:pPr>
      <w:r>
        <w:rPr>
          <w:rFonts w:ascii="Consolas" w:cs="Consolas" w:eastAsia="Consolas" w:hAnsi="Consolas"/>
          <w:sz w:val="17"/>
          <w:szCs w:val="17"/>
        </w:rPr>
        <w:t xml:space="preserve"> LastName,</w:t>
      </w:r>
    </w:p>
    <w:p>
      <w:pPr>
        <w:keepLines/>
        <w:shd w:fill="F5F5F5" w:val="clear"/>
        <w:spacing w:after="0" w:line="252"/>
        <w:ind w:left="227" w:right="227"/>
      </w:pPr>
      <w:r>
        <w:rPr>
          <w:rFonts w:ascii="Consolas" w:cs="Consolas" w:eastAsia="Consolas" w:hAnsi="Consolas"/>
          <w:sz w:val="17"/>
          <w:szCs w:val="17"/>
        </w:rPr>
        <w:t xml:space="preserve"> Country</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160" w:line="252"/>
        <w:ind w:left="227" w:right="227"/>
      </w:pPr>
      <w:r>
        <w:rPr>
          <w:rFonts w:ascii="Consolas" w:cs="Consolas" w:eastAsia="Consolas" w:hAnsi="Consolas"/>
          <w:sz w:val="17"/>
          <w:szCs w:val="17"/>
        </w:rPr>
        <w:t xml:space="preserve"> NOT Country = 'USA';</w:t>
      </w:r>
    </w:p>
    <w:p>
      <w:pPr>
        <w:spacing w:after="140"/>
      </w:pPr>
      <w:r>
        <w:t xml:space="preserve">This is equivalent to </w:t>
      </w:r>
      <w:r>
        <w:rPr>
          <w:rFonts w:ascii="Consolas" w:cs="Consolas" w:eastAsia="Consolas" w:hAnsi="Consolas"/>
          <w:sz w:val="18"/>
          <w:szCs w:val="18"/>
        </w:rPr>
        <w:t xml:space="preserve">WHERE Country != 'USA'</w:t>
      </w:r>
      <w:r>
        <w:t xml:space="preserve">. Practice combining these operators to build precise filtering conditions. Start with simple conditions and gradually add complexity, testing each step.</w:t>
      </w:r>
    </w:p>
    <w:p>
      <w:pPr>
        <w:pStyle w:val="Heading2"/>
      </w:pPr>
      <w:r>
        <w:t xml:space="preserve">Advanced Filtering with BETWEEN, IN, and LIKE</w:t>
      </w:r>
    </w:p>
    <w:p>
      <w:pPr>
        <w:spacing w:after="120"/>
      </w:pPr>
      <w:r>
        <w:rPr>
          <w:rFonts w:ascii="Arial" w:cs="Arial" w:eastAsia="Arial" w:hAnsi="Arial"/>
          <w:color w:val="666666"/>
          <w:sz w:val="15"/>
          <w:szCs w:val="15"/>
        </w:rPr>
        <w:t xml:space="preserve">Covers: SQL BETWEEN - Filtering Data within a Rang - SQL Tutorial #17 · SQL IN Operator - Filter Data in a Set of Values - SQL Tutorial #18 · SQL Like Operator - Searching and Filtering Data - SQL Tutorial #19</w:t>
      </w:r>
    </w:p>
    <w:p>
      <w:pPr>
        <w:spacing w:after="140"/>
      </w:pPr>
      <w:r>
        <w:t xml:space="preserve">SQL provides several specialized operators to simplify common filtering tasks that would otherwise require more complex combinations of comparison and logical operators. These include </w:t>
      </w:r>
      <w:r>
        <w:rPr>
          <w:rFonts w:ascii="Consolas" w:cs="Consolas" w:eastAsia="Consolas" w:hAnsi="Consolas"/>
          <w:sz w:val="18"/>
          <w:szCs w:val="18"/>
        </w:rPr>
        <w:t xml:space="preserve">BETWEEN</w:t>
      </w:r>
      <w:r>
        <w:t xml:space="preserve">, </w:t>
      </w:r>
      <w:r>
        <w:rPr>
          <w:rFonts w:ascii="Consolas" w:cs="Consolas" w:eastAsia="Consolas" w:hAnsi="Consolas"/>
          <w:sz w:val="18"/>
          <w:szCs w:val="18"/>
        </w:rPr>
        <w:t xml:space="preserve">IN</w:t>
      </w:r>
      <w:r>
        <w:t xml:space="preserve">, and </w:t>
      </w:r>
      <w:r>
        <w:rPr>
          <w:rFonts w:ascii="Consolas" w:cs="Consolas" w:eastAsia="Consolas" w:hAnsi="Consolas"/>
          <w:sz w:val="18"/>
          <w:szCs w:val="18"/>
        </w:rPr>
        <w:t xml:space="preserve">LIKE</w:t>
      </w:r>
      <w:r>
        <w:t xml:space="preserve">.</w:t>
      </w:r>
    </w:p>
    <w:p>
      <w:pPr>
        <w:pStyle w:val="Heading4"/>
        <w:spacing w:after="80" w:before="200"/>
      </w:pPr>
      <w:r>
        <w:t xml:space="preserve">The </w:t>
      </w:r>
      <w:r>
        <w:rPr>
          <w:rFonts w:ascii="Consolas" w:cs="Consolas" w:eastAsia="Consolas" w:hAnsi="Consolas"/>
          <w:sz w:val="18"/>
          <w:szCs w:val="18"/>
        </w:rPr>
        <w:t xml:space="preserve">BETWEEN</w:t>
      </w:r>
      <w:r>
        <w:t xml:space="preserve"> Operator</w:t>
      </w:r>
    </w:p>
    <w:p>
      <w:pPr>
        <w:spacing w:after="140"/>
      </w:pPr>
      <w:r>
        <w:t xml:space="preserve">The </w:t>
      </w:r>
      <w:r>
        <w:rPr>
          <w:rFonts w:ascii="Consolas" w:cs="Consolas" w:eastAsia="Consolas" w:hAnsi="Consolas"/>
          <w:sz w:val="18"/>
          <w:szCs w:val="18"/>
        </w:rPr>
        <w:t xml:space="preserve">BETWEEN</w:t>
      </w:r>
      <w:r>
        <w:t xml:space="preserve"> operator filters data within a specified range. It is inclusive, meaning both the start and end values of the range are included in the results. This operator is particularly useful for numeric values, dates, and text. The syntax is </w:t>
      </w:r>
      <w:r>
        <w:rPr>
          <w:rFonts w:ascii="Consolas" w:cs="Consolas" w:eastAsia="Consolas" w:hAnsi="Consolas"/>
          <w:sz w:val="18"/>
          <w:szCs w:val="18"/>
        </w:rPr>
        <w:t xml:space="preserve">expression BETWEEN value1 AND value2</w:t>
      </w:r>
      <w:r>
        <w:t xml:space="preserve">.</w:t>
      </w:r>
    </w:p>
    <w:p>
      <w:pPr>
        <w:spacing w:after="140"/>
      </w:pPr>
      <w:r>
        <w:t xml:space="preserve">Consider an </w:t>
      </w:r>
      <w:r>
        <w:rPr>
          <w:rFonts w:ascii="Consolas" w:cs="Consolas" w:eastAsia="Consolas" w:hAnsi="Consolas"/>
          <w:sz w:val="18"/>
          <w:szCs w:val="18"/>
        </w:rPr>
        <w:t xml:space="preserve">Orders</w:t>
      </w:r>
      <w:r>
        <w:t xml:space="preserve"> table with columns like </w:t>
      </w:r>
      <w:r>
        <w:rPr>
          <w:rFonts w:ascii="Consolas" w:cs="Consolas" w:eastAsia="Consolas" w:hAnsi="Consolas"/>
          <w:sz w:val="18"/>
          <w:szCs w:val="18"/>
        </w:rPr>
        <w:t xml:space="preserve">OrderID</w:t>
      </w:r>
      <w:r>
        <w:t xml:space="preserve">, </w:t>
      </w:r>
      <w:r>
        <w:rPr>
          <w:rFonts w:ascii="Consolas" w:cs="Consolas" w:eastAsia="Consolas" w:hAnsi="Consolas"/>
          <w:sz w:val="18"/>
          <w:szCs w:val="18"/>
        </w:rPr>
        <w:t xml:space="preserve">OrderDate</w:t>
      </w:r>
      <w:r>
        <w:t xml:space="preserve">, and </w:t>
      </w:r>
      <w:r>
        <w:rPr>
          <w:rFonts w:ascii="Consolas" w:cs="Consolas" w:eastAsia="Consolas" w:hAnsi="Consolas"/>
          <w:sz w:val="18"/>
          <w:szCs w:val="18"/>
        </w:rPr>
        <w:t xml:space="preserve">TotalAmount</w:t>
      </w:r>
      <w:r>
        <w:t xml:space="preserve">. To find all orders placed in January 2023, you could use:</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OrderID,</w:t>
      </w:r>
    </w:p>
    <w:p>
      <w:pPr>
        <w:keepLines/>
        <w:shd w:fill="F5F5F5" w:val="clear"/>
        <w:spacing w:after="0" w:line="252"/>
        <w:ind w:left="227" w:right="227"/>
      </w:pPr>
      <w:r>
        <w:rPr>
          <w:rFonts w:ascii="Consolas" w:cs="Consolas" w:eastAsia="Consolas" w:hAnsi="Consolas"/>
          <w:sz w:val="17"/>
          <w:szCs w:val="17"/>
        </w:rPr>
        <w:t xml:space="preserve"> OrderDate,</w:t>
      </w:r>
    </w:p>
    <w:p>
      <w:pPr>
        <w:keepLines/>
        <w:shd w:fill="F5F5F5" w:val="clear"/>
        <w:spacing w:after="0" w:line="252"/>
        <w:ind w:left="227" w:right="227"/>
      </w:pPr>
      <w:r>
        <w:rPr>
          <w:rFonts w:ascii="Consolas" w:cs="Consolas" w:eastAsia="Consolas" w:hAnsi="Consolas"/>
          <w:sz w:val="17"/>
          <w:szCs w:val="17"/>
        </w:rPr>
        <w:t xml:space="preserve"> TotalAmount</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Orders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160" w:line="252"/>
        <w:ind w:left="227" w:right="227"/>
      </w:pPr>
      <w:r>
        <w:rPr>
          <w:rFonts w:ascii="Consolas" w:cs="Consolas" w:eastAsia="Consolas" w:hAnsi="Consolas"/>
          <w:sz w:val="17"/>
          <w:szCs w:val="17"/>
        </w:rPr>
        <w:t xml:space="preserve"> OrderDate BETWEEN '2023-01-01' AND '2023-01-31';</w:t>
      </w:r>
    </w:p>
    <w:p>
      <w:pPr>
        <w:spacing w:after="140"/>
      </w:pPr>
      <w:r>
        <w:t xml:space="preserve">This query is equivalent to </w:t>
      </w:r>
      <w:r>
        <w:rPr>
          <w:rFonts w:ascii="Consolas" w:cs="Consolas" w:eastAsia="Consolas" w:hAnsi="Consolas"/>
          <w:sz w:val="18"/>
          <w:szCs w:val="18"/>
        </w:rPr>
        <w:t xml:space="preserve">WHERE OrderDate &gt;= '2023-01-01' AND OrderDate &lt;= '2023-01-31'</w:t>
      </w:r>
      <w:r>
        <w:t xml:space="preserve">. Using </w:t>
      </w:r>
      <w:r>
        <w:rPr>
          <w:rFonts w:ascii="Consolas" w:cs="Consolas" w:eastAsia="Consolas" w:hAnsi="Consolas"/>
          <w:sz w:val="18"/>
          <w:szCs w:val="18"/>
        </w:rPr>
        <w:t xml:space="preserve">BETWEEN</w:t>
      </w:r>
      <w:r>
        <w:t xml:space="preserve"> makes the query more concise and often easier to read. Ensure that </w:t>
      </w:r>
      <w:r>
        <w:rPr>
          <w:rFonts w:ascii="Consolas" w:cs="Consolas" w:eastAsia="Consolas" w:hAnsi="Consolas"/>
          <w:sz w:val="18"/>
          <w:szCs w:val="18"/>
        </w:rPr>
        <w:t xml:space="preserve">value1</w:t>
      </w:r>
      <w:r>
        <w:t xml:space="preserve"> is less than or equal to </w:t>
      </w:r>
      <w:r>
        <w:rPr>
          <w:rFonts w:ascii="Consolas" w:cs="Consolas" w:eastAsia="Consolas" w:hAnsi="Consolas"/>
          <w:sz w:val="18"/>
          <w:szCs w:val="18"/>
        </w:rPr>
        <w:t xml:space="preserve">value2</w:t>
      </w:r>
      <w:r>
        <w:t xml:space="preserve"> for expected results.</w:t>
      </w:r>
    </w:p>
    <w:p>
      <w:pPr>
        <w:pStyle w:val="Heading4"/>
        <w:spacing w:after="80" w:before="200"/>
      </w:pPr>
      <w:r>
        <w:t xml:space="preserve">The </w:t>
      </w:r>
      <w:r>
        <w:rPr>
          <w:rFonts w:ascii="Consolas" w:cs="Consolas" w:eastAsia="Consolas" w:hAnsi="Consolas"/>
          <w:sz w:val="18"/>
          <w:szCs w:val="18"/>
        </w:rPr>
        <w:t xml:space="preserve">IN</w:t>
      </w:r>
      <w:r>
        <w:t xml:space="preserve"> Operator</w:t>
      </w:r>
    </w:p>
    <w:p>
      <w:pPr>
        <w:spacing w:after="140"/>
      </w:pPr>
      <w:r>
        <w:t xml:space="preserve">The </w:t>
      </w:r>
      <w:r>
        <w:rPr>
          <w:rFonts w:ascii="Consolas" w:cs="Consolas" w:eastAsia="Consolas" w:hAnsi="Consolas"/>
          <w:sz w:val="18"/>
          <w:szCs w:val="18"/>
        </w:rPr>
        <w:t xml:space="preserve">IN</w:t>
      </w:r>
      <w:r>
        <w:t xml:space="preserve"> operator allows you to specify a list of possible values for a column. It is a shorthand for multiple </w:t>
      </w:r>
      <w:r>
        <w:rPr>
          <w:rFonts w:ascii="Consolas" w:cs="Consolas" w:eastAsia="Consolas" w:hAnsi="Consolas"/>
          <w:sz w:val="18"/>
          <w:szCs w:val="18"/>
        </w:rPr>
        <w:t xml:space="preserve">OR</w:t>
      </w:r>
      <w:r>
        <w:t xml:space="preserve"> conditions. The syntax is </w:t>
      </w:r>
      <w:r>
        <w:rPr>
          <w:rFonts w:ascii="Consolas" w:cs="Consolas" w:eastAsia="Consolas" w:hAnsi="Consolas"/>
          <w:sz w:val="18"/>
          <w:szCs w:val="18"/>
        </w:rPr>
        <w:t xml:space="preserve">column_name IN (value1, value2..., valueN)</w:t>
      </w:r>
      <w:r>
        <w:t xml:space="preserve">.</w:t>
      </w:r>
    </w:p>
    <w:p>
      <w:pPr>
        <w:spacing w:after="140"/>
      </w:pPr>
      <w:r>
        <w:t xml:space="preserve">Using our </w:t>
      </w:r>
      <w:r>
        <w:rPr>
          <w:rFonts w:ascii="Consolas" w:cs="Consolas" w:eastAsia="Consolas" w:hAnsi="Consolas"/>
          <w:sz w:val="18"/>
          <w:szCs w:val="18"/>
        </w:rPr>
        <w:t xml:space="preserve">Customers</w:t>
      </w:r>
      <w:r>
        <w:t xml:space="preserve"> table, if you want to find customers from 'London', 'Paris', or 'Berlin', you can write:</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FirstName,</w:t>
      </w:r>
    </w:p>
    <w:p>
      <w:pPr>
        <w:keepLines/>
        <w:shd w:fill="F5F5F5" w:val="clear"/>
        <w:spacing w:after="0" w:line="252"/>
        <w:ind w:left="227" w:right="227"/>
      </w:pPr>
      <w:r>
        <w:rPr>
          <w:rFonts w:ascii="Consolas" w:cs="Consolas" w:eastAsia="Consolas" w:hAnsi="Consolas"/>
          <w:sz w:val="17"/>
          <w:szCs w:val="17"/>
        </w:rPr>
        <w:t xml:space="preserve"> LastName,</w:t>
      </w:r>
    </w:p>
    <w:p>
      <w:pPr>
        <w:keepLines/>
        <w:shd w:fill="F5F5F5" w:val="clear"/>
        <w:spacing w:after="0" w:line="252"/>
        <w:ind w:left="227" w:right="227"/>
      </w:pPr>
      <w:r>
        <w:rPr>
          <w:rFonts w:ascii="Consolas" w:cs="Consolas" w:eastAsia="Consolas" w:hAnsi="Consolas"/>
          <w:sz w:val="17"/>
          <w:szCs w:val="17"/>
        </w:rPr>
        <w:t xml:space="preserve"> City</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160" w:line="252"/>
        <w:ind w:left="227" w:right="227"/>
      </w:pPr>
      <w:r>
        <w:rPr>
          <w:rFonts w:ascii="Consolas" w:cs="Consolas" w:eastAsia="Consolas" w:hAnsi="Consolas"/>
          <w:sz w:val="17"/>
          <w:szCs w:val="17"/>
        </w:rPr>
        <w:t xml:space="preserve"> City IN ('London', 'Paris', 'Berlin');</w:t>
      </w:r>
    </w:p>
    <w:p>
      <w:pPr>
        <w:spacing w:after="140"/>
      </w:pPr>
      <w:r>
        <w:t xml:space="preserve">This is much cleaner than </w:t>
      </w:r>
      <w:r>
        <w:rPr>
          <w:rFonts w:ascii="Consolas" w:cs="Consolas" w:eastAsia="Consolas" w:hAnsi="Consolas"/>
          <w:sz w:val="18"/>
          <w:szCs w:val="18"/>
        </w:rPr>
        <w:t xml:space="preserve">WHERE City = 'London' OR City = 'Paris' OR City = 'Berlin'</w:t>
      </w:r>
      <w:r>
        <w:t xml:space="preserve">. The </w:t>
      </w:r>
      <w:r>
        <w:rPr>
          <w:rFonts w:ascii="Consolas" w:cs="Consolas" w:eastAsia="Consolas" w:hAnsi="Consolas"/>
          <w:sz w:val="18"/>
          <w:szCs w:val="18"/>
        </w:rPr>
        <w:t xml:space="preserve">IN</w:t>
      </w:r>
      <w:r>
        <w:t xml:space="preserve"> operator can also be combined with </w:t>
      </w:r>
      <w:r>
        <w:rPr>
          <w:rFonts w:ascii="Consolas" w:cs="Consolas" w:eastAsia="Consolas" w:hAnsi="Consolas"/>
          <w:sz w:val="18"/>
          <w:szCs w:val="18"/>
        </w:rPr>
        <w:t xml:space="preserve">NOT</w:t>
      </w:r>
      <w:r>
        <w:t xml:space="preserve"> to find rows where a column's value is </w:t>
      </w:r>
      <w:r>
        <w:rPr>
          <w:i/>
          <w:iCs/>
        </w:rPr>
        <w:t xml:space="preserve">not</w:t>
      </w:r>
      <w:r>
        <w:t xml:space="preserve"> in the specified list: </w:t>
      </w:r>
      <w:r>
        <w:rPr>
          <w:rFonts w:ascii="Consolas" w:cs="Consolas" w:eastAsia="Consolas" w:hAnsi="Consolas"/>
          <w:sz w:val="18"/>
          <w:szCs w:val="18"/>
        </w:rPr>
        <w:t xml:space="preserve">WHERE City NOT IN ('London', 'Paris', 'Berlin')</w:t>
      </w:r>
      <w:r>
        <w:t xml:space="preserve">.</w:t>
      </w:r>
    </w:p>
    <w:p>
      <w:pPr>
        <w:pStyle w:val="Heading4"/>
        <w:spacing w:after="80" w:before="200"/>
      </w:pPr>
      <w:r>
        <w:t xml:space="preserve">The </w:t>
      </w:r>
      <w:r>
        <w:rPr>
          <w:rFonts w:ascii="Consolas" w:cs="Consolas" w:eastAsia="Consolas" w:hAnsi="Consolas"/>
          <w:sz w:val="18"/>
          <w:szCs w:val="18"/>
        </w:rPr>
        <w:t xml:space="preserve">LIKE</w:t>
      </w:r>
      <w:r>
        <w:t xml:space="preserve"> Operator</w:t>
      </w:r>
    </w:p>
    <w:p>
      <w:pPr>
        <w:spacing w:after="140"/>
      </w:pPr>
      <w:r>
        <w:t xml:space="preserve">The </w:t>
      </w:r>
      <w:r>
        <w:rPr>
          <w:rFonts w:ascii="Consolas" w:cs="Consolas" w:eastAsia="Consolas" w:hAnsi="Consolas"/>
          <w:sz w:val="18"/>
          <w:szCs w:val="18"/>
        </w:rPr>
        <w:t xml:space="preserve">LIKE</w:t>
      </w:r>
      <w:r>
        <w:t xml:space="preserve"> operator is used for pattern matching in string values. It is especially powerful when you need to search for partial matches or specific character sequences. </w:t>
      </w:r>
      <w:r>
        <w:rPr>
          <w:rFonts w:ascii="Consolas" w:cs="Consolas" w:eastAsia="Consolas" w:hAnsi="Consolas"/>
          <w:sz w:val="18"/>
          <w:szCs w:val="18"/>
        </w:rPr>
        <w:t xml:space="preserve">LIKE</w:t>
      </w:r>
      <w:r>
        <w:t xml:space="preserve"> uses two wildcard characters:</w:t>
      </w:r>
    </w:p>
    <w:p>
      <w:pPr>
        <w:pStyle w:val="ListParagraph"/>
        <w:numPr>
          <w:ilvl w:val="0"/>
          <w:numId w:val="1"/>
        </w:numPr>
        <w:spacing w:after="60"/>
      </w:pPr>
      <w:r>
        <w:rPr>
          <w:rFonts w:ascii="Consolas" w:cs="Consolas" w:eastAsia="Consolas" w:hAnsi="Consolas"/>
          <w:sz w:val="18"/>
          <w:szCs w:val="18"/>
        </w:rPr>
        <w:t xml:space="preserve">%</w:t>
      </w:r>
      <w:r>
        <w:t xml:space="preserve"> (percent sign): Represents zero, one, or multiple characters.</w:t>
      </w:r>
    </w:p>
    <w:p>
      <w:pPr>
        <w:pStyle w:val="ListParagraph"/>
        <w:numPr>
          <w:ilvl w:val="0"/>
          <w:numId w:val="1"/>
        </w:numPr>
        <w:spacing w:after="60"/>
      </w:pPr>
      <w:r>
        <w:rPr>
          <w:rFonts w:ascii="Consolas" w:cs="Consolas" w:eastAsia="Consolas" w:hAnsi="Consolas"/>
          <w:sz w:val="18"/>
          <w:szCs w:val="18"/>
        </w:rPr>
        <w:t xml:space="preserve">_</w:t>
      </w:r>
      <w:r>
        <w:t xml:space="preserve"> (underscore): Represents a single character.</w:t>
      </w:r>
    </w:p>
    <w:p>
      <w:pPr>
        <w:spacing w:after="140"/>
      </w:pPr>
      <w:r>
        <w:t xml:space="preserve">To find all customers whose first name starts with 'J':</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FirstName,</w:t>
      </w:r>
    </w:p>
    <w:p>
      <w:pPr>
        <w:keepLines/>
        <w:shd w:fill="F5F5F5" w:val="clear"/>
        <w:spacing w:after="0" w:line="252"/>
        <w:ind w:left="227" w:right="227"/>
      </w:pPr>
      <w:r>
        <w:rPr>
          <w:rFonts w:ascii="Consolas" w:cs="Consolas" w:eastAsia="Consolas" w:hAnsi="Consolas"/>
          <w:sz w:val="17"/>
          <w:szCs w:val="17"/>
        </w:rPr>
        <w:t xml:space="preserve"> LastName</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160" w:line="252"/>
        <w:ind w:left="227" w:right="227"/>
      </w:pPr>
      <w:r>
        <w:rPr>
          <w:rFonts w:ascii="Consolas" w:cs="Consolas" w:eastAsia="Consolas" w:hAnsi="Consolas"/>
          <w:sz w:val="17"/>
          <w:szCs w:val="17"/>
        </w:rPr>
        <w:t xml:space="preserve"> FirstName LIKE 'J%';</w:t>
      </w:r>
    </w:p>
    <w:p>
      <w:pPr>
        <w:spacing w:after="140"/>
      </w:pPr>
      <w:r>
        <w:t xml:space="preserve">This will match 'John', 'Jane', 'Jessica', and so on.</w:t>
      </w:r>
    </w:p>
    <w:p>
      <w:pPr>
        <w:spacing w:after="140"/>
      </w:pPr>
      <w:r>
        <w:t xml:space="preserve">To find customers whose last name contains 'son' anywhere in the name:</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FirstName,</w:t>
      </w:r>
    </w:p>
    <w:p>
      <w:pPr>
        <w:keepLines/>
        <w:shd w:fill="F5F5F5" w:val="clear"/>
        <w:spacing w:after="0" w:line="252"/>
        <w:ind w:left="227" w:right="227"/>
      </w:pPr>
      <w:r>
        <w:rPr>
          <w:rFonts w:ascii="Consolas" w:cs="Consolas" w:eastAsia="Consolas" w:hAnsi="Consolas"/>
          <w:sz w:val="17"/>
          <w:szCs w:val="17"/>
        </w:rPr>
        <w:t xml:space="preserve"> LastName</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160" w:line="252"/>
        <w:ind w:left="227" w:right="227"/>
      </w:pPr>
      <w:r>
        <w:rPr>
          <w:rFonts w:ascii="Consolas" w:cs="Consolas" w:eastAsia="Consolas" w:hAnsi="Consolas"/>
          <w:sz w:val="17"/>
          <w:szCs w:val="17"/>
        </w:rPr>
        <w:t xml:space="preserve"> LastName LIKE '%son%';</w:t>
      </w:r>
    </w:p>
    <w:p>
      <w:pPr>
        <w:spacing w:after="140"/>
      </w:pPr>
      <w:r>
        <w:t xml:space="preserve">This matches 'Johnson', 'Peterson', 'Anderson', etc.</w:t>
      </w:r>
    </w:p>
    <w:p>
      <w:pPr>
        <w:spacing w:after="140"/>
      </w:pPr>
      <w:r>
        <w:t xml:space="preserve">To find customers whose city name has 'o' as the second letter:</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City</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WHERE</w:t>
      </w:r>
    </w:p>
    <w:p>
      <w:pPr>
        <w:keepLines/>
        <w:shd w:fill="F5F5F5" w:val="clear"/>
        <w:spacing w:after="160" w:line="252"/>
        <w:ind w:left="227" w:right="227"/>
      </w:pPr>
      <w:r>
        <w:rPr>
          <w:rFonts w:ascii="Consolas" w:cs="Consolas" w:eastAsia="Consolas" w:hAnsi="Consolas"/>
          <w:sz w:val="17"/>
          <w:szCs w:val="17"/>
        </w:rPr>
        <w:t xml:space="preserve"> City LIKE '_o%';</w:t>
      </w:r>
    </w:p>
    <w:p>
      <w:pPr>
        <w:spacing w:after="140"/>
      </w:pPr>
      <w:r>
        <w:t xml:space="preserve">This would match 'London', 'Boston', but not 'Rome'.</w:t>
      </w:r>
    </w:p>
    <w:p>
      <w:pPr>
        <w:spacing w:after="140"/>
      </w:pPr>
      <w:r>
        <w:t xml:space="preserve">Case sensitivity for </w:t>
      </w:r>
      <w:r>
        <w:rPr>
          <w:rFonts w:ascii="Consolas" w:cs="Consolas" w:eastAsia="Consolas" w:hAnsi="Consolas"/>
          <w:sz w:val="18"/>
          <w:szCs w:val="18"/>
        </w:rPr>
        <w:t xml:space="preserve">LIKE</w:t>
      </w:r>
      <w:r>
        <w:t xml:space="preserve"> depends on the database system. Some systems offer </w:t>
      </w:r>
      <w:r>
        <w:rPr>
          <w:rFonts w:ascii="Consolas" w:cs="Consolas" w:eastAsia="Consolas" w:hAnsi="Consolas"/>
          <w:sz w:val="18"/>
          <w:szCs w:val="18"/>
        </w:rPr>
        <w:t xml:space="preserve">ILIKE</w:t>
      </w:r>
      <w:r>
        <w:t xml:space="preserve"> for case-insensitive matching. When you need to search for the wildcard characters themselves, you must use an </w:t>
      </w:r>
      <w:r>
        <w:rPr>
          <w:rFonts w:ascii="Consolas" w:cs="Consolas" w:eastAsia="Consolas" w:hAnsi="Consolas"/>
          <w:sz w:val="18"/>
          <w:szCs w:val="18"/>
        </w:rPr>
        <w:t xml:space="preserve">ESCAPE</w:t>
      </w:r>
      <w:r>
        <w:t xml:space="preserve"> clause. For example, </w:t>
      </w:r>
      <w:r>
        <w:rPr>
          <w:rFonts w:ascii="Consolas" w:cs="Consolas" w:eastAsia="Consolas" w:hAnsi="Consolas"/>
          <w:sz w:val="18"/>
          <w:szCs w:val="18"/>
        </w:rPr>
        <w:t xml:space="preserve">LIKE '%50\%' ESCAPE '\'</w:t>
      </w:r>
      <w:r>
        <w:t xml:space="preserve"> would search for strings containing "50%". Always consider the performance implications of </w:t>
      </w:r>
      <w:r>
        <w:rPr>
          <w:rFonts w:ascii="Consolas" w:cs="Consolas" w:eastAsia="Consolas" w:hAnsi="Consolas"/>
          <w:sz w:val="18"/>
          <w:szCs w:val="18"/>
        </w:rPr>
        <w:t xml:space="preserve">LIKE</w:t>
      </w:r>
      <w:r>
        <w:t xml:space="preserve"> with leading wildcards (</w:t>
      </w:r>
      <w:r>
        <w:rPr>
          <w:rFonts w:ascii="Consolas" w:cs="Consolas" w:eastAsia="Consolas" w:hAnsi="Consolas"/>
          <w:sz w:val="18"/>
          <w:szCs w:val="18"/>
        </w:rPr>
        <w:t xml:space="preserve">%pattern</w:t>
      </w:r>
      <w:r>
        <w:t xml:space="preserve">), as they can prevent the use of indexes.</w:t>
      </w:r>
    </w:p>
    <w:p>
      <w:pPr>
        <w:pStyle w:val="Heading2"/>
      </w:pPr>
      <w:r>
        <w:t xml:space="preserve">Introduction to JOINS and Aliases</w:t>
      </w:r>
    </w:p>
    <w:p>
      <w:pPr>
        <w:spacing w:after="120"/>
      </w:pPr>
      <w:r>
        <w:rPr>
          <w:rFonts w:ascii="Arial" w:cs="Arial" w:eastAsia="Arial" w:hAnsi="Arial"/>
          <w:color w:val="666666"/>
          <w:sz w:val="15"/>
          <w:szCs w:val="15"/>
        </w:rPr>
        <w:t xml:space="preserve">Covers: SQL JOINS Explained - Concept of Combining Data - SQL Tutorial #20 · SQL Alias - AS Statement - SQL Tutorial #21 · SQL INNER JOIN - SQL Tutorial #22</w:t>
      </w:r>
    </w:p>
    <w:p>
      <w:pPr>
        <w:spacing w:after="140"/>
      </w:pPr>
      <w:r>
        <w:t xml:space="preserve">Relational databases are designed to store data efficiently by organizing it into multiple tables, each focused on a specific entity. For example, customer information might be in one table, and their orders in another. This design, known as normalization, prevents data redundancy and ensures data integrity. However, to get a complete picture, you often need to combine data from these related tables. This is where SQL </w:t>
      </w:r>
      <w:r>
        <w:rPr>
          <w:rFonts w:ascii="Consolas" w:cs="Consolas" w:eastAsia="Consolas" w:hAnsi="Consolas"/>
          <w:sz w:val="18"/>
          <w:szCs w:val="18"/>
        </w:rPr>
        <w:t xml:space="preserve">JOIN</w:t>
      </w:r>
      <w:r>
        <w:t xml:space="preserve"> operations become essential.</w:t>
      </w:r>
    </w:p>
    <w:p>
      <w:pPr>
        <w:pStyle w:val="Heading4"/>
        <w:spacing w:after="80" w:before="200"/>
      </w:pPr>
      <w:r>
        <w:t xml:space="preserve">The Concept of JOINS</w:t>
      </w:r>
    </w:p>
    <w:p>
      <w:pPr>
        <w:spacing w:after="140"/>
      </w:pPr>
      <w:r>
        <w:t xml:space="preserve">A </w:t>
      </w:r>
      <w:r>
        <w:rPr>
          <w:rFonts w:ascii="Consolas" w:cs="Consolas" w:eastAsia="Consolas" w:hAnsi="Consolas"/>
          <w:sz w:val="18"/>
          <w:szCs w:val="18"/>
        </w:rPr>
        <w:t xml:space="preserve">JOIN</w:t>
      </w:r>
      <w:r>
        <w:t xml:space="preserve"> clause is used to combine rows from two or more tables based on a related column between them. The most common type of relationship is a primary key to foreign key relationship. For instance, an </w:t>
      </w:r>
      <w:r>
        <w:rPr>
          <w:rFonts w:ascii="Consolas" w:cs="Consolas" w:eastAsia="Consolas" w:hAnsi="Consolas"/>
          <w:sz w:val="18"/>
          <w:szCs w:val="18"/>
        </w:rPr>
        <w:t xml:space="preserve">Orders</w:t>
      </w:r>
      <w:r>
        <w:t xml:space="preserve"> table might have a </w:t>
      </w:r>
      <w:r>
        <w:rPr>
          <w:rFonts w:ascii="Consolas" w:cs="Consolas" w:eastAsia="Consolas" w:hAnsi="Consolas"/>
          <w:sz w:val="18"/>
          <w:szCs w:val="18"/>
        </w:rPr>
        <w:t xml:space="preserve">CustomerID</w:t>
      </w:r>
      <w:r>
        <w:t xml:space="preserve"> column that links to the </w:t>
      </w:r>
      <w:r>
        <w:rPr>
          <w:rFonts w:ascii="Consolas" w:cs="Consolas" w:eastAsia="Consolas" w:hAnsi="Consolas"/>
          <w:sz w:val="18"/>
          <w:szCs w:val="18"/>
        </w:rPr>
        <w:t xml:space="preserve">CustomerID</w:t>
      </w:r>
      <w:r>
        <w:t xml:space="preserve"> (primary key) in the </w:t>
      </w:r>
      <w:r>
        <w:rPr>
          <w:rFonts w:ascii="Consolas" w:cs="Consolas" w:eastAsia="Consolas" w:hAnsi="Consolas"/>
          <w:sz w:val="18"/>
          <w:szCs w:val="18"/>
        </w:rPr>
        <w:t xml:space="preserve">Customers</w:t>
      </w:r>
      <w:r>
        <w:t xml:space="preserve"> table.</w:t>
      </w:r>
    </w:p>
    <w:p>
      <w:pPr>
        <w:spacing w:after="140"/>
      </w:pPr>
      <w:r>
        <w:t xml:space="preserve">Imagine you want to see the names of customers along with their order details. This requires fetching data from both the </w:t>
      </w:r>
      <w:r>
        <w:rPr>
          <w:rFonts w:ascii="Consolas" w:cs="Consolas" w:eastAsia="Consolas" w:hAnsi="Consolas"/>
          <w:sz w:val="18"/>
          <w:szCs w:val="18"/>
        </w:rPr>
        <w:t xml:space="preserve">Customers</w:t>
      </w:r>
      <w:r>
        <w:t xml:space="preserve"> and </w:t>
      </w:r>
      <w:r>
        <w:rPr>
          <w:rFonts w:ascii="Consolas" w:cs="Consolas" w:eastAsia="Consolas" w:hAnsi="Consolas"/>
          <w:sz w:val="18"/>
          <w:szCs w:val="18"/>
        </w:rPr>
        <w:t xml:space="preserve">Orders</w:t>
      </w:r>
      <w:r>
        <w:t xml:space="preserve"> tables. A </w:t>
      </w:r>
      <w:r>
        <w:rPr>
          <w:rFonts w:ascii="Consolas" w:cs="Consolas" w:eastAsia="Consolas" w:hAnsi="Consolas"/>
          <w:sz w:val="18"/>
          <w:szCs w:val="18"/>
        </w:rPr>
        <w:t xml:space="preserve">JOIN</w:t>
      </w:r>
      <w:r>
        <w:t xml:space="preserve"> operation specifies how these tables should be linked.</w:t>
      </w:r>
    </w:p>
    <w:p>
      <w:pPr>
        <w:pStyle w:val="Heading4"/>
        <w:spacing w:after="80" w:before="200"/>
      </w:pPr>
      <w:r>
        <w:rPr>
          <w:rFonts w:ascii="Consolas" w:cs="Consolas" w:eastAsia="Consolas" w:hAnsi="Consolas"/>
          <w:sz w:val="18"/>
          <w:szCs w:val="18"/>
        </w:rPr>
        <w:t xml:space="preserve">INNER JOIN</w:t>
      </w:r>
    </w:p>
    <w:p>
      <w:pPr>
        <w:spacing w:after="140"/>
      </w:pPr>
      <w:r>
        <w:t xml:space="preserve">The </w:t>
      </w:r>
      <w:r>
        <w:rPr>
          <w:rFonts w:ascii="Consolas" w:cs="Consolas" w:eastAsia="Consolas" w:hAnsi="Consolas"/>
          <w:sz w:val="18"/>
          <w:szCs w:val="18"/>
        </w:rPr>
        <w:t xml:space="preserve">INNER JOIN</w:t>
      </w:r>
      <w:r>
        <w:t xml:space="preserve"> is the most frequently used type of join. It returns only the rows that have matching values in both tables. If a row in one table does not have a corresponding match in the other table, it is excluded from the result set.</w:t>
      </w:r>
    </w:p>
    <w:p>
      <w:pPr>
        <w:spacing w:after="140"/>
      </w:pPr>
      <w:r>
        <w:t xml:space="preserve">Let's use our </w:t>
      </w:r>
      <w:r>
        <w:rPr>
          <w:rFonts w:ascii="Consolas" w:cs="Consolas" w:eastAsia="Consolas" w:hAnsi="Consolas"/>
          <w:sz w:val="18"/>
          <w:szCs w:val="18"/>
        </w:rPr>
        <w:t xml:space="preserve">Customers</w:t>
      </w:r>
      <w:r>
        <w:t xml:space="preserve"> table (</w:t>
      </w:r>
      <w:r>
        <w:rPr>
          <w:rFonts w:ascii="Consolas" w:cs="Consolas" w:eastAsia="Consolas" w:hAnsi="Consolas"/>
          <w:sz w:val="18"/>
          <w:szCs w:val="18"/>
        </w:rPr>
        <w:t xml:space="preserve">CustomerID</w:t>
      </w:r>
      <w:r>
        <w:t xml:space="preserve">, </w:t>
      </w:r>
      <w:r>
        <w:rPr>
          <w:rFonts w:ascii="Consolas" w:cs="Consolas" w:eastAsia="Consolas" w:hAnsi="Consolas"/>
          <w:sz w:val="18"/>
          <w:szCs w:val="18"/>
        </w:rPr>
        <w:t xml:space="preserve">FirstName</w:t>
      </w:r>
      <w:r>
        <w:t xml:space="preserve">, </w:t>
      </w:r>
      <w:r>
        <w:rPr>
          <w:rFonts w:ascii="Consolas" w:cs="Consolas" w:eastAsia="Consolas" w:hAnsi="Consolas"/>
          <w:sz w:val="18"/>
          <w:szCs w:val="18"/>
        </w:rPr>
        <w:t xml:space="preserve">LastName</w:t>
      </w:r>
      <w:r>
        <w:t xml:space="preserve">) and an </w:t>
      </w:r>
      <w:r>
        <w:rPr>
          <w:rFonts w:ascii="Consolas" w:cs="Consolas" w:eastAsia="Consolas" w:hAnsi="Consolas"/>
          <w:sz w:val="18"/>
          <w:szCs w:val="18"/>
        </w:rPr>
        <w:t xml:space="preserve">Orders</w:t>
      </w:r>
      <w:r>
        <w:t xml:space="preserve"> table (</w:t>
      </w:r>
      <w:r>
        <w:rPr>
          <w:rFonts w:ascii="Consolas" w:cs="Consolas" w:eastAsia="Consolas" w:hAnsi="Consolas"/>
          <w:sz w:val="18"/>
          <w:szCs w:val="18"/>
        </w:rPr>
        <w:t xml:space="preserve">OrderID</w:t>
      </w:r>
      <w:r>
        <w:t xml:space="preserve">, </w:t>
      </w:r>
      <w:r>
        <w:rPr>
          <w:rFonts w:ascii="Consolas" w:cs="Consolas" w:eastAsia="Consolas" w:hAnsi="Consolas"/>
          <w:sz w:val="18"/>
          <w:szCs w:val="18"/>
        </w:rPr>
        <w:t xml:space="preserve">CustomerID</w:t>
      </w:r>
      <w:r>
        <w:t xml:space="preserve">, </w:t>
      </w:r>
      <w:r>
        <w:rPr>
          <w:rFonts w:ascii="Consolas" w:cs="Consolas" w:eastAsia="Consolas" w:hAnsi="Consolas"/>
          <w:sz w:val="18"/>
          <w:szCs w:val="18"/>
        </w:rPr>
        <w:t xml:space="preserve">OrderDate</w:t>
      </w:r>
      <w:r>
        <w:t xml:space="preserve">, </w:t>
      </w:r>
      <w:r>
        <w:rPr>
          <w:rFonts w:ascii="Consolas" w:cs="Consolas" w:eastAsia="Consolas" w:hAnsi="Consolas"/>
          <w:sz w:val="18"/>
          <w:szCs w:val="18"/>
        </w:rPr>
        <w:t xml:space="preserve">TotalAmount</w:t>
      </w:r>
      <w:r>
        <w:t xml:space="preserve">). To retrieve customer names and their corresponding order details, you would use an </w:t>
      </w:r>
      <w:r>
        <w:rPr>
          <w:rFonts w:ascii="Consolas" w:cs="Consolas" w:eastAsia="Consolas" w:hAnsi="Consolas"/>
          <w:sz w:val="18"/>
          <w:szCs w:val="18"/>
        </w:rPr>
        <w:t xml:space="preserve">INNER JOIN</w:t>
      </w:r>
      <w:r>
        <w:t xml:space="preserve">:</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C.FirstName,</w:t>
      </w:r>
    </w:p>
    <w:p>
      <w:pPr>
        <w:keepLines/>
        <w:shd w:fill="F5F5F5" w:val="clear"/>
        <w:spacing w:after="0" w:line="252"/>
        <w:ind w:left="227" w:right="227"/>
      </w:pPr>
      <w:r>
        <w:rPr>
          <w:rFonts w:ascii="Consolas" w:cs="Consolas" w:eastAsia="Consolas" w:hAnsi="Consolas"/>
          <w:sz w:val="17"/>
          <w:szCs w:val="17"/>
        </w:rPr>
        <w:t xml:space="preserve"> C.LastName,</w:t>
      </w:r>
    </w:p>
    <w:p>
      <w:pPr>
        <w:keepLines/>
        <w:shd w:fill="F5F5F5" w:val="clear"/>
        <w:spacing w:after="0" w:line="252"/>
        <w:ind w:left="227" w:right="227"/>
      </w:pPr>
      <w:r>
        <w:rPr>
          <w:rFonts w:ascii="Consolas" w:cs="Consolas" w:eastAsia="Consolas" w:hAnsi="Consolas"/>
          <w:sz w:val="17"/>
          <w:szCs w:val="17"/>
        </w:rPr>
        <w:t xml:space="preserve"> O.OrderID,</w:t>
      </w:r>
    </w:p>
    <w:p>
      <w:pPr>
        <w:keepLines/>
        <w:shd w:fill="F5F5F5" w:val="clear"/>
        <w:spacing w:after="0" w:line="252"/>
        <w:ind w:left="227" w:right="227"/>
      </w:pPr>
      <w:r>
        <w:rPr>
          <w:rFonts w:ascii="Consolas" w:cs="Consolas" w:eastAsia="Consolas" w:hAnsi="Consolas"/>
          <w:sz w:val="17"/>
          <w:szCs w:val="17"/>
        </w:rPr>
        <w:t xml:space="preserve"> O.OrderDate,</w:t>
      </w:r>
    </w:p>
    <w:p>
      <w:pPr>
        <w:keepLines/>
        <w:shd w:fill="F5F5F5" w:val="clear"/>
        <w:spacing w:after="0" w:line="252"/>
        <w:ind w:left="227" w:right="227"/>
      </w:pPr>
      <w:r>
        <w:rPr>
          <w:rFonts w:ascii="Consolas" w:cs="Consolas" w:eastAsia="Consolas" w:hAnsi="Consolas"/>
          <w:sz w:val="17"/>
          <w:szCs w:val="17"/>
        </w:rPr>
        <w:t xml:space="preserve"> O.TotalAmount</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 AS C</w:t>
      </w:r>
    </w:p>
    <w:p>
      <w:pPr>
        <w:keepLines/>
        <w:shd w:fill="F5F5F5" w:val="clear"/>
        <w:spacing w:after="0" w:line="252"/>
        <w:ind w:left="227" w:right="227"/>
      </w:pPr>
      <w:r>
        <w:rPr>
          <w:rFonts w:ascii="Consolas" w:cs="Consolas" w:eastAsia="Consolas" w:hAnsi="Consolas"/>
          <w:sz w:val="17"/>
          <w:szCs w:val="17"/>
        </w:rPr>
        <w:t xml:space="preserve">INNER JOIN</w:t>
      </w:r>
    </w:p>
    <w:p>
      <w:pPr>
        <w:keepLines/>
        <w:shd w:fill="F5F5F5" w:val="clear"/>
        <w:spacing w:after="160" w:line="252"/>
        <w:ind w:left="227" w:right="227"/>
      </w:pPr>
      <w:r>
        <w:rPr>
          <w:rFonts w:ascii="Consolas" w:cs="Consolas" w:eastAsia="Consolas" w:hAnsi="Consolas"/>
          <w:sz w:val="17"/>
          <w:szCs w:val="17"/>
        </w:rPr>
        <w:t xml:space="preserve"> Orders AS O ON C.CustomerID = O.CustomerID;</w:t>
      </w:r>
    </w:p>
    <w:p>
      <w:pPr>
        <w:spacing w:after="140"/>
      </w:pPr>
      <w:r>
        <w:t xml:space="preserve">In this query:</w:t>
      </w:r>
    </w:p>
    <w:p>
      <w:pPr>
        <w:pStyle w:val="ListParagraph"/>
        <w:numPr>
          <w:ilvl w:val="0"/>
          <w:numId w:val="2"/>
        </w:numPr>
        <w:spacing w:after="60"/>
      </w:pPr>
      <w:r>
        <w:rPr>
          <w:rFonts w:ascii="Consolas" w:cs="Consolas" w:eastAsia="Consolas" w:hAnsi="Consolas"/>
          <w:sz w:val="18"/>
          <w:szCs w:val="18"/>
        </w:rPr>
        <w:t xml:space="preserve">FROM Customers AS C</w:t>
      </w:r>
      <w:r>
        <w:t xml:space="preserve">: We start by selecting from the </w:t>
      </w:r>
      <w:r>
        <w:rPr>
          <w:rFonts w:ascii="Consolas" w:cs="Consolas" w:eastAsia="Consolas" w:hAnsi="Consolas"/>
          <w:sz w:val="18"/>
          <w:szCs w:val="18"/>
        </w:rPr>
        <w:t xml:space="preserve">Customers</w:t>
      </w:r>
      <w:r>
        <w:t xml:space="preserve"> table and assign it the alias </w:t>
      </w:r>
      <w:r>
        <w:rPr>
          <w:rFonts w:ascii="Consolas" w:cs="Consolas" w:eastAsia="Consolas" w:hAnsi="Consolas"/>
          <w:sz w:val="18"/>
          <w:szCs w:val="18"/>
        </w:rPr>
        <w:t xml:space="preserve">C</w:t>
      </w:r>
      <w:r>
        <w:t xml:space="preserve">. (More on aliases below.)</w:t>
      </w:r>
    </w:p>
    <w:p>
      <w:pPr>
        <w:pStyle w:val="ListParagraph"/>
        <w:numPr>
          <w:ilvl w:val="0"/>
          <w:numId w:val="2"/>
        </w:numPr>
        <w:spacing w:after="60"/>
      </w:pPr>
      <w:r>
        <w:rPr>
          <w:rFonts w:ascii="Consolas" w:cs="Consolas" w:eastAsia="Consolas" w:hAnsi="Consolas"/>
          <w:sz w:val="18"/>
          <w:szCs w:val="18"/>
        </w:rPr>
        <w:t xml:space="preserve">INNER JOIN Orders AS O</w:t>
      </w:r>
      <w:r>
        <w:t xml:space="preserve">: We specify that we want to join </w:t>
      </w:r>
      <w:r>
        <w:rPr>
          <w:rFonts w:ascii="Consolas" w:cs="Consolas" w:eastAsia="Consolas" w:hAnsi="Consolas"/>
          <w:sz w:val="18"/>
          <w:szCs w:val="18"/>
        </w:rPr>
        <w:t xml:space="preserve">Customers</w:t>
      </w:r>
      <w:r>
        <w:t xml:space="preserve"> with the </w:t>
      </w:r>
      <w:r>
        <w:rPr>
          <w:rFonts w:ascii="Consolas" w:cs="Consolas" w:eastAsia="Consolas" w:hAnsi="Consolas"/>
          <w:sz w:val="18"/>
          <w:szCs w:val="18"/>
        </w:rPr>
        <w:t xml:space="preserve">Orders</w:t>
      </w:r>
      <w:r>
        <w:t xml:space="preserve"> table, aliased as </w:t>
      </w:r>
      <w:r>
        <w:rPr>
          <w:rFonts w:ascii="Consolas" w:cs="Consolas" w:eastAsia="Consolas" w:hAnsi="Consolas"/>
          <w:sz w:val="18"/>
          <w:szCs w:val="18"/>
        </w:rPr>
        <w:t xml:space="preserve">O</w:t>
      </w:r>
      <w:r>
        <w:t xml:space="preserve">.</w:t>
      </w:r>
    </w:p>
    <w:p>
      <w:pPr>
        <w:pStyle w:val="ListParagraph"/>
        <w:numPr>
          <w:ilvl w:val="0"/>
          <w:numId w:val="2"/>
        </w:numPr>
        <w:spacing w:after="60"/>
      </w:pPr>
      <w:r>
        <w:rPr>
          <w:rFonts w:ascii="Consolas" w:cs="Consolas" w:eastAsia="Consolas" w:hAnsi="Consolas"/>
          <w:sz w:val="18"/>
          <w:szCs w:val="18"/>
        </w:rPr>
        <w:t xml:space="preserve">ON C.CustomerID = O.CustomerID</w:t>
      </w:r>
      <w:r>
        <w:t xml:space="preserve">: This is the join condition. It tells the database to match rows where the </w:t>
      </w:r>
      <w:r>
        <w:rPr>
          <w:rFonts w:ascii="Consolas" w:cs="Consolas" w:eastAsia="Consolas" w:hAnsi="Consolas"/>
          <w:sz w:val="18"/>
          <w:szCs w:val="18"/>
        </w:rPr>
        <w:t xml:space="preserve">CustomerID</w:t>
      </w:r>
      <w:r>
        <w:t xml:space="preserve"> in the </w:t>
      </w:r>
      <w:r>
        <w:rPr>
          <w:rFonts w:ascii="Consolas" w:cs="Consolas" w:eastAsia="Consolas" w:hAnsi="Consolas"/>
          <w:sz w:val="18"/>
          <w:szCs w:val="18"/>
        </w:rPr>
        <w:t xml:space="preserve">Customers</w:t>
      </w:r>
      <w:r>
        <w:t xml:space="preserve"> table is equal to the </w:t>
      </w:r>
      <w:r>
        <w:rPr>
          <w:rFonts w:ascii="Consolas" w:cs="Consolas" w:eastAsia="Consolas" w:hAnsi="Consolas"/>
          <w:sz w:val="18"/>
          <w:szCs w:val="18"/>
        </w:rPr>
        <w:t xml:space="preserve">CustomerID</w:t>
      </w:r>
      <w:r>
        <w:t xml:space="preserve"> in the </w:t>
      </w:r>
      <w:r>
        <w:rPr>
          <w:rFonts w:ascii="Consolas" w:cs="Consolas" w:eastAsia="Consolas" w:hAnsi="Consolas"/>
          <w:sz w:val="18"/>
          <w:szCs w:val="18"/>
        </w:rPr>
        <w:t xml:space="preserve">Orders</w:t>
      </w:r>
      <w:r>
        <w:t xml:space="preserve"> table.</w:t>
      </w:r>
    </w:p>
    <w:p>
      <w:pPr>
        <w:spacing w:after="140"/>
      </w:pPr>
      <w:r>
        <w:t xml:space="preserve">The result will be a combined set of rows, where each row contains customer information side by side with their order information. Only customers who have placed at least one order (and thus have a matching </w:t>
      </w:r>
      <w:r>
        <w:rPr>
          <w:rFonts w:ascii="Consolas" w:cs="Consolas" w:eastAsia="Consolas" w:hAnsi="Consolas"/>
          <w:sz w:val="18"/>
          <w:szCs w:val="18"/>
        </w:rPr>
        <w:t xml:space="preserve">CustomerID</w:t>
      </w:r>
      <w:r>
        <w:t xml:space="preserve"> in the </w:t>
      </w:r>
      <w:r>
        <w:rPr>
          <w:rFonts w:ascii="Consolas" w:cs="Consolas" w:eastAsia="Consolas" w:hAnsi="Consolas"/>
          <w:sz w:val="18"/>
          <w:szCs w:val="18"/>
        </w:rPr>
        <w:t xml:space="preserve">Orders</w:t>
      </w:r>
      <w:r>
        <w:t xml:space="preserve"> table) will appear in the result. Similarly, only orders linked to an existing customer will appear.</w:t>
      </w:r>
    </w:p>
    <w:p>
      <w:pPr>
        <w:pStyle w:val="Heading4"/>
        <w:spacing w:after="80" w:before="200"/>
      </w:pPr>
      <w:r>
        <w:t xml:space="preserve">SQL Aliases (</w:t>
      </w:r>
      <w:r>
        <w:rPr>
          <w:rFonts w:ascii="Consolas" w:cs="Consolas" w:eastAsia="Consolas" w:hAnsi="Consolas"/>
          <w:sz w:val="18"/>
          <w:szCs w:val="18"/>
        </w:rPr>
        <w:t xml:space="preserve">AS</w:t>
      </w:r>
      <w:r>
        <w:t xml:space="preserve"> Statement)</w:t>
      </w:r>
    </w:p>
    <w:p>
      <w:pPr>
        <w:spacing w:after="140"/>
      </w:pPr>
      <w:r>
        <w:t xml:space="preserve">Aliases provide temporary names for tables or columns in a query. They do not change the actual names in the database. Aliases are incredibly useful for several reasons:</w:t>
      </w:r>
    </w:p>
    <w:p>
      <w:pPr>
        <w:pStyle w:val="ListParagraph"/>
        <w:numPr>
          <w:ilvl w:val="0"/>
          <w:numId w:val="2"/>
        </w:numPr>
        <w:spacing w:after="60"/>
      </w:pPr>
      <w:r>
        <w:rPr>
          <w:b/>
          <w:bCs/>
        </w:rPr>
        <w:t xml:space="preserve">Readability</w:t>
      </w:r>
      <w:r>
        <w:t xml:space="preserve">: They make complex queries easier to understand, especially when dealing with long table or column names.</w:t>
      </w:r>
    </w:p>
    <w:p>
      <w:pPr>
        <w:pStyle w:val="ListParagraph"/>
        <w:numPr>
          <w:ilvl w:val="0"/>
          <w:numId w:val="2"/>
        </w:numPr>
        <w:spacing w:after="60"/>
      </w:pPr>
      <w:r>
        <w:rPr>
          <w:b/>
          <w:bCs/>
        </w:rPr>
        <w:t xml:space="preserve">Brevity</w:t>
      </w:r>
      <w:r>
        <w:t xml:space="preserve">: They shorten long names, reducing typing and making queries more concise.</w:t>
      </w:r>
    </w:p>
    <w:p>
      <w:pPr>
        <w:pStyle w:val="ListParagraph"/>
        <w:numPr>
          <w:ilvl w:val="0"/>
          <w:numId w:val="2"/>
        </w:numPr>
        <w:spacing w:after="60"/>
      </w:pPr>
      <w:r>
        <w:rPr>
          <w:b/>
          <w:bCs/>
        </w:rPr>
        <w:t xml:space="preserve">Disambiguation</w:t>
      </w:r>
      <w:r>
        <w:t xml:space="preserve">: They are essential when joining tables that have columns with the same name (e.g., </w:t>
      </w:r>
      <w:r>
        <w:rPr>
          <w:rFonts w:ascii="Consolas" w:cs="Consolas" w:eastAsia="Consolas" w:hAnsi="Consolas"/>
          <w:sz w:val="18"/>
          <w:szCs w:val="18"/>
        </w:rPr>
        <w:t xml:space="preserve">CustomerID</w:t>
      </w:r>
      <w:r>
        <w:t xml:space="preserve"> in both </w:t>
      </w:r>
      <w:r>
        <w:rPr>
          <w:rFonts w:ascii="Consolas" w:cs="Consolas" w:eastAsia="Consolas" w:hAnsi="Consolas"/>
          <w:sz w:val="18"/>
          <w:szCs w:val="18"/>
        </w:rPr>
        <w:t xml:space="preserve">Customers</w:t>
      </w:r>
      <w:r>
        <w:t xml:space="preserve"> and </w:t>
      </w:r>
      <w:r>
        <w:rPr>
          <w:rFonts w:ascii="Consolas" w:cs="Consolas" w:eastAsia="Consolas" w:hAnsi="Consolas"/>
          <w:sz w:val="18"/>
          <w:szCs w:val="18"/>
        </w:rPr>
        <w:t xml:space="preserve">Orders</w:t>
      </w:r>
      <w:r>
        <w:t xml:space="preserve">). Without aliases, the database would not know which table's </w:t>
      </w:r>
      <w:r>
        <w:rPr>
          <w:rFonts w:ascii="Consolas" w:cs="Consolas" w:eastAsia="Consolas" w:hAnsi="Consolas"/>
          <w:sz w:val="18"/>
          <w:szCs w:val="18"/>
        </w:rPr>
        <w:t xml:space="preserve">CustomerID</w:t>
      </w:r>
      <w:r>
        <w:t xml:space="preserve"> you are referring to.</w:t>
      </w:r>
    </w:p>
    <w:p>
      <w:pPr>
        <w:spacing w:after="140"/>
      </w:pPr>
      <w:r>
        <w:t xml:space="preserve">You use the </w:t>
      </w:r>
      <w:r>
        <w:rPr>
          <w:rFonts w:ascii="Consolas" w:cs="Consolas" w:eastAsia="Consolas" w:hAnsi="Consolas"/>
          <w:sz w:val="18"/>
          <w:szCs w:val="18"/>
        </w:rPr>
        <w:t xml:space="preserve">AS</w:t>
      </w:r>
      <w:r>
        <w:t xml:space="preserve"> keyword to assign an alias. While </w:t>
      </w:r>
      <w:r>
        <w:rPr>
          <w:rFonts w:ascii="Consolas" w:cs="Consolas" w:eastAsia="Consolas" w:hAnsi="Consolas"/>
          <w:sz w:val="18"/>
          <w:szCs w:val="18"/>
        </w:rPr>
        <w:t xml:space="preserve">AS</w:t>
      </w:r>
      <w:r>
        <w:t xml:space="preserve"> is optional for table aliases in many SQL dialects, it is good practice to include it for clarity.</w:t>
      </w:r>
    </w:p>
    <w:p>
      <w:pPr>
        <w:spacing w:after="140"/>
      </w:pPr>
      <w:r>
        <w:rPr>
          <w:b/>
          <w:bCs/>
        </w:rPr>
        <w:t xml:space="preserve">Column Aliases</w:t>
      </w:r>
      <w:r>
        <w:t xml:space="preserve">:</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FirstName AS CustomerFirstName,</w:t>
      </w:r>
    </w:p>
    <w:p>
      <w:pPr>
        <w:keepLines/>
        <w:shd w:fill="F5F5F5" w:val="clear"/>
        <w:spacing w:after="0" w:line="252"/>
        <w:ind w:left="227" w:right="227"/>
      </w:pPr>
      <w:r>
        <w:rPr>
          <w:rFonts w:ascii="Consolas" w:cs="Consolas" w:eastAsia="Consolas" w:hAnsi="Consolas"/>
          <w:sz w:val="17"/>
          <w:szCs w:val="17"/>
        </w:rPr>
        <w:t xml:space="preserve"> LastName AS CustomerLastName</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160" w:line="252"/>
        <w:ind w:left="227" w:right="227"/>
      </w:pPr>
      <w:r>
        <w:rPr>
          <w:rFonts w:ascii="Consolas" w:cs="Consolas" w:eastAsia="Consolas" w:hAnsi="Consolas"/>
          <w:sz w:val="17"/>
          <w:szCs w:val="17"/>
        </w:rPr>
        <w:t xml:space="preserve"> Customers;</w:t>
      </w:r>
    </w:p>
    <w:p>
      <w:pPr>
        <w:spacing w:after="140"/>
      </w:pPr>
      <w:r>
        <w:t xml:space="preserve">Here, </w:t>
      </w:r>
      <w:r>
        <w:rPr>
          <w:rFonts w:ascii="Consolas" w:cs="Consolas" w:eastAsia="Consolas" w:hAnsi="Consolas"/>
          <w:sz w:val="18"/>
          <w:szCs w:val="18"/>
        </w:rPr>
        <w:t xml:space="preserve">FirstName</w:t>
      </w:r>
      <w:r>
        <w:t xml:space="preserve"> will appear as </w:t>
      </w:r>
      <w:r>
        <w:rPr>
          <w:rFonts w:ascii="Consolas" w:cs="Consolas" w:eastAsia="Consolas" w:hAnsi="Consolas"/>
          <w:sz w:val="18"/>
          <w:szCs w:val="18"/>
        </w:rPr>
        <w:t xml:space="preserve">CustomerFirstName</w:t>
      </w:r>
      <w:r>
        <w:t xml:space="preserve"> in the result set.</w:t>
      </w:r>
    </w:p>
    <w:p>
      <w:pPr>
        <w:spacing w:after="140"/>
      </w:pPr>
      <w:r>
        <w:rPr>
          <w:b/>
          <w:bCs/>
        </w:rPr>
        <w:t xml:space="preserve">Table Aliases</w:t>
      </w:r>
      <w:r>
        <w:t xml:space="preserve">:
As seen in the </w:t>
      </w:r>
      <w:r>
        <w:rPr>
          <w:rFonts w:ascii="Consolas" w:cs="Consolas" w:eastAsia="Consolas" w:hAnsi="Consolas"/>
          <w:sz w:val="18"/>
          <w:szCs w:val="18"/>
        </w:rPr>
        <w:t xml:space="preserve">INNER JOIN</w:t>
      </w:r>
      <w:r>
        <w:t xml:space="preserve"> example, </w:t>
      </w:r>
      <w:r>
        <w:rPr>
          <w:rFonts w:ascii="Consolas" w:cs="Consolas" w:eastAsia="Consolas" w:hAnsi="Consolas"/>
          <w:sz w:val="18"/>
          <w:szCs w:val="18"/>
        </w:rPr>
        <w:t xml:space="preserve">C</w:t>
      </w:r>
      <w:r>
        <w:t xml:space="preserve"> is an alias for </w:t>
      </w:r>
      <w:r>
        <w:rPr>
          <w:rFonts w:ascii="Consolas" w:cs="Consolas" w:eastAsia="Consolas" w:hAnsi="Consolas"/>
          <w:sz w:val="18"/>
          <w:szCs w:val="18"/>
        </w:rPr>
        <w:t xml:space="preserve">Customers</w:t>
      </w:r>
      <w:r>
        <w:t xml:space="preserve">, and </w:t>
      </w:r>
      <w:r>
        <w:rPr>
          <w:rFonts w:ascii="Consolas" w:cs="Consolas" w:eastAsia="Consolas" w:hAnsi="Consolas"/>
          <w:sz w:val="18"/>
          <w:szCs w:val="18"/>
        </w:rPr>
        <w:t xml:space="preserve">O</w:t>
      </w:r>
      <w:r>
        <w:t xml:space="preserve"> is an alias for </w:t>
      </w:r>
      <w:r>
        <w:rPr>
          <w:rFonts w:ascii="Consolas" w:cs="Consolas" w:eastAsia="Consolas" w:hAnsi="Consolas"/>
          <w:sz w:val="18"/>
          <w:szCs w:val="18"/>
        </w:rPr>
        <w:t xml:space="preserve">Orders</w:t>
      </w:r>
      <w:r>
        <w:t xml:space="preserve">. This allows us to refer to </w:t>
      </w:r>
      <w:r>
        <w:rPr>
          <w:rFonts w:ascii="Consolas" w:cs="Consolas" w:eastAsia="Consolas" w:hAnsi="Consolas"/>
          <w:sz w:val="18"/>
          <w:szCs w:val="18"/>
        </w:rPr>
        <w:t xml:space="preserve">C.FirstName</w:t>
      </w:r>
      <w:r>
        <w:t xml:space="preserve"> instead of </w:t>
      </w:r>
      <w:r>
        <w:rPr>
          <w:rFonts w:ascii="Consolas" w:cs="Consolas" w:eastAsia="Consolas" w:hAnsi="Consolas"/>
          <w:sz w:val="18"/>
          <w:szCs w:val="18"/>
        </w:rPr>
        <w:t xml:space="preserve">Customers.FirstName</w:t>
      </w:r>
      <w:r>
        <w:t xml:space="preserve">, which is much shorter and clearer when multiple tables are involved.</w:t>
      </w:r>
    </w:p>
    <w:p>
      <w:pPr>
        <w:spacing w:after="140"/>
      </w:pPr>
      <w:r>
        <w:t xml:space="preserve">When using table aliases, you </w:t>
      </w:r>
      <w:r>
        <w:rPr>
          <w:i/>
          <w:iCs/>
        </w:rPr>
        <w:t xml:space="preserve">must</w:t>
      </w:r>
      <w:r>
        <w:t xml:space="preserve"> use the alias to refer to columns from that table throughout the </w:t>
      </w:r>
      <w:r>
        <w:rPr>
          <w:rFonts w:ascii="Consolas" w:cs="Consolas" w:eastAsia="Consolas" w:hAnsi="Consolas"/>
          <w:sz w:val="18"/>
          <w:szCs w:val="18"/>
        </w:rPr>
        <w:t xml:space="preserve">SELECT</w:t>
      </w:r>
      <w:r>
        <w:t xml:space="preserve">, </w:t>
      </w:r>
      <w:r>
        <w:rPr>
          <w:rFonts w:ascii="Consolas" w:cs="Consolas" w:eastAsia="Consolas" w:hAnsi="Consolas"/>
          <w:sz w:val="18"/>
          <w:szCs w:val="18"/>
        </w:rPr>
        <w:t xml:space="preserve">WHERE</w:t>
      </w:r>
      <w:r>
        <w:t xml:space="preserve">, and </w:t>
      </w:r>
      <w:r>
        <w:rPr>
          <w:rFonts w:ascii="Consolas" w:cs="Consolas" w:eastAsia="Consolas" w:hAnsi="Consolas"/>
          <w:sz w:val="18"/>
          <w:szCs w:val="18"/>
        </w:rPr>
        <w:t xml:space="preserve">ON</w:t>
      </w:r>
      <w:r>
        <w:t xml:space="preserve"> clauses. Forgetting to do so is a common error. Practice writing queries that join multiple tables and use aliases for both tables and columns to solidify your understanding.</w:t>
      </w:r>
    </w:p>
    <w:p>
      <w:pPr>
        <w:pStyle w:val="Heading3"/>
      </w:pPr>
      <w:r>
        <w:t xml:space="preserve">Key Takeaways</w:t>
      </w:r>
    </w:p>
    <w:p>
      <w:pPr>
        <w:pStyle w:val="ListParagraph"/>
        <w:numPr>
          <w:ilvl w:val="0"/>
          <w:numId w:val="1"/>
        </w:numPr>
        <w:spacing w:after="60"/>
      </w:pPr>
      <w:r>
        <w:t xml:space="preserve">The </w:t>
      </w:r>
      <w:r>
        <w:rPr>
          <w:rFonts w:ascii="Consolas" w:cs="Consolas" w:eastAsia="Consolas" w:hAnsi="Consolas"/>
          <w:sz w:val="18"/>
          <w:szCs w:val="18"/>
        </w:rPr>
        <w:t xml:space="preserve">WHERE</w:t>
      </w:r>
      <w:r>
        <w:t xml:space="preserve"> clause uses comparison and logical operators to filter rows based on specific conditions.</w:t>
      </w:r>
    </w:p>
    <w:p>
      <w:pPr>
        <w:pStyle w:val="ListParagraph"/>
        <w:numPr>
          <w:ilvl w:val="0"/>
          <w:numId w:val="1"/>
        </w:numPr>
        <w:spacing w:after="60"/>
      </w:pPr>
      <w:r>
        <w:t xml:space="preserve">Advanced filtering can be done with </w:t>
      </w:r>
      <w:r>
        <w:rPr>
          <w:rFonts w:ascii="Consolas" w:cs="Consolas" w:eastAsia="Consolas" w:hAnsi="Consolas"/>
          <w:sz w:val="18"/>
          <w:szCs w:val="18"/>
        </w:rPr>
        <w:t xml:space="preserve">BETWEEN</w:t>
      </w:r>
      <w:r>
        <w:t xml:space="preserve"> for ranges, </w:t>
      </w:r>
      <w:r>
        <w:rPr>
          <w:rFonts w:ascii="Consolas" w:cs="Consolas" w:eastAsia="Consolas" w:hAnsi="Consolas"/>
          <w:sz w:val="18"/>
          <w:szCs w:val="18"/>
        </w:rPr>
        <w:t xml:space="preserve">IN</w:t>
      </w:r>
      <w:r>
        <w:t xml:space="preserve"> for sets of values, and </w:t>
      </w:r>
      <w:r>
        <w:rPr>
          <w:rFonts w:ascii="Consolas" w:cs="Consolas" w:eastAsia="Consolas" w:hAnsi="Consolas"/>
          <w:sz w:val="18"/>
          <w:szCs w:val="18"/>
        </w:rPr>
        <w:t xml:space="preserve">LIKE</w:t>
      </w:r>
      <w:r>
        <w:t xml:space="preserve"> for pattern matching with wildcards.</w:t>
      </w:r>
    </w:p>
    <w:p>
      <w:pPr>
        <w:pStyle w:val="ListParagraph"/>
        <w:numPr>
          <w:ilvl w:val="0"/>
          <w:numId w:val="1"/>
        </w:numPr>
        <w:spacing w:after="60"/>
      </w:pPr>
      <w:r>
        <w:rPr>
          <w:rFonts w:ascii="Consolas" w:cs="Consolas" w:eastAsia="Consolas" w:hAnsi="Consolas"/>
          <w:sz w:val="18"/>
          <w:szCs w:val="18"/>
        </w:rPr>
        <w:t xml:space="preserve">JOIN</w:t>
      </w:r>
      <w:r>
        <w:t xml:space="preserve"> operations combine data from multiple related tables, with </w:t>
      </w:r>
      <w:r>
        <w:rPr>
          <w:rFonts w:ascii="Consolas" w:cs="Consolas" w:eastAsia="Consolas" w:hAnsi="Consolas"/>
          <w:sz w:val="18"/>
          <w:szCs w:val="18"/>
        </w:rPr>
        <w:t xml:space="preserve">INNER JOIN</w:t>
      </w:r>
      <w:r>
        <w:t xml:space="preserve"> returning only rows that have matches in all joined tables.</w:t>
      </w:r>
    </w:p>
    <w:p>
      <w:pPr>
        <w:pStyle w:val="ListParagraph"/>
        <w:numPr>
          <w:ilvl w:val="0"/>
          <w:numId w:val="1"/>
        </w:numPr>
        <w:spacing w:after="60"/>
      </w:pPr>
      <w:r>
        <w:t xml:space="preserve">Aliases, created with </w:t>
      </w:r>
      <w:r>
        <w:rPr>
          <w:rFonts w:ascii="Consolas" w:cs="Consolas" w:eastAsia="Consolas" w:hAnsi="Consolas"/>
          <w:sz w:val="18"/>
          <w:szCs w:val="18"/>
        </w:rPr>
        <w:t xml:space="preserve">AS</w:t>
      </w:r>
      <w:r>
        <w:t xml:space="preserve">, provide temporary names for tables and columns to improve query readability and resolve ambiguity in multi-table queries.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the </w:t>
      </w:r>
      <w:r>
        <w:rPr>
          <w:rFonts w:ascii="Consolas" w:cs="Consolas" w:eastAsia="Consolas" w:hAnsi="Consolas"/>
          <w:sz w:val="18"/>
          <w:szCs w:val="18"/>
        </w:rPr>
        <w:t xml:space="preserve">AND</w:t>
      </w:r>
      <w:r>
        <w:t xml:space="preserve"> and </w:t>
      </w:r>
      <w:r>
        <w:rPr>
          <w:rFonts w:ascii="Consolas" w:cs="Consolas" w:eastAsia="Consolas" w:hAnsi="Consolas"/>
          <w:sz w:val="18"/>
          <w:szCs w:val="18"/>
        </w:rPr>
        <w:t xml:space="preserve">OR</w:t>
      </w:r>
      <w:r>
        <w:t xml:space="preserve"> logical operators in a </w:t>
      </w:r>
      <w:r>
        <w:rPr>
          <w:rFonts w:ascii="Consolas" w:cs="Consolas" w:eastAsia="Consolas" w:hAnsi="Consolas"/>
          <w:sz w:val="18"/>
          <w:szCs w:val="18"/>
        </w:rPr>
        <w:t xml:space="preserve">WHERE</w:t>
      </w:r>
      <w:r>
        <w:t xml:space="preserve"> clause.</w:t>
      </w:r>
    </w:p>
    <w:p>
      <w:pPr>
        <w:spacing w:after="60"/>
      </w:pPr>
      <w:r>
        <w:t xml:space="preserve">2. </w:t>
      </w:r>
      <w:r>
        <w:t xml:space="preserve">When would you use the </w:t>
      </w:r>
      <w:r>
        <w:rPr>
          <w:rFonts w:ascii="Consolas" w:cs="Consolas" w:eastAsia="Consolas" w:hAnsi="Consolas"/>
          <w:sz w:val="18"/>
          <w:szCs w:val="18"/>
        </w:rPr>
        <w:t xml:space="preserve">BETWEEN</w:t>
      </w:r>
      <w:r>
        <w:t xml:space="preserve"> operator instead of combining comparison operators?</w:t>
      </w:r>
    </w:p>
    <w:p>
      <w:pPr>
        <w:spacing w:after="60"/>
      </w:pPr>
      <w:r>
        <w:t xml:space="preserve">3. </w:t>
      </w:r>
      <w:r>
        <w:t xml:space="preserve">Describe the purpose of the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_</w:t>
      </w:r>
      <w:r>
        <w:t xml:space="preserve"> wildcards when used with the </w:t>
      </w:r>
      <w:r>
        <w:rPr>
          <w:rFonts w:ascii="Consolas" w:cs="Consolas" w:eastAsia="Consolas" w:hAnsi="Consolas"/>
          <w:sz w:val="18"/>
          <w:szCs w:val="18"/>
        </w:rPr>
        <w:t xml:space="preserve">LIKE</w:t>
      </w:r>
      <w:r>
        <w:t xml:space="preserve"> operator.</w:t>
      </w:r>
    </w:p>
    <w:p>
      <w:pPr>
        <w:spacing w:after="60"/>
      </w:pPr>
      <w:r>
        <w:t xml:space="preserve">4. </w:t>
      </w:r>
      <w:r>
        <w:t xml:space="preserve">What is an </w:t>
      </w:r>
      <w:r>
        <w:rPr>
          <w:rFonts w:ascii="Consolas" w:cs="Consolas" w:eastAsia="Consolas" w:hAnsi="Consolas"/>
          <w:sz w:val="18"/>
          <w:szCs w:val="18"/>
        </w:rPr>
        <w:t xml:space="preserve">INNER JOIN</w:t>
      </w:r>
      <w:r>
        <w:t xml:space="preserve">, and what kind of data does it return?</w:t>
      </w:r>
    </w:p>
    <w:p>
      <w:pPr>
        <w:spacing w:after="60"/>
      </w:pPr>
      <w:r>
        <w:t xml:space="preserve">5. </w:t>
      </w:r>
      <w:r>
        <w:t xml:space="preserve">Why are aliases important when writing SQL queries, especially when performing joins?</w:t>
      </w:r>
    </w:p>
    <w:p>
      <w:pPr>
        <w:pStyle w:val="Heading1"/>
        <w:pageBreakBefore/>
      </w:pPr>
      <w:r>
        <w:t xml:space="preserve">Chapter 4: Working with Multiple Tables and Summarizing Data</w:t>
      </w:r>
    </w:p>
    <w:p>
      <w:pPr>
        <w:spacing w:after="140"/>
      </w:pPr>
      <w:r>
        <w:t xml:space="preserve">Chapter 4 introduces fundamental SQL techniques for combining information from different tables and then summarizing that combined data. You will learn how to use various types of JOIN operations to link related datasets, understanding how each join handles rows without a direct match. The chapter also covers set operations like UNION, which combine results from separate queries. </w:t>
      </w:r>
    </w:p>
    <w:p>
      <w:pPr>
        <w:spacing w:after="140"/>
      </w:pPr>
      <w:r>
        <w:t xml:space="preserve">Beyond combining data, this chapter teaches you how to perform powerful aggregations to derive insights, such as counts, sums, and averages. You will master the GROUP BY and HAVING clauses to apply these aggregations to specific categories of data. Finally, you will explore SQL's string functions for manipulating text values, a crucial skill for data cleaning and formatting.</w:t>
      </w:r>
    </w:p>
    <w:p>
      <w:pPr>
        <w:pStyle w:val="Heading2"/>
      </w:pPr>
      <w:r>
        <w:t xml:space="preserve">Combining Data with Joins and Set Operations</w:t>
      </w:r>
    </w:p>
    <w:p>
      <w:pPr>
        <w:spacing w:after="120"/>
      </w:pPr>
      <w:r>
        <w:rPr>
          <w:rFonts w:ascii="Arial" w:cs="Arial" w:eastAsia="Arial" w:hAnsi="Arial"/>
          <w:color w:val="666666"/>
          <w:sz w:val="15"/>
          <w:szCs w:val="15"/>
        </w:rPr>
        <w:t xml:space="preserve">Covers: SQL LEFT JOIN - SQL Tutorial #23 · SQL RIGHT JOIN - SQL Tutorial #24 · SQL FULL OUTER JOIN - SQL Tutorial #25 · Difference Between SQL Joins, Union, and Union All - SQL Tutorial #26</w:t>
      </w:r>
    </w:p>
    <w:p>
      <w:pPr>
        <w:spacing w:after="140"/>
      </w:pPr>
      <w:r>
        <w:t xml:space="preserve">Relational databases store data across multiple tables to maintain organization and reduce redundancy. To retrieve a complete picture, you often need to combine data from two or more tables. SQL JOIN clauses allow you to do this by linking rows based on a related column, typically a primary key in one table and a foreign key in another.</w:t>
      </w:r>
    </w:p>
    <w:p>
      <w:pPr>
        <w:pStyle w:val="Heading4"/>
        <w:spacing w:after="80" w:before="200"/>
      </w:pPr>
      <w:r>
        <w:t xml:space="preserve">Understanding Join Types</w:t>
      </w:r>
    </w:p>
    <w:p>
      <w:pPr>
        <w:spacing w:after="140"/>
      </w:pPr>
      <w:r>
        <w:t xml:space="preserve">There are several types of JOINs, each handling unmatched rows differently.</w:t>
      </w:r>
    </w:p>
    <w:p>
      <w:pPr>
        <w:spacing w:after="140"/>
      </w:pPr>
      <w:r>
        <w:rPr>
          <w:b/>
          <w:bCs/>
        </w:rPr>
        <w:t xml:space="preserve">LEFT JOIN (or LEFT OUTER JOIN)</w:t>
      </w:r>
      <w:r>
        <w:t xml:space="preserve">
A LEFT JOIN returns all rows from the </w:t>
      </w:r>
      <w:r>
        <w:rPr>
          <w:i/>
          <w:iCs/>
        </w:rPr>
        <w:t xml:space="preserve">left</w:t>
      </w:r>
      <w:r>
        <w:t xml:space="preserve"> table (the first table mentioned in the FROM clause) and the matching rows from the </w:t>
      </w:r>
      <w:r>
        <w:rPr>
          <w:i/>
          <w:iCs/>
        </w:rPr>
        <w:t xml:space="preserve">right</w:t>
      </w:r>
      <w:r>
        <w:t xml:space="preserve"> table. If there is no match in the right table, the columns from the right table will show </w:t>
      </w:r>
      <w:r>
        <w:rPr>
          <w:rFonts w:ascii="Consolas" w:cs="Consolas" w:eastAsia="Consolas" w:hAnsi="Consolas"/>
          <w:sz w:val="18"/>
          <w:szCs w:val="18"/>
        </w:rPr>
        <w:t xml:space="preserve">NULL</w:t>
      </w:r>
      <w:r>
        <w:t xml:space="preserve"> values. This join is useful when you want to see all entries from one table, even if they do not have corresponding entries in another.</w:t>
      </w:r>
    </w:p>
    <w:p>
      <w:pPr>
        <w:spacing w:after="140"/>
      </w:pPr>
      <w:r>
        <w:t xml:space="preserve">Consider two tables: </w:t>
      </w:r>
      <w:r>
        <w:rPr>
          <w:rFonts w:ascii="Consolas" w:cs="Consolas" w:eastAsia="Consolas" w:hAnsi="Consolas"/>
          <w:sz w:val="18"/>
          <w:szCs w:val="18"/>
        </w:rPr>
        <w:t xml:space="preserve">Customers</w:t>
      </w:r>
      <w:r>
        <w:t xml:space="preserve"> (CustomerID, CustomerName) and </w:t>
      </w:r>
      <w:r>
        <w:rPr>
          <w:rFonts w:ascii="Consolas" w:cs="Consolas" w:eastAsia="Consolas" w:hAnsi="Consolas"/>
          <w:sz w:val="18"/>
          <w:szCs w:val="18"/>
        </w:rPr>
        <w:t xml:space="preserve">Orders</w:t>
      </w:r>
      <w:r>
        <w:t xml:space="preserve"> (OrderID, CustomerID, OrderDate). If you want to list all customers and any orders they have placed:</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c.CustomerName,</w:t>
      </w:r>
    </w:p>
    <w:p>
      <w:pPr>
        <w:keepLines/>
        <w:shd w:fill="F5F5F5" w:val="clear"/>
        <w:spacing w:after="0" w:line="252"/>
        <w:ind w:left="227" w:right="227"/>
      </w:pPr>
      <w:r>
        <w:rPr>
          <w:rFonts w:ascii="Consolas" w:cs="Consolas" w:eastAsia="Consolas" w:hAnsi="Consolas"/>
          <w:sz w:val="17"/>
          <w:szCs w:val="17"/>
        </w:rPr>
        <w:t xml:space="preserve"> o.OrderID,</w:t>
      </w:r>
    </w:p>
    <w:p>
      <w:pPr>
        <w:keepLines/>
        <w:shd w:fill="F5F5F5" w:val="clear"/>
        <w:spacing w:after="0" w:line="252"/>
        <w:ind w:left="227" w:right="227"/>
      </w:pPr>
      <w:r>
        <w:rPr>
          <w:rFonts w:ascii="Consolas" w:cs="Consolas" w:eastAsia="Consolas" w:hAnsi="Consolas"/>
          <w:sz w:val="17"/>
          <w:szCs w:val="17"/>
        </w:rPr>
        <w:t xml:space="preserve"> o.OrderDate</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 c</w:t>
      </w:r>
    </w:p>
    <w:p>
      <w:pPr>
        <w:keepLines/>
        <w:shd w:fill="F5F5F5" w:val="clear"/>
        <w:spacing w:after="0" w:line="252"/>
        <w:ind w:left="227" w:right="227"/>
      </w:pPr>
      <w:r>
        <w:rPr>
          <w:rFonts w:ascii="Consolas" w:cs="Consolas" w:eastAsia="Consolas" w:hAnsi="Consolas"/>
          <w:sz w:val="17"/>
          <w:szCs w:val="17"/>
        </w:rPr>
        <w:t xml:space="preserve">LEFT JOIN</w:t>
      </w:r>
    </w:p>
    <w:p>
      <w:pPr>
        <w:keepLines/>
        <w:shd w:fill="F5F5F5" w:val="clear"/>
        <w:spacing w:after="160" w:line="252"/>
        <w:ind w:left="227" w:right="227"/>
      </w:pPr>
      <w:r>
        <w:rPr>
          <w:rFonts w:ascii="Consolas" w:cs="Consolas" w:eastAsia="Consolas" w:hAnsi="Consolas"/>
          <w:sz w:val="17"/>
          <w:szCs w:val="17"/>
        </w:rPr>
        <w:t xml:space="preserve"> Orders o ON c.CustomerID = o.CustomerID;</w:t>
      </w:r>
    </w:p>
    <w:p>
      <w:pPr>
        <w:spacing w:after="140"/>
      </w:pPr>
      <w:r>
        <w:t xml:space="preserve">This query will list every customer. If a customer has no orders, their </w:t>
      </w:r>
      <w:r>
        <w:rPr>
          <w:rFonts w:ascii="Consolas" w:cs="Consolas" w:eastAsia="Consolas" w:hAnsi="Consolas"/>
          <w:sz w:val="18"/>
          <w:szCs w:val="18"/>
        </w:rPr>
        <w:t xml:space="preserve">OrderID</w:t>
      </w:r>
      <w:r>
        <w:t xml:space="preserve"> and </w:t>
      </w:r>
      <w:r>
        <w:rPr>
          <w:rFonts w:ascii="Consolas" w:cs="Consolas" w:eastAsia="Consolas" w:hAnsi="Consolas"/>
          <w:sz w:val="18"/>
          <w:szCs w:val="18"/>
        </w:rPr>
        <w:t xml:space="preserve">OrderDate</w:t>
      </w:r>
      <w:r>
        <w:t xml:space="preserve"> will appear as </w:t>
      </w:r>
      <w:r>
        <w:rPr>
          <w:rFonts w:ascii="Consolas" w:cs="Consolas" w:eastAsia="Consolas" w:hAnsi="Consolas"/>
          <w:sz w:val="18"/>
          <w:szCs w:val="18"/>
        </w:rPr>
        <w:t xml:space="preserve">NULL</w:t>
      </w:r>
      <w:r>
        <w:t xml:space="preserve">.</w:t>
      </w:r>
    </w:p>
    <w:p>
      <w:pPr>
        <w:spacing w:after="140"/>
      </w:pPr>
      <w:r>
        <w:rPr>
          <w:b/>
          <w:bCs/>
        </w:rPr>
        <w:t xml:space="preserve">RIGHT JOIN (or RIGHT OUTER JOIN)</w:t>
      </w:r>
      <w:r>
        <w:t xml:space="preserve">
A RIGHT JOIN is the inverse of a LEFT JOIN. It returns all rows from the </w:t>
      </w:r>
      <w:r>
        <w:rPr>
          <w:i/>
          <w:iCs/>
        </w:rPr>
        <w:t xml:space="preserve">right</w:t>
      </w:r>
      <w:r>
        <w:t xml:space="preserve"> table and the matching rows from the </w:t>
      </w:r>
      <w:r>
        <w:rPr>
          <w:i/>
          <w:iCs/>
        </w:rPr>
        <w:t xml:space="preserve">left</w:t>
      </w:r>
      <w:r>
        <w:t xml:space="preserve"> table. If there is no match in the left table, the columns from the left table will show </w:t>
      </w:r>
      <w:r>
        <w:rPr>
          <w:rFonts w:ascii="Consolas" w:cs="Consolas" w:eastAsia="Consolas" w:hAnsi="Consolas"/>
          <w:sz w:val="18"/>
          <w:szCs w:val="18"/>
        </w:rPr>
        <w:t xml:space="preserve">NULL</w:t>
      </w:r>
      <w:r>
        <w:t xml:space="preserve"> values. This is less common than LEFT JOIN because you can often achieve the same result by simply swapping the table order in a LEFT JOIN.</w:t>
      </w:r>
    </w:p>
    <w:p>
      <w:pPr>
        <w:spacing w:after="140"/>
      </w:pPr>
      <w:r>
        <w:t xml:space="preserve">To list all orders and the customer who placed them, including orders that might not have a matching customer (perhaps due to data entry errors):</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c.CustomerName,</w:t>
      </w:r>
    </w:p>
    <w:p>
      <w:pPr>
        <w:keepLines/>
        <w:shd w:fill="F5F5F5" w:val="clear"/>
        <w:spacing w:after="0" w:line="252"/>
        <w:ind w:left="227" w:right="227"/>
      </w:pPr>
      <w:r>
        <w:rPr>
          <w:rFonts w:ascii="Consolas" w:cs="Consolas" w:eastAsia="Consolas" w:hAnsi="Consolas"/>
          <w:sz w:val="17"/>
          <w:szCs w:val="17"/>
        </w:rPr>
        <w:t xml:space="preserve"> o.OrderID,</w:t>
      </w:r>
    </w:p>
    <w:p>
      <w:pPr>
        <w:keepLines/>
        <w:shd w:fill="F5F5F5" w:val="clear"/>
        <w:spacing w:after="0" w:line="252"/>
        <w:ind w:left="227" w:right="227"/>
      </w:pPr>
      <w:r>
        <w:rPr>
          <w:rFonts w:ascii="Consolas" w:cs="Consolas" w:eastAsia="Consolas" w:hAnsi="Consolas"/>
          <w:sz w:val="17"/>
          <w:szCs w:val="17"/>
        </w:rPr>
        <w:t xml:space="preserve"> o.OrderDate</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 c</w:t>
      </w:r>
    </w:p>
    <w:p>
      <w:pPr>
        <w:keepLines/>
        <w:shd w:fill="F5F5F5" w:val="clear"/>
        <w:spacing w:after="0" w:line="252"/>
        <w:ind w:left="227" w:right="227"/>
      </w:pPr>
      <w:r>
        <w:rPr>
          <w:rFonts w:ascii="Consolas" w:cs="Consolas" w:eastAsia="Consolas" w:hAnsi="Consolas"/>
          <w:sz w:val="17"/>
          <w:szCs w:val="17"/>
        </w:rPr>
        <w:t xml:space="preserve">RIGHT JOIN</w:t>
      </w:r>
    </w:p>
    <w:p>
      <w:pPr>
        <w:keepLines/>
        <w:shd w:fill="F5F5F5" w:val="clear"/>
        <w:spacing w:after="160" w:line="252"/>
        <w:ind w:left="227" w:right="227"/>
      </w:pPr>
      <w:r>
        <w:rPr>
          <w:rFonts w:ascii="Consolas" w:cs="Consolas" w:eastAsia="Consolas" w:hAnsi="Consolas"/>
          <w:sz w:val="17"/>
          <w:szCs w:val="17"/>
        </w:rPr>
        <w:t xml:space="preserve"> Orders o ON c.CustomerID = o.CustomerID;</w:t>
      </w:r>
    </w:p>
    <w:p>
      <w:pPr>
        <w:spacing w:after="140"/>
      </w:pPr>
      <w:r>
        <w:rPr>
          <w:b/>
          <w:bCs/>
        </w:rPr>
        <w:t xml:space="preserve">FULL OUTER JOIN (or FULL JOIN)</w:t>
      </w:r>
      <w:r>
        <w:t xml:space="preserve">
A FULL OUTER JOIN returns all rows when there is a match in </w:t>
      </w:r>
      <w:r>
        <w:rPr>
          <w:i/>
          <w:iCs/>
        </w:rPr>
        <w:t xml:space="preserve">either</w:t>
      </w:r>
      <w:r>
        <w:t xml:space="preserve"> the left or the right table. It combines the results of both LEFT and RIGHT joins. If a row in the left table has no match in the right, the right-side columns are </w:t>
      </w:r>
      <w:r>
        <w:rPr>
          <w:rFonts w:ascii="Consolas" w:cs="Consolas" w:eastAsia="Consolas" w:hAnsi="Consolas"/>
          <w:sz w:val="18"/>
          <w:szCs w:val="18"/>
        </w:rPr>
        <w:t xml:space="preserve">NULL</w:t>
      </w:r>
      <w:r>
        <w:t xml:space="preserve">. If a row in the right table has no match in the left, the left-side columns are </w:t>
      </w:r>
      <w:r>
        <w:rPr>
          <w:rFonts w:ascii="Consolas" w:cs="Consolas" w:eastAsia="Consolas" w:hAnsi="Consolas"/>
          <w:sz w:val="18"/>
          <w:szCs w:val="18"/>
        </w:rPr>
        <w:t xml:space="preserve">NULL</w:t>
      </w:r>
      <w:r>
        <w:t xml:space="preserve">. This join is useful for finding all data from both tables, including unmatched rows from each.</w:t>
      </w:r>
    </w:p>
    <w:p>
      <w:pPr>
        <w:spacing w:after="140"/>
      </w:pPr>
      <w:r>
        <w:t xml:space="preserve">To see all customers and all orders, including customers without orders and orders without customers:</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c.CustomerName,</w:t>
      </w:r>
    </w:p>
    <w:p>
      <w:pPr>
        <w:keepLines/>
        <w:shd w:fill="F5F5F5" w:val="clear"/>
        <w:spacing w:after="0" w:line="252"/>
        <w:ind w:left="227" w:right="227"/>
      </w:pPr>
      <w:r>
        <w:rPr>
          <w:rFonts w:ascii="Consolas" w:cs="Consolas" w:eastAsia="Consolas" w:hAnsi="Consolas"/>
          <w:sz w:val="17"/>
          <w:szCs w:val="17"/>
        </w:rPr>
        <w:t xml:space="preserve"> o.OrderID,</w:t>
      </w:r>
    </w:p>
    <w:p>
      <w:pPr>
        <w:keepLines/>
        <w:shd w:fill="F5F5F5" w:val="clear"/>
        <w:spacing w:after="0" w:line="252"/>
        <w:ind w:left="227" w:right="227"/>
      </w:pPr>
      <w:r>
        <w:rPr>
          <w:rFonts w:ascii="Consolas" w:cs="Consolas" w:eastAsia="Consolas" w:hAnsi="Consolas"/>
          <w:sz w:val="17"/>
          <w:szCs w:val="17"/>
        </w:rPr>
        <w:t xml:space="preserve"> o.OrderDate</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 c</w:t>
      </w:r>
    </w:p>
    <w:p>
      <w:pPr>
        <w:keepLines/>
        <w:shd w:fill="F5F5F5" w:val="clear"/>
        <w:spacing w:after="0" w:line="252"/>
        <w:ind w:left="227" w:right="227"/>
      </w:pPr>
      <w:r>
        <w:rPr>
          <w:rFonts w:ascii="Consolas" w:cs="Consolas" w:eastAsia="Consolas" w:hAnsi="Consolas"/>
          <w:sz w:val="17"/>
          <w:szCs w:val="17"/>
        </w:rPr>
        <w:t xml:space="preserve">FULL OUTER JOIN</w:t>
      </w:r>
    </w:p>
    <w:p>
      <w:pPr>
        <w:keepLines/>
        <w:shd w:fill="F5F5F5" w:val="clear"/>
        <w:spacing w:after="160" w:line="252"/>
        <w:ind w:left="227" w:right="227"/>
      </w:pPr>
      <w:r>
        <w:rPr>
          <w:rFonts w:ascii="Consolas" w:cs="Consolas" w:eastAsia="Consolas" w:hAnsi="Consolas"/>
          <w:sz w:val="17"/>
          <w:szCs w:val="17"/>
        </w:rPr>
        <w:t xml:space="preserve"> Orders o ON c.CustomerID = o.CustomerID;</w:t>
      </w:r>
    </w:p>
    <w:p>
      <w:pPr>
        <w:pStyle w:val="Heading4"/>
        <w:spacing w:after="80" w:before="200"/>
      </w:pPr>
      <w:r>
        <w:t xml:space="preserve">Joins vs. Set Operations (UNION, UNION ALL)</w:t>
      </w:r>
    </w:p>
    <w:p>
      <w:pPr>
        <w:spacing w:after="140"/>
      </w:pPr>
      <w:r>
        <w:t xml:space="preserve">It is important to distinguish between JOINs and set operations like </w:t>
      </w:r>
      <w:r>
        <w:rPr>
          <w:rFonts w:ascii="Consolas" w:cs="Consolas" w:eastAsia="Consolas" w:hAnsi="Consolas"/>
          <w:sz w:val="18"/>
          <w:szCs w:val="18"/>
        </w:rPr>
        <w:t xml:space="preserve">UNION</w:t>
      </w:r>
      <w:r>
        <w:t xml:space="preserve"> and </w:t>
      </w:r>
      <w:r>
        <w:rPr>
          <w:rFonts w:ascii="Consolas" w:cs="Consolas" w:eastAsia="Consolas" w:hAnsi="Consolas"/>
          <w:sz w:val="18"/>
          <w:szCs w:val="18"/>
        </w:rPr>
        <w:t xml:space="preserve">UNION ALL</w:t>
      </w:r>
      <w:r>
        <w:t xml:space="preserve">. JOINs combine columns from different tables based on a relationship between them. Set operations combine rows from the results of multiple </w:t>
      </w:r>
      <w:r>
        <w:rPr>
          <w:rFonts w:ascii="Consolas" w:cs="Consolas" w:eastAsia="Consolas" w:hAnsi="Consolas"/>
          <w:sz w:val="18"/>
          <w:szCs w:val="18"/>
        </w:rPr>
        <w:t xml:space="preserve">SELECT</w:t>
      </w:r>
      <w:r>
        <w:t xml:space="preserve"> statements.</w:t>
      </w:r>
    </w:p>
    <w:p>
      <w:pPr>
        <w:spacing w:after="140"/>
      </w:pPr>
      <w:r>
        <w:rPr>
          <w:b/>
          <w:bCs/>
        </w:rPr>
        <w:t xml:space="preserve">UNION</w:t>
      </w:r>
      <w:r>
        <w:t xml:space="preserve">
The </w:t>
      </w:r>
      <w:r>
        <w:rPr>
          <w:rFonts w:ascii="Consolas" w:cs="Consolas" w:eastAsia="Consolas" w:hAnsi="Consolas"/>
          <w:sz w:val="18"/>
          <w:szCs w:val="18"/>
        </w:rPr>
        <w:t xml:space="preserve">UNION</w:t>
      </w:r>
      <w:r>
        <w:t xml:space="preserve"> operator combines the result sets of two or more </w:t>
      </w:r>
      <w:r>
        <w:rPr>
          <w:rFonts w:ascii="Consolas" w:cs="Consolas" w:eastAsia="Consolas" w:hAnsi="Consolas"/>
          <w:sz w:val="18"/>
          <w:szCs w:val="18"/>
        </w:rPr>
        <w:t xml:space="preserve">SELECT</w:t>
      </w:r>
      <w:r>
        <w:t xml:space="preserve"> statements into a single result set. It automatically removes duplicate rows. For </w:t>
      </w:r>
      <w:r>
        <w:rPr>
          <w:rFonts w:ascii="Consolas" w:cs="Consolas" w:eastAsia="Consolas" w:hAnsi="Consolas"/>
          <w:sz w:val="18"/>
          <w:szCs w:val="18"/>
        </w:rPr>
        <w:t xml:space="preserve">UNION</w:t>
      </w:r>
      <w:r>
        <w:t xml:space="preserve"> to work, each </w:t>
      </w:r>
      <w:r>
        <w:rPr>
          <w:rFonts w:ascii="Consolas" w:cs="Consolas" w:eastAsia="Consolas" w:hAnsi="Consolas"/>
          <w:sz w:val="18"/>
          <w:szCs w:val="18"/>
        </w:rPr>
        <w:t xml:space="preserve">SELECT</w:t>
      </w:r>
      <w:r>
        <w:t xml:space="preserve"> statement must have the same number of columns, and the corresponding columns must have compatible data types.</w:t>
      </w:r>
    </w:p>
    <w:p>
      <w:pPr>
        <w:spacing w:after="140"/>
      </w:pPr>
      <w:r>
        <w:t xml:space="preserve">Example: To list all unique cities from both </w:t>
      </w:r>
      <w:r>
        <w:rPr>
          <w:rFonts w:ascii="Consolas" w:cs="Consolas" w:eastAsia="Consolas" w:hAnsi="Consolas"/>
          <w:sz w:val="18"/>
          <w:szCs w:val="18"/>
        </w:rPr>
        <w:t xml:space="preserve">Customers</w:t>
      </w:r>
      <w:r>
        <w:t xml:space="preserve"> and </w:t>
      </w:r>
      <w:r>
        <w:rPr>
          <w:rFonts w:ascii="Consolas" w:cs="Consolas" w:eastAsia="Consolas" w:hAnsi="Consolas"/>
          <w:sz w:val="18"/>
          <w:szCs w:val="18"/>
        </w:rPr>
        <w:t xml:space="preserve">Suppliers</w:t>
      </w:r>
      <w:r>
        <w:t xml:space="preserve"> tables:</w:t>
      </w:r>
    </w:p>
    <w:p>
      <w:pPr>
        <w:keepLines/>
        <w:shd w:fill="F5F5F5" w:val="clear"/>
        <w:spacing w:after="0" w:line="252"/>
        <w:ind w:left="227" w:right="227"/>
      </w:pPr>
      <w:r>
        <w:rPr>
          <w:rFonts w:ascii="Consolas" w:cs="Consolas" w:eastAsia="Consolas" w:hAnsi="Consolas"/>
          <w:sz w:val="17"/>
          <w:szCs w:val="17"/>
        </w:rPr>
        <w:t xml:space="preserve">SELECT City FROM Customers</w:t>
      </w:r>
    </w:p>
    <w:p>
      <w:pPr>
        <w:keepLines/>
        <w:shd w:fill="F5F5F5" w:val="clear"/>
        <w:spacing w:after="0" w:line="252"/>
        <w:ind w:left="227" w:right="227"/>
      </w:pPr>
      <w:r>
        <w:rPr>
          <w:rFonts w:ascii="Consolas" w:cs="Consolas" w:eastAsia="Consolas" w:hAnsi="Consolas"/>
          <w:sz w:val="17"/>
          <w:szCs w:val="17"/>
        </w:rPr>
        <w:t xml:space="preserve">UNION</w:t>
      </w:r>
    </w:p>
    <w:p>
      <w:pPr>
        <w:keepLines/>
        <w:shd w:fill="F5F5F5" w:val="clear"/>
        <w:spacing w:after="160" w:line="252"/>
        <w:ind w:left="227" w:right="227"/>
      </w:pPr>
      <w:r>
        <w:rPr>
          <w:rFonts w:ascii="Consolas" w:cs="Consolas" w:eastAsia="Consolas" w:hAnsi="Consolas"/>
          <w:sz w:val="17"/>
          <w:szCs w:val="17"/>
        </w:rPr>
        <w:t xml:space="preserve">SELECT City FROM Suppliers;</w:t>
      </w:r>
    </w:p>
    <w:p>
      <w:pPr>
        <w:spacing w:after="140"/>
      </w:pPr>
      <w:r>
        <w:rPr>
          <w:b/>
          <w:bCs/>
        </w:rPr>
        <w:t xml:space="preserve">UNION ALL</w:t>
      </w:r>
      <w:r>
        <w:t xml:space="preserve">
</w:t>
      </w:r>
      <w:r>
        <w:rPr>
          <w:rFonts w:ascii="Consolas" w:cs="Consolas" w:eastAsia="Consolas" w:hAnsi="Consolas"/>
          <w:sz w:val="18"/>
          <w:szCs w:val="18"/>
        </w:rPr>
        <w:t xml:space="preserve">UNION ALL</w:t>
      </w:r>
      <w:r>
        <w:t xml:space="preserve"> also combines the result sets of two or more </w:t>
      </w:r>
      <w:r>
        <w:rPr>
          <w:rFonts w:ascii="Consolas" w:cs="Consolas" w:eastAsia="Consolas" w:hAnsi="Consolas"/>
          <w:sz w:val="18"/>
          <w:szCs w:val="18"/>
        </w:rPr>
        <w:t xml:space="preserve">SELECT</w:t>
      </w:r>
      <w:r>
        <w:t xml:space="preserve"> statements. However, unlike </w:t>
      </w:r>
      <w:r>
        <w:rPr>
          <w:rFonts w:ascii="Consolas" w:cs="Consolas" w:eastAsia="Consolas" w:hAnsi="Consolas"/>
          <w:sz w:val="18"/>
          <w:szCs w:val="18"/>
        </w:rPr>
        <w:t xml:space="preserve">UNION</w:t>
      </w:r>
      <w:r>
        <w:t xml:space="preserve">, it includes all duplicate rows. This makes </w:t>
      </w:r>
      <w:r>
        <w:rPr>
          <w:rFonts w:ascii="Consolas" w:cs="Consolas" w:eastAsia="Consolas" w:hAnsi="Consolas"/>
          <w:sz w:val="18"/>
          <w:szCs w:val="18"/>
        </w:rPr>
        <w:t xml:space="preserve">UNION ALL</w:t>
      </w:r>
      <w:r>
        <w:t xml:space="preserve"> generally faster than </w:t>
      </w:r>
      <w:r>
        <w:rPr>
          <w:rFonts w:ascii="Consolas" w:cs="Consolas" w:eastAsia="Consolas" w:hAnsi="Consolas"/>
          <w:sz w:val="18"/>
          <w:szCs w:val="18"/>
        </w:rPr>
        <w:t xml:space="preserve">UNION</w:t>
      </w:r>
      <w:r>
        <w:t xml:space="preserve"> because it does not perform the extra step of removing duplicates.</w:t>
      </w:r>
    </w:p>
    <w:p>
      <w:pPr>
        <w:spacing w:after="140"/>
      </w:pPr>
      <w:r>
        <w:t xml:space="preserve">Example: To list all cities from both tables, including duplicates:</w:t>
      </w:r>
    </w:p>
    <w:p>
      <w:pPr>
        <w:keepLines/>
        <w:shd w:fill="F5F5F5" w:val="clear"/>
        <w:spacing w:after="0" w:line="252"/>
        <w:ind w:left="227" w:right="227"/>
      </w:pPr>
      <w:r>
        <w:rPr>
          <w:rFonts w:ascii="Consolas" w:cs="Consolas" w:eastAsia="Consolas" w:hAnsi="Consolas"/>
          <w:sz w:val="17"/>
          <w:szCs w:val="17"/>
        </w:rPr>
        <w:t xml:space="preserve">SELECT City FROM Customers</w:t>
      </w:r>
    </w:p>
    <w:p>
      <w:pPr>
        <w:keepLines/>
        <w:shd w:fill="F5F5F5" w:val="clear"/>
        <w:spacing w:after="0" w:line="252"/>
        <w:ind w:left="227" w:right="227"/>
      </w:pPr>
      <w:r>
        <w:rPr>
          <w:rFonts w:ascii="Consolas" w:cs="Consolas" w:eastAsia="Consolas" w:hAnsi="Consolas"/>
          <w:sz w:val="17"/>
          <w:szCs w:val="17"/>
        </w:rPr>
        <w:t xml:space="preserve">UNION ALL</w:t>
      </w:r>
    </w:p>
    <w:p>
      <w:pPr>
        <w:keepLines/>
        <w:shd w:fill="F5F5F5" w:val="clear"/>
        <w:spacing w:after="160" w:line="252"/>
        <w:ind w:left="227" w:right="227"/>
      </w:pPr>
      <w:r>
        <w:rPr>
          <w:rFonts w:ascii="Consolas" w:cs="Consolas" w:eastAsia="Consolas" w:hAnsi="Consolas"/>
          <w:sz w:val="17"/>
          <w:szCs w:val="17"/>
        </w:rPr>
        <w:t xml:space="preserve">SELECT City FROM Suppliers;</w:t>
      </w:r>
    </w:p>
    <w:p>
      <w:pPr>
        <w:spacing w:after="140"/>
      </w:pPr>
      <w:r>
        <w:t xml:space="preserve">Choose </w:t>
      </w:r>
      <w:r>
        <w:rPr>
          <w:rFonts w:ascii="Consolas" w:cs="Consolas" w:eastAsia="Consolas" w:hAnsi="Consolas"/>
          <w:sz w:val="18"/>
          <w:szCs w:val="18"/>
        </w:rPr>
        <w:t xml:space="preserve">UNION</w:t>
      </w:r>
      <w:r>
        <w:t xml:space="preserve"> when you need distinct rows and </w:t>
      </w:r>
      <w:r>
        <w:rPr>
          <w:rFonts w:ascii="Consolas" w:cs="Consolas" w:eastAsia="Consolas" w:hAnsi="Consolas"/>
          <w:sz w:val="18"/>
          <w:szCs w:val="18"/>
        </w:rPr>
        <w:t xml:space="preserve">UNION ALL</w:t>
      </w:r>
      <w:r>
        <w:t xml:space="preserve"> when you need all rows, including duplicates, or when performance is critical and duplicates are acceptable.</w:t>
      </w:r>
    </w:p>
    <w:p>
      <w:pPr>
        <w:spacing w:after="140"/>
      </w:pPr>
      <w:r>
        <w:t xml:space="preserve">Practice Tip: Create two simple tables with some matching and some non-matching data. Experiment with LEFT, RIGHT, and FULL OUTER JOINs to observe how </w:t>
      </w:r>
      <w:r>
        <w:rPr>
          <w:rFonts w:ascii="Consolas" w:cs="Consolas" w:eastAsia="Consolas" w:hAnsi="Consolas"/>
          <w:sz w:val="18"/>
          <w:szCs w:val="18"/>
        </w:rPr>
        <w:t xml:space="preserve">NULL</w:t>
      </w:r>
      <w:r>
        <w:t xml:space="preserve"> values appear. Then try </w:t>
      </w:r>
      <w:r>
        <w:rPr>
          <w:rFonts w:ascii="Consolas" w:cs="Consolas" w:eastAsia="Consolas" w:hAnsi="Consolas"/>
          <w:sz w:val="18"/>
          <w:szCs w:val="18"/>
        </w:rPr>
        <w:t xml:space="preserve">UNION</w:t>
      </w:r>
      <w:r>
        <w:t xml:space="preserve"> and </w:t>
      </w:r>
      <w:r>
        <w:rPr>
          <w:rFonts w:ascii="Consolas" w:cs="Consolas" w:eastAsia="Consolas" w:hAnsi="Consolas"/>
          <w:sz w:val="18"/>
          <w:szCs w:val="18"/>
        </w:rPr>
        <w:t xml:space="preserve">UNION ALL</w:t>
      </w:r>
      <w:r>
        <w:t xml:space="preserve"> with simple </w:t>
      </w:r>
      <w:r>
        <w:rPr>
          <w:rFonts w:ascii="Consolas" w:cs="Consolas" w:eastAsia="Consolas" w:hAnsi="Consolas"/>
          <w:sz w:val="18"/>
          <w:szCs w:val="18"/>
        </w:rPr>
        <w:t xml:space="preserve">SELECT</w:t>
      </w:r>
      <w:r>
        <w:t xml:space="preserve"> statements.</w:t>
      </w:r>
    </w:p>
    <w:p>
      <w:pPr>
        <w:pStyle w:val="Heading2"/>
      </w:pPr>
      <w:r>
        <w:t xml:space="preserve">Summarizing Data with Aggregate Functions and GROUP BY</w:t>
      </w:r>
    </w:p>
    <w:p>
      <w:pPr>
        <w:spacing w:after="120"/>
      </w:pPr>
      <w:r>
        <w:rPr>
          <w:rFonts w:ascii="Arial" w:cs="Arial" w:eastAsia="Arial" w:hAnsi="Arial"/>
          <w:color w:val="666666"/>
          <w:sz w:val="15"/>
          <w:szCs w:val="15"/>
        </w:rPr>
        <w:t xml:space="preserve">Covers: SQL Aggregate Functions: COUNT, SUM, AVG, MAX, MIN - SQL Tutorial #27 · SQL GROUP BY Clause - SQL Tutorial #29 · SQL HAVING Clause - SQL Tutorial #30</w:t>
      </w:r>
    </w:p>
    <w:p>
      <w:pPr>
        <w:spacing w:after="140"/>
      </w:pPr>
      <w:r>
        <w:t xml:space="preserve">SQL aggregate functions allow you to perform calculations on a set of rows and return a single summary value. These functions are essential for data analysis, providing insights like totals, averages, and counts. When combined with the </w:t>
      </w:r>
      <w:r>
        <w:rPr>
          <w:rFonts w:ascii="Consolas" w:cs="Consolas" w:eastAsia="Consolas" w:hAnsi="Consolas"/>
          <w:sz w:val="18"/>
          <w:szCs w:val="18"/>
        </w:rPr>
        <w:t xml:space="preserve">GROUP BY</w:t>
      </w:r>
      <w:r>
        <w:t xml:space="preserve"> clause, they become even more powerful, summarizing data for specific categories.</w:t>
      </w:r>
    </w:p>
    <w:p>
      <w:pPr>
        <w:pStyle w:val="Heading4"/>
        <w:spacing w:after="80" w:before="200"/>
      </w:pPr>
      <w:r>
        <w:t xml:space="preserve">Common Aggregate Functions</w:t>
      </w:r>
    </w:p>
    <w:p>
      <w:pPr>
        <w:pStyle w:val="ListParagraph"/>
        <w:numPr>
          <w:ilvl w:val="0"/>
          <w:numId w:val="1"/>
        </w:numPr>
        <w:spacing w:after="60"/>
      </w:pPr>
      <w:r>
        <w:rPr>
          <w:b/>
          <w:bCs/>
        </w:rPr>
        <w:t xml:space="preserve">COUNT()</w:t>
      </w:r>
      <w:r>
        <w:t xml:space="preserve">: Counts the number of rows. </w:t>
      </w:r>
      <w:r>
        <w:rPr>
          <w:rFonts w:ascii="Consolas" w:cs="Consolas" w:eastAsia="Consolas" w:hAnsi="Consolas"/>
          <w:sz w:val="18"/>
          <w:szCs w:val="18"/>
        </w:rPr>
        <w:t xml:space="preserve">COUNT(*)</w:t>
      </w:r>
      <w:r>
        <w:t xml:space="preserve"> counts all rows, including </w:t>
      </w:r>
      <w:r>
        <w:rPr>
          <w:rFonts w:ascii="Consolas" w:cs="Consolas" w:eastAsia="Consolas" w:hAnsi="Consolas"/>
          <w:sz w:val="18"/>
          <w:szCs w:val="18"/>
        </w:rPr>
        <w:t xml:space="preserve">NULL</w:t>
      </w:r>
      <w:r>
        <w:t xml:space="preserve"> values. </w:t>
      </w:r>
      <w:r>
        <w:rPr>
          <w:rFonts w:ascii="Consolas" w:cs="Consolas" w:eastAsia="Consolas" w:hAnsi="Consolas"/>
          <w:sz w:val="18"/>
          <w:szCs w:val="18"/>
        </w:rPr>
        <w:t xml:space="preserve">COUNT(column_name)</w:t>
      </w:r>
      <w:r>
        <w:t xml:space="preserve"> counts non-</w:t>
      </w:r>
      <w:r>
        <w:rPr>
          <w:rFonts w:ascii="Consolas" w:cs="Consolas" w:eastAsia="Consolas" w:hAnsi="Consolas"/>
          <w:sz w:val="18"/>
          <w:szCs w:val="18"/>
        </w:rPr>
        <w:t xml:space="preserve">NULL</w:t>
      </w:r>
      <w:r>
        <w:t xml:space="preserve"> values in a specific column. </w:t>
      </w:r>
      <w:r>
        <w:rPr>
          <w:rFonts w:ascii="Consolas" w:cs="Consolas" w:eastAsia="Consolas" w:hAnsi="Consolas"/>
          <w:sz w:val="18"/>
          <w:szCs w:val="18"/>
        </w:rPr>
        <w:t xml:space="preserve">COUNT(DISTINCT column_name)</w:t>
      </w:r>
      <w:r>
        <w:t xml:space="preserve"> counts unique non-</w:t>
      </w:r>
      <w:r>
        <w:rPr>
          <w:rFonts w:ascii="Consolas" w:cs="Consolas" w:eastAsia="Consolas" w:hAnsi="Consolas"/>
          <w:sz w:val="18"/>
          <w:szCs w:val="18"/>
        </w:rPr>
        <w:t xml:space="preserve">NULL</w:t>
      </w:r>
      <w:r>
        <w:t xml:space="preserve"> values.</w:t>
      </w:r>
    </w:p>
    <w:p>
      <w:pPr>
        <w:spacing w:after="140"/>
      </w:pPr>
      <w:r>
        <w:t xml:space="preserve"> Example: Count total customers.</w:t>
      </w:r>
    </w:p>
    <w:p>
      <w:pPr>
        <w:keepLines/>
        <w:shd w:fill="F5F5F5" w:val="clear"/>
        <w:spacing w:after="160" w:line="252"/>
        <w:ind w:left="227" w:right="227"/>
      </w:pPr>
      <w:r>
        <w:rPr>
          <w:rFonts w:ascii="Consolas" w:cs="Consolas" w:eastAsia="Consolas" w:hAnsi="Consolas"/>
          <w:sz w:val="17"/>
          <w:szCs w:val="17"/>
        </w:rPr>
        <w:t xml:space="preserve">SELECT COUNT(CustomerID) FROM Customers;</w:t>
      </w:r>
    </w:p>
    <w:p>
      <w:pPr>
        <w:pStyle w:val="ListParagraph"/>
        <w:numPr>
          <w:ilvl w:val="0"/>
          <w:numId w:val="1"/>
        </w:numPr>
        <w:spacing w:after="60"/>
      </w:pPr>
      <w:r>
        <w:rPr>
          <w:b/>
          <w:bCs/>
        </w:rPr>
        <w:t xml:space="preserve">SUM()</w:t>
      </w:r>
      <w:r>
        <w:t xml:space="preserve">: Calculates the sum of a numeric column.</w:t>
      </w:r>
    </w:p>
    <w:p>
      <w:pPr>
        <w:spacing w:after="140"/>
      </w:pPr>
      <w:r>
        <w:t xml:space="preserve"> Example: Calculate the total quantity of all items ordered.</w:t>
      </w:r>
    </w:p>
    <w:p>
      <w:pPr>
        <w:keepLines/>
        <w:shd w:fill="F5F5F5" w:val="clear"/>
        <w:spacing w:after="160" w:line="252"/>
        <w:ind w:left="227" w:right="227"/>
      </w:pPr>
      <w:r>
        <w:rPr>
          <w:rFonts w:ascii="Consolas" w:cs="Consolas" w:eastAsia="Consolas" w:hAnsi="Consolas"/>
          <w:sz w:val="17"/>
          <w:szCs w:val="17"/>
        </w:rPr>
        <w:t xml:space="preserve">SELECT SUM(Quantity) FROM OrderDetails;</w:t>
      </w:r>
    </w:p>
    <w:p>
      <w:pPr>
        <w:pStyle w:val="ListParagraph"/>
        <w:numPr>
          <w:ilvl w:val="0"/>
          <w:numId w:val="1"/>
        </w:numPr>
        <w:spacing w:after="60"/>
      </w:pPr>
      <w:r>
        <w:rPr>
          <w:b/>
          <w:bCs/>
        </w:rPr>
        <w:t xml:space="preserve">AVG()</w:t>
      </w:r>
      <w:r>
        <w:t xml:space="preserve">: Calculates the average of a numeric column.</w:t>
      </w:r>
    </w:p>
    <w:p>
      <w:pPr>
        <w:spacing w:after="140"/>
      </w:pPr>
      <w:r>
        <w:t xml:space="preserve"> Example: Find the average price of products.</w:t>
      </w:r>
    </w:p>
    <w:p>
      <w:pPr>
        <w:keepLines/>
        <w:shd w:fill="F5F5F5" w:val="clear"/>
        <w:spacing w:after="160" w:line="252"/>
        <w:ind w:left="227" w:right="227"/>
      </w:pPr>
      <w:r>
        <w:rPr>
          <w:rFonts w:ascii="Consolas" w:cs="Consolas" w:eastAsia="Consolas" w:hAnsi="Consolas"/>
          <w:sz w:val="17"/>
          <w:szCs w:val="17"/>
        </w:rPr>
        <w:t xml:space="preserve">SELECT AVG(Price) FROM Products;</w:t>
      </w:r>
    </w:p>
    <w:p>
      <w:pPr>
        <w:pStyle w:val="ListParagraph"/>
        <w:numPr>
          <w:ilvl w:val="0"/>
          <w:numId w:val="1"/>
        </w:numPr>
        <w:spacing w:after="60"/>
      </w:pPr>
      <w:r>
        <w:rPr>
          <w:b/>
          <w:bCs/>
        </w:rPr>
        <w:t xml:space="preserve">MAX()</w:t>
      </w:r>
      <w:r>
        <w:t xml:space="preserve">: Finds the maximum value in a column.</w:t>
      </w:r>
    </w:p>
    <w:p>
      <w:pPr>
        <w:spacing w:after="140"/>
      </w:pPr>
      <w:r>
        <w:t xml:space="preserve"> Example: Find the highest order total.</w:t>
      </w:r>
    </w:p>
    <w:p>
      <w:pPr>
        <w:keepLines/>
        <w:shd w:fill="F5F5F5" w:val="clear"/>
        <w:spacing w:after="160" w:line="252"/>
        <w:ind w:left="227" w:right="227"/>
      </w:pPr>
      <w:r>
        <w:rPr>
          <w:rFonts w:ascii="Consolas" w:cs="Consolas" w:eastAsia="Consolas" w:hAnsi="Consolas"/>
          <w:sz w:val="17"/>
          <w:szCs w:val="17"/>
        </w:rPr>
        <w:t xml:space="preserve">SELECT MAX(OrderTotal) FROM Orders;</w:t>
      </w:r>
    </w:p>
    <w:p>
      <w:pPr>
        <w:pStyle w:val="ListParagraph"/>
        <w:numPr>
          <w:ilvl w:val="0"/>
          <w:numId w:val="1"/>
        </w:numPr>
        <w:spacing w:after="60"/>
      </w:pPr>
      <w:r>
        <w:rPr>
          <w:b/>
          <w:bCs/>
        </w:rPr>
        <w:t xml:space="preserve">MIN()</w:t>
      </w:r>
      <w:r>
        <w:t xml:space="preserve">: Finds the minimum value in a column.</w:t>
      </w:r>
    </w:p>
    <w:p>
      <w:pPr>
        <w:spacing w:after="140"/>
      </w:pPr>
      <w:r>
        <w:t xml:space="preserve"> Example: Find the lowest product price.</w:t>
      </w:r>
    </w:p>
    <w:p>
      <w:pPr>
        <w:keepLines/>
        <w:shd w:fill="F5F5F5" w:val="clear"/>
        <w:spacing w:after="160" w:line="252"/>
        <w:ind w:left="227" w:right="227"/>
      </w:pPr>
      <w:r>
        <w:rPr>
          <w:rFonts w:ascii="Consolas" w:cs="Consolas" w:eastAsia="Consolas" w:hAnsi="Consolas"/>
          <w:sz w:val="17"/>
          <w:szCs w:val="17"/>
        </w:rPr>
        <w:t xml:space="preserve">SELECT MIN(Price) FROM Products;</w:t>
      </w:r>
    </w:p>
    <w:p>
      <w:pPr>
        <w:pStyle w:val="Heading4"/>
        <w:spacing w:after="80" w:before="200"/>
      </w:pPr>
      <w:r>
        <w:t xml:space="preserve">Grouping Data with GROUP BY</w:t>
      </w:r>
    </w:p>
    <w:p>
      <w:pPr>
        <w:spacing w:after="140"/>
      </w:pPr>
      <w:r>
        <w:t xml:space="preserve">The </w:t>
      </w:r>
      <w:r>
        <w:rPr>
          <w:rFonts w:ascii="Consolas" w:cs="Consolas" w:eastAsia="Consolas" w:hAnsi="Consolas"/>
          <w:sz w:val="18"/>
          <w:szCs w:val="18"/>
        </w:rPr>
        <w:t xml:space="preserve">GROUP BY</w:t>
      </w:r>
      <w:r>
        <w:t xml:space="preserve"> clause is used with aggregate functions to group rows that have the same values in specified columns into summary rows. The aggregate function then operates on each group independently.</w:t>
      </w:r>
    </w:p>
    <w:p>
      <w:pPr>
        <w:spacing w:after="140"/>
      </w:pPr>
      <w:r>
        <w:t xml:space="preserve">Any column that is not part of an aggregate function in the </w:t>
      </w:r>
      <w:r>
        <w:rPr>
          <w:rFonts w:ascii="Consolas" w:cs="Consolas" w:eastAsia="Consolas" w:hAnsi="Consolas"/>
          <w:sz w:val="18"/>
          <w:szCs w:val="18"/>
        </w:rPr>
        <w:t xml:space="preserve">SELECT</w:t>
      </w:r>
      <w:r>
        <w:t xml:space="preserve"> list must be included in the </w:t>
      </w:r>
      <w:r>
        <w:rPr>
          <w:rFonts w:ascii="Consolas" w:cs="Consolas" w:eastAsia="Consolas" w:hAnsi="Consolas"/>
          <w:sz w:val="18"/>
          <w:szCs w:val="18"/>
        </w:rPr>
        <w:t xml:space="preserve">GROUP BY</w:t>
      </w:r>
      <w:r>
        <w:t xml:space="preserve"> clause. This rule ensures that each row in the result set represents a unique group.</w:t>
      </w:r>
    </w:p>
    <w:p>
      <w:pPr>
        <w:spacing w:after="140"/>
      </w:pPr>
      <w:r>
        <w:t xml:space="preserve">Example: Count the number of customers in each city.</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City,</w:t>
      </w:r>
    </w:p>
    <w:p>
      <w:pPr>
        <w:keepLines/>
        <w:shd w:fill="F5F5F5" w:val="clear"/>
        <w:spacing w:after="0" w:line="252"/>
        <w:ind w:left="227" w:right="227"/>
      </w:pPr>
      <w:r>
        <w:rPr>
          <w:rFonts w:ascii="Consolas" w:cs="Consolas" w:eastAsia="Consolas" w:hAnsi="Consolas"/>
          <w:sz w:val="17"/>
          <w:szCs w:val="17"/>
        </w:rPr>
        <w:t xml:space="preserve"> COUNT(CustomerID) AS NumberOfCustomers</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GROUP BY</w:t>
      </w:r>
    </w:p>
    <w:p>
      <w:pPr>
        <w:keepLines/>
        <w:shd w:fill="F5F5F5" w:val="clear"/>
        <w:spacing w:after="160" w:line="252"/>
        <w:ind w:left="227" w:right="227"/>
      </w:pPr>
      <w:r>
        <w:rPr>
          <w:rFonts w:ascii="Consolas" w:cs="Consolas" w:eastAsia="Consolas" w:hAnsi="Consolas"/>
          <w:sz w:val="17"/>
          <w:szCs w:val="17"/>
        </w:rPr>
        <w:t xml:space="preserve"> City;</w:t>
      </w:r>
    </w:p>
    <w:p>
      <w:pPr>
        <w:spacing w:after="140"/>
      </w:pPr>
      <w:r>
        <w:t xml:space="preserve">This query groups all customers by their </w:t>
      </w:r>
      <w:r>
        <w:rPr>
          <w:rFonts w:ascii="Consolas" w:cs="Consolas" w:eastAsia="Consolas" w:hAnsi="Consolas"/>
          <w:sz w:val="18"/>
          <w:szCs w:val="18"/>
        </w:rPr>
        <w:t xml:space="preserve">City</w:t>
      </w:r>
      <w:r>
        <w:t xml:space="preserve"> and then counts the customers within each city. The result shows each unique city and its corresponding customer count.</w:t>
      </w:r>
    </w:p>
    <w:p>
      <w:pPr>
        <w:spacing w:after="140"/>
      </w:pPr>
      <w:r>
        <w:t xml:space="preserve">Example: Calculate the total sales for each product category.</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p.Category,</w:t>
      </w:r>
    </w:p>
    <w:p>
      <w:pPr>
        <w:keepLines/>
        <w:shd w:fill="F5F5F5" w:val="clear"/>
        <w:spacing w:after="0" w:line="252"/>
        <w:ind w:left="227" w:right="227"/>
      </w:pPr>
      <w:r>
        <w:rPr>
          <w:rFonts w:ascii="Consolas" w:cs="Consolas" w:eastAsia="Consolas" w:hAnsi="Consolas"/>
          <w:sz w:val="17"/>
          <w:szCs w:val="17"/>
        </w:rPr>
        <w:t xml:space="preserve"> SUM(od.Quantity * p.Price) AS TotalSales</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Products p</w:t>
      </w:r>
    </w:p>
    <w:p>
      <w:pPr>
        <w:keepLines/>
        <w:shd w:fill="F5F5F5" w:val="clear"/>
        <w:spacing w:after="0" w:line="252"/>
        <w:ind w:left="227" w:right="227"/>
      </w:pPr>
      <w:r>
        <w:rPr>
          <w:rFonts w:ascii="Consolas" w:cs="Consolas" w:eastAsia="Consolas" w:hAnsi="Consolas"/>
          <w:sz w:val="17"/>
          <w:szCs w:val="17"/>
        </w:rPr>
        <w:t xml:space="preserve">JOIN</w:t>
      </w:r>
    </w:p>
    <w:p>
      <w:pPr>
        <w:keepLines/>
        <w:shd w:fill="F5F5F5" w:val="clear"/>
        <w:spacing w:after="0" w:line="252"/>
        <w:ind w:left="227" w:right="227"/>
      </w:pPr>
      <w:r>
        <w:rPr>
          <w:rFonts w:ascii="Consolas" w:cs="Consolas" w:eastAsia="Consolas" w:hAnsi="Consolas"/>
          <w:sz w:val="17"/>
          <w:szCs w:val="17"/>
        </w:rPr>
        <w:t xml:space="preserve"> OrderDetails od ON p.ProductID = od.ProductID</w:t>
      </w:r>
    </w:p>
    <w:p>
      <w:pPr>
        <w:keepLines/>
        <w:shd w:fill="F5F5F5" w:val="clear"/>
        <w:spacing w:after="0" w:line="252"/>
        <w:ind w:left="227" w:right="227"/>
      </w:pPr>
      <w:r>
        <w:rPr>
          <w:rFonts w:ascii="Consolas" w:cs="Consolas" w:eastAsia="Consolas" w:hAnsi="Consolas"/>
          <w:sz w:val="17"/>
          <w:szCs w:val="17"/>
        </w:rPr>
        <w:t xml:space="preserve">GROUP BY</w:t>
      </w:r>
    </w:p>
    <w:p>
      <w:pPr>
        <w:keepLines/>
        <w:shd w:fill="F5F5F5" w:val="clear"/>
        <w:spacing w:after="160" w:line="252"/>
        <w:ind w:left="227" w:right="227"/>
      </w:pPr>
      <w:r>
        <w:rPr>
          <w:rFonts w:ascii="Consolas" w:cs="Consolas" w:eastAsia="Consolas" w:hAnsi="Consolas"/>
          <w:sz w:val="17"/>
          <w:szCs w:val="17"/>
        </w:rPr>
        <w:t xml:space="preserve"> p.Category;</w:t>
      </w:r>
    </w:p>
    <w:p>
      <w:pPr>
        <w:pStyle w:val="Heading4"/>
        <w:spacing w:after="80" w:before="200"/>
      </w:pPr>
      <w:r>
        <w:t xml:space="preserve">Filtering Groups with HAVING</w:t>
      </w:r>
    </w:p>
    <w:p>
      <w:pPr>
        <w:spacing w:after="140"/>
      </w:pPr>
      <w:r>
        <w:t xml:space="preserve">While the </w:t>
      </w:r>
      <w:r>
        <w:rPr>
          <w:rFonts w:ascii="Consolas" w:cs="Consolas" w:eastAsia="Consolas" w:hAnsi="Consolas"/>
          <w:sz w:val="18"/>
          <w:szCs w:val="18"/>
        </w:rPr>
        <w:t xml:space="preserve">WHERE</w:t>
      </w:r>
      <w:r>
        <w:t xml:space="preserve"> clause filters individual rows </w:t>
      </w:r>
      <w:r>
        <w:rPr>
          <w:i/>
          <w:iCs/>
        </w:rPr>
        <w:t xml:space="preserve">before</w:t>
      </w:r>
      <w:r>
        <w:t xml:space="preserve"> they are grouped, the </w:t>
      </w:r>
      <w:r>
        <w:rPr>
          <w:rFonts w:ascii="Consolas" w:cs="Consolas" w:eastAsia="Consolas" w:hAnsi="Consolas"/>
          <w:sz w:val="18"/>
          <w:szCs w:val="18"/>
        </w:rPr>
        <w:t xml:space="preserve">HAVING</w:t>
      </w:r>
      <w:r>
        <w:t xml:space="preserve"> clause filters groups </w:t>
      </w:r>
      <w:r>
        <w:rPr>
          <w:i/>
          <w:iCs/>
        </w:rPr>
        <w:t xml:space="preserve">after</w:t>
      </w:r>
      <w:r>
        <w:t xml:space="preserve"> the </w:t>
      </w:r>
      <w:r>
        <w:rPr>
          <w:rFonts w:ascii="Consolas" w:cs="Consolas" w:eastAsia="Consolas" w:hAnsi="Consolas"/>
          <w:sz w:val="18"/>
          <w:szCs w:val="18"/>
        </w:rPr>
        <w:t xml:space="preserve">GROUP BY</w:t>
      </w:r>
      <w:r>
        <w:t xml:space="preserve"> clause has been applied. This means you can use aggregate functions in the </w:t>
      </w:r>
      <w:r>
        <w:rPr>
          <w:rFonts w:ascii="Consolas" w:cs="Consolas" w:eastAsia="Consolas" w:hAnsi="Consolas"/>
          <w:sz w:val="18"/>
          <w:szCs w:val="18"/>
        </w:rPr>
        <w:t xml:space="preserve">HAVING</w:t>
      </w:r>
      <w:r>
        <w:t xml:space="preserve"> clause, which is not possible in a </w:t>
      </w:r>
      <w:r>
        <w:rPr>
          <w:rFonts w:ascii="Consolas" w:cs="Consolas" w:eastAsia="Consolas" w:hAnsi="Consolas"/>
          <w:sz w:val="18"/>
          <w:szCs w:val="18"/>
        </w:rPr>
        <w:t xml:space="preserve">WHERE</w:t>
      </w:r>
      <w:r>
        <w:t xml:space="preserve"> clause.</w:t>
      </w:r>
    </w:p>
    <w:p>
      <w:pPr>
        <w:spacing w:after="140"/>
      </w:pPr>
      <w:r>
        <w:t xml:space="preserve">The typical order of execution for a SQL query is: </w:t>
      </w:r>
      <w:r>
        <w:rPr>
          <w:rFonts w:ascii="Consolas" w:cs="Consolas" w:eastAsia="Consolas" w:hAnsi="Consolas"/>
          <w:sz w:val="18"/>
          <w:szCs w:val="18"/>
        </w:rPr>
        <w:t xml:space="preserve">FROM</w:t>
      </w:r>
      <w:r>
        <w:t xml:space="preserve"> -&gt; </w:t>
      </w:r>
      <w:r>
        <w:rPr>
          <w:rFonts w:ascii="Consolas" w:cs="Consolas" w:eastAsia="Consolas" w:hAnsi="Consolas"/>
          <w:sz w:val="18"/>
          <w:szCs w:val="18"/>
        </w:rPr>
        <w:t xml:space="preserve">WHERE</w:t>
      </w:r>
      <w:r>
        <w:t xml:space="preserve"> -&gt; </w:t>
      </w:r>
      <w:r>
        <w:rPr>
          <w:rFonts w:ascii="Consolas" w:cs="Consolas" w:eastAsia="Consolas" w:hAnsi="Consolas"/>
          <w:sz w:val="18"/>
          <w:szCs w:val="18"/>
        </w:rPr>
        <w:t xml:space="preserve">GROUP BY</w:t>
      </w:r>
      <w:r>
        <w:t xml:space="preserve"> -&gt; </w:t>
      </w:r>
      <w:r>
        <w:rPr>
          <w:rFonts w:ascii="Consolas" w:cs="Consolas" w:eastAsia="Consolas" w:hAnsi="Consolas"/>
          <w:sz w:val="18"/>
          <w:szCs w:val="18"/>
        </w:rPr>
        <w:t xml:space="preserve">HAVING</w:t>
      </w:r>
      <w:r>
        <w:t xml:space="preserve"> -&gt; </w:t>
      </w:r>
      <w:r>
        <w:rPr>
          <w:rFonts w:ascii="Consolas" w:cs="Consolas" w:eastAsia="Consolas" w:hAnsi="Consolas"/>
          <w:sz w:val="18"/>
          <w:szCs w:val="18"/>
        </w:rPr>
        <w:t xml:space="preserve">SELECT</w:t>
      </w:r>
      <w:r>
        <w:t xml:space="preserve"> -&gt; </w:t>
      </w:r>
      <w:r>
        <w:rPr>
          <w:rFonts w:ascii="Consolas" w:cs="Consolas" w:eastAsia="Consolas" w:hAnsi="Consolas"/>
          <w:sz w:val="18"/>
          <w:szCs w:val="18"/>
        </w:rPr>
        <w:t xml:space="preserve">ORDER BY</w:t>
      </w:r>
      <w:r>
        <w:t xml:space="preserve">.</w:t>
      </w:r>
    </w:p>
    <w:p>
      <w:pPr>
        <w:spacing w:after="140"/>
      </w:pPr>
      <w:r>
        <w:t xml:space="preserve">Example: Show only cities with more than 2 customers.</w:t>
      </w:r>
    </w:p>
    <w:p>
      <w:pPr>
        <w:keepLines/>
        <w:shd w:fill="F5F5F5" w:val="clear"/>
        <w:spacing w:after="0" w:line="252"/>
        <w:ind w:left="227" w:right="227"/>
      </w:pPr>
      <w:r>
        <w:rPr>
          <w:rFonts w:ascii="Consolas" w:cs="Consolas" w:eastAsia="Consolas" w:hAnsi="Consolas"/>
          <w:sz w:val="17"/>
          <w:szCs w:val="17"/>
        </w:rPr>
        <w:t xml:space="preserve">SELECT</w:t>
      </w:r>
    </w:p>
    <w:p>
      <w:pPr>
        <w:keepLines/>
        <w:shd w:fill="F5F5F5" w:val="clear"/>
        <w:spacing w:after="0" w:line="252"/>
        <w:ind w:left="227" w:right="227"/>
      </w:pPr>
      <w:r>
        <w:rPr>
          <w:rFonts w:ascii="Consolas" w:cs="Consolas" w:eastAsia="Consolas" w:hAnsi="Consolas"/>
          <w:sz w:val="17"/>
          <w:szCs w:val="17"/>
        </w:rPr>
        <w:t xml:space="preserve"> City,</w:t>
      </w:r>
    </w:p>
    <w:p>
      <w:pPr>
        <w:keepLines/>
        <w:shd w:fill="F5F5F5" w:val="clear"/>
        <w:spacing w:after="0" w:line="252"/>
        <w:ind w:left="227" w:right="227"/>
      </w:pPr>
      <w:r>
        <w:rPr>
          <w:rFonts w:ascii="Consolas" w:cs="Consolas" w:eastAsia="Consolas" w:hAnsi="Consolas"/>
          <w:sz w:val="17"/>
          <w:szCs w:val="17"/>
        </w:rPr>
        <w:t xml:space="preserve"> COUNT(CustomerID) AS NumberOfCustomers</w:t>
      </w:r>
    </w:p>
    <w:p>
      <w:pPr>
        <w:keepLines/>
        <w:shd w:fill="F5F5F5" w:val="clear"/>
        <w:spacing w:after="0" w:line="252"/>
        <w:ind w:left="227" w:right="227"/>
      </w:pPr>
      <w:r>
        <w:rPr>
          <w:rFonts w:ascii="Consolas" w:cs="Consolas" w:eastAsia="Consolas" w:hAnsi="Consolas"/>
          <w:sz w:val="17"/>
          <w:szCs w:val="17"/>
        </w:rPr>
        <w:t xml:space="preserve">FROM</w:t>
      </w:r>
    </w:p>
    <w:p>
      <w:pPr>
        <w:keepLines/>
        <w:shd w:fill="F5F5F5" w:val="clear"/>
        <w:spacing w:after="0" w:line="252"/>
        <w:ind w:left="227" w:right="227"/>
      </w:pPr>
      <w:r>
        <w:rPr>
          <w:rFonts w:ascii="Consolas" w:cs="Consolas" w:eastAsia="Consolas" w:hAnsi="Consolas"/>
          <w:sz w:val="17"/>
          <w:szCs w:val="17"/>
        </w:rPr>
        <w:t xml:space="preserve"> Customers</w:t>
      </w:r>
    </w:p>
    <w:p>
      <w:pPr>
        <w:keepLines/>
        <w:shd w:fill="F5F5F5" w:val="clear"/>
        <w:spacing w:after="0" w:line="252"/>
        <w:ind w:left="227" w:right="227"/>
      </w:pPr>
      <w:r>
        <w:rPr>
          <w:rFonts w:ascii="Consolas" w:cs="Consolas" w:eastAsia="Consolas" w:hAnsi="Consolas"/>
          <w:sz w:val="17"/>
          <w:szCs w:val="17"/>
        </w:rPr>
        <w:t xml:space="preserve">GROUP BY</w:t>
      </w:r>
    </w:p>
    <w:p>
      <w:pPr>
        <w:keepLines/>
        <w:shd w:fill="F5F5F5" w:val="clear"/>
        <w:spacing w:after="0" w:line="252"/>
        <w:ind w:left="227" w:right="227"/>
      </w:pPr>
      <w:r>
        <w:rPr>
          <w:rFonts w:ascii="Consolas" w:cs="Consolas" w:eastAsia="Consolas" w:hAnsi="Consolas"/>
          <w:sz w:val="17"/>
          <w:szCs w:val="17"/>
        </w:rPr>
        <w:t xml:space="preserve"> City</w:t>
      </w:r>
    </w:p>
    <w:p>
      <w:pPr>
        <w:keepLines/>
        <w:shd w:fill="F5F5F5" w:val="clear"/>
        <w:spacing w:after="0" w:line="252"/>
        <w:ind w:left="227" w:right="227"/>
      </w:pPr>
      <w:r>
        <w:rPr>
          <w:rFonts w:ascii="Consolas" w:cs="Consolas" w:eastAsia="Consolas" w:hAnsi="Consolas"/>
          <w:sz w:val="17"/>
          <w:szCs w:val="17"/>
        </w:rPr>
        <w:t xml:space="preserve">HAVING</w:t>
      </w:r>
    </w:p>
    <w:p>
      <w:pPr>
        <w:keepLines/>
        <w:shd w:fill="F5F5F5" w:val="clear"/>
        <w:spacing w:after="160" w:line="252"/>
        <w:ind w:left="227" w:right="227"/>
      </w:pPr>
      <w:r>
        <w:rPr>
          <w:rFonts w:ascii="Consolas" w:cs="Consolas" w:eastAsia="Consolas" w:hAnsi="Consolas"/>
          <w:sz w:val="17"/>
          <w:szCs w:val="17"/>
        </w:rPr>
        <w:t xml:space="preserve"> COUNT(CustomerID) &gt; 2;</w:t>
      </w:r>
    </w:p>
    <w:p>
      <w:pPr>
        <w:spacing w:after="140"/>
      </w:pPr>
      <w:r>
        <w:t xml:space="preserve">Here, customers are first grouped by </w:t>
      </w:r>
      <w:r>
        <w:rPr>
          <w:rFonts w:ascii="Consolas" w:cs="Consolas" w:eastAsia="Consolas" w:hAnsi="Consolas"/>
          <w:sz w:val="18"/>
          <w:szCs w:val="18"/>
        </w:rPr>
        <w:t xml:space="preserve">City</w:t>
      </w:r>
      <w:r>
        <w:t xml:space="preserve">. Then, the </w:t>
      </w:r>
      <w:r>
        <w:rPr>
          <w:rFonts w:ascii="Consolas" w:cs="Consolas" w:eastAsia="Consolas" w:hAnsi="Consolas"/>
          <w:sz w:val="18"/>
          <w:szCs w:val="18"/>
        </w:rPr>
        <w:t xml:space="preserve">HAVING</w:t>
      </w:r>
      <w:r>
        <w:t xml:space="preserve"> clause filters these groups, keeping only those where the count of customers is greater than 2.</w:t>
      </w:r>
    </w:p>
    <w:p>
      <w:pPr>
        <w:spacing w:after="140"/>
      </w:pPr>
      <w:r>
        <w:t xml:space="preserve">Common Mistake: A frequent error is trying to use an aggregate function in the </w:t>
      </w:r>
      <w:r>
        <w:rPr>
          <w:rFonts w:ascii="Consolas" w:cs="Consolas" w:eastAsia="Consolas" w:hAnsi="Consolas"/>
          <w:sz w:val="18"/>
          <w:szCs w:val="18"/>
        </w:rPr>
        <w:t xml:space="preserve">WHERE</w:t>
      </w:r>
      <w:r>
        <w:t xml:space="preserve"> clause. Remember, </w:t>
      </w:r>
      <w:r>
        <w:rPr>
          <w:rFonts w:ascii="Consolas" w:cs="Consolas" w:eastAsia="Consolas" w:hAnsi="Consolas"/>
          <w:sz w:val="18"/>
          <w:szCs w:val="18"/>
        </w:rPr>
        <w:t xml:space="preserve">WHERE</w:t>
      </w:r>
      <w:r>
        <w:t xml:space="preserve"> operates on individual rows, not on the results of aggregation. Use </w:t>
      </w:r>
      <w:r>
        <w:rPr>
          <w:rFonts w:ascii="Consolas" w:cs="Consolas" w:eastAsia="Consolas" w:hAnsi="Consolas"/>
          <w:sz w:val="18"/>
          <w:szCs w:val="18"/>
        </w:rPr>
        <w:t xml:space="preserve">HAVING</w:t>
      </w:r>
      <w:r>
        <w:t xml:space="preserve"> for conditions on grouped data.</w:t>
      </w:r>
    </w:p>
    <w:p>
      <w:pPr>
        <w:spacing w:after="140"/>
      </w:pPr>
      <w:r>
        <w:t xml:space="preserve">Practice Tip: Take a dataset with sales or employee information. Practice calculating sums, averages, and counts across the entire table. Then, use </w:t>
      </w:r>
      <w:r>
        <w:rPr>
          <w:rFonts w:ascii="Consolas" w:cs="Consolas" w:eastAsia="Consolas" w:hAnsi="Consolas"/>
          <w:sz w:val="18"/>
          <w:szCs w:val="18"/>
        </w:rPr>
        <w:t xml:space="preserve">GROUP BY</w:t>
      </w:r>
      <w:r>
        <w:t xml:space="preserve"> to perform these calculations for different departments, regions, or product categories. Finally, add </w:t>
      </w:r>
      <w:r>
        <w:rPr>
          <w:rFonts w:ascii="Consolas" w:cs="Consolas" w:eastAsia="Consolas" w:hAnsi="Consolas"/>
          <w:sz w:val="18"/>
          <w:szCs w:val="18"/>
        </w:rPr>
        <w:t xml:space="preserve">HAVING</w:t>
      </w:r>
      <w:r>
        <w:t xml:space="preserve"> clauses to filter these grouped results based on aggregate conditions.</w:t>
      </w:r>
    </w:p>
    <w:p>
      <w:pPr>
        <w:pStyle w:val="Heading2"/>
      </w:pPr>
      <w:r>
        <w:t xml:space="preserve">Manipulating Text Data with String Functions</w:t>
      </w:r>
    </w:p>
    <w:p>
      <w:pPr>
        <w:spacing w:after="120"/>
      </w:pPr>
      <w:r>
        <w:rPr>
          <w:rFonts w:ascii="Arial" w:cs="Arial" w:eastAsia="Arial" w:hAnsi="Arial"/>
          <w:color w:val="666666"/>
          <w:sz w:val="15"/>
          <w:szCs w:val="15"/>
        </w:rPr>
        <w:t xml:space="preserve">Covers: SQL String Functions - Manipulate String Values - SQL Tutorial #28</w:t>
      </w:r>
    </w:p>
    <w:p>
      <w:pPr>
        <w:spacing w:after="140"/>
      </w:pPr>
      <w:r>
        <w:t xml:space="preserve">String functions are a powerful set of tools in SQL for manipulating and transforming text data. They allow you to clean, format, extract, and modify string values stored in your database columns. The exact names and behaviors of these functions can vary slightly between different database systems (e.g., MySQL, PostgreSQL, SQL Server, Oracle), but the core functionalities are widely available.</w:t>
      </w:r>
    </w:p>
    <w:p>
      <w:pPr>
        <w:pStyle w:val="Heading4"/>
        <w:spacing w:after="80" w:before="200"/>
      </w:pPr>
      <w:r>
        <w:t xml:space="preserve">Common String Functions</w:t>
      </w:r>
    </w:p>
    <w:p>
      <w:pPr>
        <w:pStyle w:val="ListParagraph"/>
        <w:numPr>
          <w:ilvl w:val="0"/>
          <w:numId w:val="1"/>
        </w:numPr>
        <w:spacing w:after="60"/>
      </w:pPr>
      <w:r>
        <w:rPr>
          <w:b/>
          <w:bCs/>
        </w:rPr>
        <w:t xml:space="preserve">LENGTH() / LEN()</w:t>
      </w:r>
      <w:r>
        <w:t xml:space="preserve">: Returns the number of characters in a string. </w:t>
      </w:r>
      <w:r>
        <w:rPr>
          <w:rFonts w:ascii="Consolas" w:cs="Consolas" w:eastAsia="Consolas" w:hAnsi="Consolas"/>
          <w:sz w:val="18"/>
          <w:szCs w:val="18"/>
        </w:rPr>
        <w:t xml:space="preserve">LENGTH()</w:t>
      </w:r>
      <w:r>
        <w:t xml:space="preserve"> is common in PostgreSQL, MySQL, and Oracle. </w:t>
      </w:r>
      <w:r>
        <w:rPr>
          <w:rFonts w:ascii="Consolas" w:cs="Consolas" w:eastAsia="Consolas" w:hAnsi="Consolas"/>
          <w:sz w:val="18"/>
          <w:szCs w:val="18"/>
        </w:rPr>
        <w:t xml:space="preserve">LEN()</w:t>
      </w:r>
      <w:r>
        <w:t xml:space="preserve"> is used in SQL Server.</w:t>
      </w:r>
    </w:p>
    <w:p>
      <w:pPr>
        <w:spacing w:after="140"/>
      </w:pPr>
      <w:r>
        <w:t xml:space="preserve"> Example: Find the length of customer names.</w:t>
      </w:r>
    </w:p>
    <w:p>
      <w:pPr>
        <w:keepLines/>
        <w:shd w:fill="F5F5F5" w:val="clear"/>
        <w:spacing w:after="160" w:line="252"/>
        <w:ind w:left="227" w:right="227"/>
      </w:pPr>
      <w:r>
        <w:rPr>
          <w:rFonts w:ascii="Consolas" w:cs="Consolas" w:eastAsia="Consolas" w:hAnsi="Consolas"/>
          <w:sz w:val="17"/>
          <w:szCs w:val="17"/>
        </w:rPr>
        <w:t xml:space="preserve">SELECT CustomerName, LENGTH(CustomerName) AS NameLength FROM Customers;</w:t>
      </w:r>
    </w:p>
    <w:p>
      <w:pPr>
        <w:pStyle w:val="ListParagraph"/>
        <w:numPr>
          <w:ilvl w:val="0"/>
          <w:numId w:val="1"/>
        </w:numPr>
        <w:spacing w:after="60"/>
      </w:pPr>
      <w:r>
        <w:rPr>
          <w:b/>
          <w:bCs/>
        </w:rPr>
        <w:t xml:space="preserve">UPPER() / UCASE()</w:t>
      </w:r>
      <w:r>
        <w:t xml:space="preserve">: Converts all characters in a string to uppercase. </w:t>
      </w:r>
      <w:r>
        <w:rPr>
          <w:rFonts w:ascii="Consolas" w:cs="Consolas" w:eastAsia="Consolas" w:hAnsi="Consolas"/>
          <w:sz w:val="18"/>
          <w:szCs w:val="18"/>
        </w:rPr>
        <w:t xml:space="preserve">UPPER()</w:t>
      </w:r>
      <w:r>
        <w:t xml:space="preserve"> is widely supported. </w:t>
      </w:r>
      <w:r>
        <w:rPr>
          <w:rFonts w:ascii="Consolas" w:cs="Consolas" w:eastAsia="Consolas" w:hAnsi="Consolas"/>
          <w:sz w:val="18"/>
          <w:szCs w:val="18"/>
        </w:rPr>
        <w:t xml:space="preserve">UCASE()</w:t>
      </w:r>
      <w:r>
        <w:t xml:space="preserve"> is also available in some systems like MySQL.</w:t>
      </w:r>
    </w:p>
    <w:p>
      <w:pPr>
        <w:spacing w:after="140"/>
      </w:pPr>
      <w:r>
        <w:t xml:space="preserve"> Example: Display product names in uppercase.</w:t>
      </w:r>
    </w:p>
    <w:p>
      <w:pPr>
        <w:keepLines/>
        <w:shd w:fill="F5F5F5" w:val="clear"/>
        <w:spacing w:after="160" w:line="252"/>
        <w:ind w:left="227" w:right="227"/>
      </w:pPr>
      <w:r>
        <w:rPr>
          <w:rFonts w:ascii="Consolas" w:cs="Consolas" w:eastAsia="Consolas" w:hAnsi="Consolas"/>
          <w:sz w:val="17"/>
          <w:szCs w:val="17"/>
        </w:rPr>
        <w:t xml:space="preserve">SELECT UPPER(ProductName) AS UpperProductName FROM Products;</w:t>
      </w:r>
    </w:p>
    <w:p>
      <w:pPr>
        <w:pStyle w:val="ListParagraph"/>
        <w:numPr>
          <w:ilvl w:val="0"/>
          <w:numId w:val="1"/>
        </w:numPr>
        <w:spacing w:after="60"/>
      </w:pPr>
      <w:r>
        <w:rPr>
          <w:b/>
          <w:bCs/>
        </w:rPr>
        <w:t xml:space="preserve">LOWER() / LCASE()</w:t>
      </w:r>
      <w:r>
        <w:t xml:space="preserve">: Converts all characters in a string to lowercase. </w:t>
      </w:r>
      <w:r>
        <w:rPr>
          <w:rFonts w:ascii="Consolas" w:cs="Consolas" w:eastAsia="Consolas" w:hAnsi="Consolas"/>
          <w:sz w:val="18"/>
          <w:szCs w:val="18"/>
        </w:rPr>
        <w:t xml:space="preserve">LOWER()</w:t>
      </w:r>
      <w:r>
        <w:t xml:space="preserve"> is widely supported. </w:t>
      </w:r>
      <w:r>
        <w:rPr>
          <w:rFonts w:ascii="Consolas" w:cs="Consolas" w:eastAsia="Consolas" w:hAnsi="Consolas"/>
          <w:sz w:val="18"/>
          <w:szCs w:val="18"/>
        </w:rPr>
        <w:t xml:space="preserve">LCASE()</w:t>
      </w:r>
      <w:r>
        <w:t xml:space="preserve"> is also available in some systems like MySQL.</w:t>
      </w:r>
    </w:p>
    <w:p>
      <w:pPr>
        <w:spacing w:after="140"/>
      </w:pPr>
      <w:r>
        <w:t xml:space="preserve"> Example: Display email addresses in lowercase for standardization.</w:t>
      </w:r>
    </w:p>
    <w:p>
      <w:pPr>
        <w:keepLines/>
        <w:shd w:fill="F5F5F5" w:val="clear"/>
        <w:spacing w:after="160" w:line="252"/>
        <w:ind w:left="227" w:right="227"/>
      </w:pPr>
      <w:r>
        <w:rPr>
          <w:rFonts w:ascii="Consolas" w:cs="Consolas" w:eastAsia="Consolas" w:hAnsi="Consolas"/>
          <w:sz w:val="17"/>
          <w:szCs w:val="17"/>
        </w:rPr>
        <w:t xml:space="preserve">SELECT LOWER(Email) AS LowerEmail FROM Employees;</w:t>
      </w:r>
    </w:p>
    <w:p>
      <w:pPr>
        <w:pStyle w:val="ListParagraph"/>
        <w:numPr>
          <w:ilvl w:val="0"/>
          <w:numId w:val="1"/>
        </w:numPr>
        <w:spacing w:after="60"/>
      </w:pPr>
      <w:r>
        <w:rPr>
          <w:b/>
          <w:bCs/>
        </w:rPr>
        <w:t xml:space="preserve">SUBSTRING() / SUBSTR()</w:t>
      </w:r>
      <w:r>
        <w:t xml:space="preserve">: Extracts a substring from a string. You typically specify the string, the starting position, and the length of the substring to extract. Note that some systems are 1-indexed for start position, others 0-indexed.</w:t>
      </w:r>
    </w:p>
    <w:p>
      <w:pPr>
        <w:spacing w:after="140"/>
      </w:pPr>
      <w:r>
        <w:t xml:space="preserve"> Example: Extract the first three characters of product codes.</w:t>
      </w:r>
    </w:p>
    <w:p>
      <w:pPr>
        <w:keepLines/>
        <w:shd w:fill="F5F5F5" w:val="clear"/>
        <w:spacing w:after="160" w:line="252"/>
        <w:ind w:left="227" w:right="227"/>
      </w:pPr>
      <w:r>
        <w:rPr>
          <w:rFonts w:ascii="Consolas" w:cs="Consolas" w:eastAsia="Consolas" w:hAnsi="Consolas"/>
          <w:sz w:val="17"/>
          <w:szCs w:val="17"/>
        </w:rPr>
        <w:t xml:space="preserve">SELECT ProductCode, SUBSTRING(ProductCode, 1, 3) AS CategoryCode FROM Products;</w:t>
      </w:r>
    </w:p>
    <w:p>
      <w:pPr>
        <w:pStyle w:val="ListParagraph"/>
        <w:numPr>
          <w:ilvl w:val="0"/>
          <w:numId w:val="1"/>
        </w:numPr>
        <w:spacing w:after="60"/>
      </w:pPr>
      <w:r>
        <w:rPr>
          <w:b/>
          <w:bCs/>
        </w:rPr>
        <w:t xml:space="preserve">TRIM() / LTRIM() / RTRIM()</w:t>
      </w:r>
      <w:r>
        <w:t xml:space="preserve">: Removes leading and/or trailing spaces from a string. </w:t>
      </w:r>
      <w:r>
        <w:rPr>
          <w:rFonts w:ascii="Consolas" w:cs="Consolas" w:eastAsia="Consolas" w:hAnsi="Consolas"/>
          <w:sz w:val="18"/>
          <w:szCs w:val="18"/>
        </w:rPr>
        <w:t xml:space="preserve">TRIM()</w:t>
      </w:r>
      <w:r>
        <w:t xml:space="preserve"> removes both. </w:t>
      </w:r>
      <w:r>
        <w:rPr>
          <w:rFonts w:ascii="Consolas" w:cs="Consolas" w:eastAsia="Consolas" w:hAnsi="Consolas"/>
          <w:sz w:val="18"/>
          <w:szCs w:val="18"/>
        </w:rPr>
        <w:t xml:space="preserve">LTRIM()</w:t>
      </w:r>
      <w:r>
        <w:t xml:space="preserve"> removes leading spaces. </w:t>
      </w:r>
      <w:r>
        <w:rPr>
          <w:rFonts w:ascii="Consolas" w:cs="Consolas" w:eastAsia="Consolas" w:hAnsi="Consolas"/>
          <w:sz w:val="18"/>
          <w:szCs w:val="18"/>
        </w:rPr>
        <w:t xml:space="preserve">RTRIM()</w:t>
      </w:r>
      <w:r>
        <w:t xml:space="preserve"> removes trailing spaces.</w:t>
      </w:r>
    </w:p>
    <w:p>
      <w:pPr>
        <w:spacing w:after="140"/>
      </w:pPr>
      <w:r>
        <w:t xml:space="preserve"> Example: Clean up a city name that might have extra spaces.</w:t>
      </w:r>
    </w:p>
    <w:p>
      <w:pPr>
        <w:keepLines/>
        <w:shd w:fill="F5F5F5" w:val="clear"/>
        <w:spacing w:after="160" w:line="252"/>
        <w:ind w:left="227" w:right="227"/>
      </w:pPr>
      <w:r>
        <w:rPr>
          <w:rFonts w:ascii="Consolas" w:cs="Consolas" w:eastAsia="Consolas" w:hAnsi="Consolas"/>
          <w:sz w:val="17"/>
          <w:szCs w:val="17"/>
        </w:rPr>
        <w:t xml:space="preserve">SELECT TRIM(City) AS CleanCity FROM Customers;</w:t>
      </w:r>
    </w:p>
    <w:p>
      <w:pPr>
        <w:pStyle w:val="ListParagraph"/>
        <w:numPr>
          <w:ilvl w:val="0"/>
          <w:numId w:val="1"/>
        </w:numPr>
        <w:spacing w:after="60"/>
      </w:pPr>
      <w:r>
        <w:rPr>
          <w:b/>
          <w:bCs/>
        </w:rPr>
        <w:t xml:space="preserve">CONCAT() / ||</w:t>
      </w:r>
      <w:r>
        <w:t xml:space="preserve">: Joins two or more strings together. </w:t>
      </w:r>
      <w:r>
        <w:rPr>
          <w:rFonts w:ascii="Consolas" w:cs="Consolas" w:eastAsia="Consolas" w:hAnsi="Consolas"/>
          <w:sz w:val="18"/>
          <w:szCs w:val="18"/>
        </w:rPr>
        <w:t xml:space="preserve">CONCAT()</w:t>
      </w:r>
      <w:r>
        <w:t xml:space="preserve"> is a function, while </w:t>
      </w:r>
      <w:r>
        <w:rPr>
          <w:rFonts w:ascii="Consolas" w:cs="Consolas" w:eastAsia="Consolas" w:hAnsi="Consolas"/>
          <w:sz w:val="18"/>
          <w:szCs w:val="18"/>
        </w:rPr>
        <w:t xml:space="preserve">||</w:t>
      </w:r>
      <w:r>
        <w:t xml:space="preserve"> is an operator in some SQL dialects (like PostgreSQL and Oracle).</w:t>
      </w:r>
    </w:p>
    <w:p>
      <w:pPr>
        <w:spacing w:after="140"/>
      </w:pPr>
      <w:r>
        <w:t xml:space="preserve"> Example: Combine first and last names into a full name.</w:t>
      </w:r>
    </w:p>
    <w:p>
      <w:pPr>
        <w:keepLines/>
        <w:shd w:fill="F5F5F5" w:val="clear"/>
        <w:spacing w:after="0" w:line="252"/>
        <w:ind w:left="227" w:right="227"/>
      </w:pPr>
      <w:r>
        <w:rPr>
          <w:rFonts w:ascii="Consolas" w:cs="Consolas" w:eastAsia="Consolas" w:hAnsi="Consolas"/>
          <w:sz w:val="17"/>
          <w:szCs w:val="17"/>
        </w:rPr>
        <w:t xml:space="preserve">SELECT CONCAT(FirstName, ' ', LastName) AS FullName FROM Employees;</w:t>
      </w:r>
    </w:p>
    <w:p>
      <w:pPr>
        <w:keepLines/>
        <w:shd w:fill="F5F5F5" w:val="clear"/>
        <w:spacing w:after="0" w:line="252"/>
        <w:ind w:left="227" w:right="227"/>
      </w:pPr>
      <w:r>
        <w:rPr>
          <w:rFonts w:ascii="Consolas" w:cs="Consolas" w:eastAsia="Consolas" w:hAnsi="Consolas"/>
          <w:sz w:val="17"/>
          <w:szCs w:val="17"/>
        </w:rPr>
        <w:t xml:space="preserve">-- Or, in some databases:</w:t>
      </w:r>
    </w:p>
    <w:p>
      <w:pPr>
        <w:keepLines/>
        <w:shd w:fill="F5F5F5" w:val="clear"/>
        <w:spacing w:after="160" w:line="252"/>
        <w:ind w:left="227" w:right="227"/>
      </w:pPr>
      <w:r>
        <w:rPr>
          <w:rFonts w:ascii="Consolas" w:cs="Consolas" w:eastAsia="Consolas" w:hAnsi="Consolas"/>
          <w:sz w:val="17"/>
          <w:szCs w:val="17"/>
        </w:rPr>
        <w:t xml:space="preserve">-- SELECT FirstName || ' ' || LastName AS FullName FROM Employees;</w:t>
      </w:r>
    </w:p>
    <w:p>
      <w:pPr>
        <w:pStyle w:val="ListParagraph"/>
        <w:numPr>
          <w:ilvl w:val="0"/>
          <w:numId w:val="1"/>
        </w:numPr>
        <w:spacing w:after="60"/>
      </w:pPr>
      <w:r>
        <w:rPr>
          <w:b/>
          <w:bCs/>
        </w:rPr>
        <w:t xml:space="preserve">REPLACE()</w:t>
      </w:r>
      <w:r>
        <w:t xml:space="preserve">: Replaces all occurrences of a specified substring within a string with another substring.</w:t>
      </w:r>
    </w:p>
    <w:p>
      <w:pPr>
        <w:spacing w:after="140"/>
      </w:pPr>
      <w:r>
        <w:t xml:space="preserve"> Example: Replace 'St.' with 'Street' in an address column.</w:t>
      </w:r>
    </w:p>
    <w:p>
      <w:pPr>
        <w:keepLines/>
        <w:shd w:fill="F5F5F5" w:val="clear"/>
        <w:spacing w:after="160" w:line="252"/>
        <w:ind w:left="227" w:right="227"/>
      </w:pPr>
      <w:r>
        <w:rPr>
          <w:rFonts w:ascii="Consolas" w:cs="Consolas" w:eastAsia="Consolas" w:hAnsi="Consolas"/>
          <w:sz w:val="17"/>
          <w:szCs w:val="17"/>
        </w:rPr>
        <w:t xml:space="preserve">SELECT REPLACE(Address, 'St.', 'Street') AS FormattedAddress FROM Customers;</w:t>
      </w:r>
    </w:p>
    <w:p>
      <w:pPr>
        <w:pStyle w:val="ListParagraph"/>
        <w:numPr>
          <w:ilvl w:val="0"/>
          <w:numId w:val="1"/>
        </w:numPr>
        <w:spacing w:after="60"/>
      </w:pPr>
      <w:r>
        <w:rPr>
          <w:b/>
          <w:bCs/>
        </w:rPr>
        <w:t xml:space="preserve">LEFT() / RIGHT()</w:t>
      </w:r>
      <w:r>
        <w:t xml:space="preserve">: Extracts a specified number of characters from the beginning (left) or end (right) of a string.</w:t>
      </w:r>
    </w:p>
    <w:p>
      <w:pPr>
        <w:spacing w:after="140"/>
      </w:pPr>
      <w:r>
        <w:t xml:space="preserve"> Example: Get the last 4 digits of a phone number.</w:t>
      </w:r>
    </w:p>
    <w:p>
      <w:pPr>
        <w:keepLines/>
        <w:shd w:fill="F5F5F5" w:val="clear"/>
        <w:spacing w:after="160" w:line="252"/>
        <w:ind w:left="227" w:right="227"/>
      </w:pPr>
      <w:r>
        <w:rPr>
          <w:rFonts w:ascii="Consolas" w:cs="Consolas" w:eastAsia="Consolas" w:hAnsi="Consolas"/>
          <w:sz w:val="17"/>
          <w:szCs w:val="17"/>
        </w:rPr>
        <w:t xml:space="preserve">SELECT PhoneNumber, RIGHT(PhoneNumber, 4) AS LastFourDigits FROM Contacts;</w:t>
      </w:r>
    </w:p>
    <w:p>
      <w:pPr>
        <w:spacing w:after="140"/>
      </w:pPr>
      <w:r>
        <w:t xml:space="preserve">String functions are invaluable for data quality and presentation. They help ensure consistency in text data, which is critical for accurate analysis and reporting. For instance, converting all text to a consistent case (upper or lower) before comparison can prevent issues where 'apple' and 'Apple' are treated as different values.</w:t>
      </w:r>
    </w:p>
    <w:p>
      <w:pPr>
        <w:spacing w:after="140"/>
      </w:pPr>
      <w:r>
        <w:t xml:space="preserve">Practice Tip: Create a test table with a column containing various messy string data: leading/trailing spaces, mixed case, embedded special characters, or data that needs extraction. Experiment with each of the string functions to see how they transform the data. Try combining functions, such as </w:t>
      </w:r>
      <w:r>
        <w:rPr>
          <w:rFonts w:ascii="Consolas" w:cs="Consolas" w:eastAsia="Consolas" w:hAnsi="Consolas"/>
          <w:sz w:val="18"/>
          <w:szCs w:val="18"/>
        </w:rPr>
        <w:t xml:space="preserve">TRIM(UPPER(column_name))</w:t>
      </w:r>
      <w:r>
        <w:t xml:space="preserve">.</w:t>
      </w:r>
    </w:p>
    <w:p>
      <w:pPr>
        <w:pStyle w:val="Heading3"/>
      </w:pPr>
      <w:r>
        <w:t xml:space="preserve">Key Takeaways</w:t>
      </w:r>
    </w:p>
    <w:p>
      <w:pPr>
        <w:pStyle w:val="ListParagraph"/>
        <w:numPr>
          <w:ilvl w:val="0"/>
          <w:numId w:val="1"/>
        </w:numPr>
        <w:spacing w:after="60"/>
      </w:pPr>
      <w:r>
        <w:t xml:space="preserve">SQL JOINs combine columns from multiple tables based on related values.</w:t>
      </w:r>
    </w:p>
    <w:p>
      <w:pPr>
        <w:pStyle w:val="ListParagraph"/>
        <w:numPr>
          <w:ilvl w:val="0"/>
          <w:numId w:val="1"/>
        </w:numPr>
        <w:spacing w:after="60"/>
      </w:pPr>
      <w:r>
        <w:t xml:space="preserve">LEFT, RIGHT, and FULL OUTER JOINs determine how unmatched rows from either table are included.</w:t>
      </w:r>
    </w:p>
    <w:p>
      <w:pPr>
        <w:pStyle w:val="ListParagraph"/>
        <w:numPr>
          <w:ilvl w:val="0"/>
          <w:numId w:val="1"/>
        </w:numPr>
        <w:spacing w:after="60"/>
      </w:pPr>
      <w:r>
        <w:t xml:space="preserve">UNION and UNION ALL combine rows from multiple SELECT statements, with UNION removing duplicates and UNION ALL retaining them.</w:t>
      </w:r>
    </w:p>
    <w:p>
      <w:pPr>
        <w:pStyle w:val="ListParagraph"/>
        <w:numPr>
          <w:ilvl w:val="0"/>
          <w:numId w:val="1"/>
        </w:numPr>
        <w:spacing w:after="60"/>
      </w:pPr>
      <w:r>
        <w:t xml:space="preserve">Aggregate functions like COUNT, SUM, AVG, MAX, and MIN summarize data across sets of rows.</w:t>
      </w:r>
    </w:p>
    <w:p>
      <w:pPr>
        <w:pStyle w:val="ListParagraph"/>
        <w:numPr>
          <w:ilvl w:val="0"/>
          <w:numId w:val="1"/>
        </w:numPr>
        <w:spacing w:after="60"/>
      </w:pPr>
      <w:r>
        <w:t xml:space="preserve">The GROUP BY clause organizes rows into groups, allowing aggregate functions to operate on each group independently.</w:t>
      </w:r>
    </w:p>
    <w:p>
      <w:pPr>
        <w:pStyle w:val="ListParagraph"/>
        <w:numPr>
          <w:ilvl w:val="0"/>
          <w:numId w:val="1"/>
        </w:numPr>
        <w:spacing w:after="60"/>
      </w:pPr>
      <w:r>
        <w:t xml:space="preserve">The HAVING clause filters groups based on conditions, applied after the GROUP BY clause.</w:t>
      </w:r>
    </w:p>
    <w:p>
      <w:pPr>
        <w:pStyle w:val="ListParagraph"/>
        <w:numPr>
          <w:ilvl w:val="0"/>
          <w:numId w:val="1"/>
        </w:numPr>
        <w:spacing w:after="60"/>
      </w:pPr>
      <w:r>
        <w:t xml:space="preserve">SQL string functions manipulate text data for cleaning, formatting, and extracting substrings.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LEFT JOIN and a RIGHT JOIN?</w:t>
      </w:r>
    </w:p>
    <w:p>
      <w:pPr>
        <w:spacing w:after="60"/>
      </w:pPr>
      <w:r>
        <w:t xml:space="preserve">2. </w:t>
      </w:r>
      <w:r>
        <w:t xml:space="preserve">When would you use UNION ALL instead of UNION?</w:t>
      </w:r>
    </w:p>
    <w:p>
      <w:pPr>
        <w:spacing w:after="60"/>
      </w:pPr>
      <w:r>
        <w:t xml:space="preserve">3. </w:t>
      </w:r>
      <w:r>
        <w:t xml:space="preserve">Explain the purpose of aggregate functions in SQL.</w:t>
      </w:r>
    </w:p>
    <w:p>
      <w:pPr>
        <w:spacing w:after="60"/>
      </w:pPr>
      <w:r>
        <w:t xml:space="preserve">4. </w:t>
      </w:r>
      <w:r>
        <w:t xml:space="preserve">How does the GROUP BY clause affect the output of aggregate functions?</w:t>
      </w:r>
    </w:p>
    <w:p>
      <w:pPr>
        <w:spacing w:after="60"/>
      </w:pPr>
      <w:r>
        <w:t xml:space="preserve">5. </w:t>
      </w:r>
      <w:r>
        <w:t xml:space="preserve">What is the difference between the WHERE clause and the HAVING clause?</w:t>
      </w:r>
    </w:p>
    <w:p>
      <w:pPr>
        <w:spacing w:after="60"/>
      </w:pPr>
      <w:r>
        <w:t xml:space="preserve">6. </w:t>
      </w:r>
      <w:r>
        <w:t xml:space="preserve">Give an example of a SQL string function and its use.</w:t>
      </w:r>
    </w:p>
    <w:p>
      <w:pPr>
        <w:pStyle w:val="Heading1"/>
        <w:pageBreakBefore/>
      </w:pPr>
      <w:r>
        <w:t xml:space="preserve">Chapter 5: Modifying and Structuring Data with SQL</w:t>
      </w:r>
    </w:p>
    <w:p>
      <w:pPr>
        <w:spacing w:after="140"/>
      </w:pPr>
      <w:r>
        <w:t xml:space="preserve">This chapter introduces essential SQL commands for manipulating data within your database and defining the structure of your database itself. You will learn how to use subqueries to perform more complex data retrieval, and then move on to the fundamental Data Manipulation Language (DML) commands: INSERT, UPDATE, and DELETE. These commands allow you to add new records, modify existing information, and remove unwanted data.</w:t>
      </w:r>
    </w:p>
    <w:p>
      <w:pPr>
        <w:spacing w:after="140"/>
      </w:pPr>
      <w:r>
        <w:t xml:space="preserve">Finally, the chapter covers Data Definition Language (DDL) with the CREATE TABLE statement. This powerful command enables you to design and build the foundational structures, or tables, that hold your data, including specifying column types and setting important constraints that maintain data integrity.</w:t>
      </w:r>
    </w:p>
    <w:p>
      <w:pPr>
        <w:pStyle w:val="Heading2"/>
      </w:pPr>
      <w:r>
        <w:t xml:space="preserve">Enhancing Queries with Subqueries (EXISTS and IN)</w:t>
      </w:r>
    </w:p>
    <w:p>
      <w:pPr>
        <w:spacing w:after="120"/>
      </w:pPr>
      <w:r>
        <w:rPr>
          <w:rFonts w:ascii="Arial" w:cs="Arial" w:eastAsia="Arial" w:hAnsi="Arial"/>
          <w:color w:val="666666"/>
          <w:sz w:val="15"/>
          <w:szCs w:val="15"/>
        </w:rPr>
        <w:t xml:space="preserve">Covers: SQL Subquery using EXISTS and IN - SQL Tutorial #31 (video, 10 min)</w:t>
      </w:r>
    </w:p>
    <w:p>
      <w:pPr>
        <w:spacing w:after="140"/>
      </w:pPr>
      <w:r>
        <w:t xml:space="preserve">Subqueries, also known as inner queries or nested queries, are powerful tools that allow you to use the result of one query as an input for another query. They are queries embedded within another SQL query. This section focuses on two common operators used with subqueries: </w:t>
      </w:r>
      <w:r>
        <w:rPr>
          <w:rFonts w:ascii="Consolas" w:cs="Consolas" w:eastAsia="Consolas" w:hAnsi="Consolas"/>
          <w:sz w:val="18"/>
          <w:szCs w:val="18"/>
        </w:rPr>
        <w:t xml:space="preserve">IN</w:t>
      </w:r>
      <w:r>
        <w:t xml:space="preserve"> and </w:t>
      </w:r>
      <w:r>
        <w:rPr>
          <w:rFonts w:ascii="Consolas" w:cs="Consolas" w:eastAsia="Consolas" w:hAnsi="Consolas"/>
          <w:sz w:val="18"/>
          <w:szCs w:val="18"/>
        </w:rPr>
        <w:t xml:space="preserve">EXISTS</w:t>
      </w:r>
      <w:r>
        <w:t xml:space="preserve">.</w:t>
      </w:r>
    </w:p>
    <w:p>
      <w:pPr>
        <w:pStyle w:val="Heading4"/>
        <w:spacing w:after="80" w:before="200"/>
      </w:pPr>
      <w:r>
        <w:t xml:space="preserve">Using the IN Operator with Subqueries</w:t>
      </w:r>
    </w:p>
    <w:p>
      <w:pPr>
        <w:spacing w:after="140"/>
      </w:pPr>
      <w:r>
        <w:t xml:space="preserve">The </w:t>
      </w:r>
      <w:r>
        <w:rPr>
          <w:rFonts w:ascii="Consolas" w:cs="Consolas" w:eastAsia="Consolas" w:hAnsi="Consolas"/>
          <w:sz w:val="18"/>
          <w:szCs w:val="18"/>
        </w:rPr>
        <w:t xml:space="preserve">IN</w:t>
      </w:r>
      <w:r>
        <w:t xml:space="preserve"> operator is used to check if a value matches any value in a list of values. When used with a subquery, </w:t>
      </w:r>
      <w:r>
        <w:rPr>
          <w:rFonts w:ascii="Consolas" w:cs="Consolas" w:eastAsia="Consolas" w:hAnsi="Consolas"/>
          <w:sz w:val="18"/>
          <w:szCs w:val="18"/>
        </w:rPr>
        <w:t xml:space="preserve">IN</w:t>
      </w:r>
      <w:r>
        <w:t xml:space="preserve"> checks if a column's value is present in the set of results returned by the subquery. The subquery must return a single column.</w:t>
      </w:r>
    </w:p>
    <w:p>
      <w:pPr>
        <w:spacing w:after="140"/>
      </w:pPr>
      <w:r>
        <w:t xml:space="preserve">Consider a scenario where you want to find all customers who have placed an order. You can achieve this by first finding the customer IDs from the </w:t>
      </w:r>
      <w:r>
        <w:rPr>
          <w:rFonts w:ascii="Consolas" w:cs="Consolas" w:eastAsia="Consolas" w:hAnsi="Consolas"/>
          <w:sz w:val="18"/>
          <w:szCs w:val="18"/>
        </w:rPr>
        <w:t xml:space="preserve">Orders</w:t>
      </w:r>
      <w:r>
        <w:t xml:space="preserve"> table and then using those IDs to select customers from the </w:t>
      </w:r>
      <w:r>
        <w:rPr>
          <w:rFonts w:ascii="Consolas" w:cs="Consolas" w:eastAsia="Consolas" w:hAnsi="Consolas"/>
          <w:sz w:val="18"/>
          <w:szCs w:val="18"/>
        </w:rPr>
        <w:t xml:space="preserve">Customers</w:t>
      </w:r>
      <w:r>
        <w:t xml:space="preserve"> table.</w:t>
      </w:r>
    </w:p>
    <w:p>
      <w:pPr>
        <w:keepLines/>
        <w:shd w:fill="F5F5F5" w:val="clear"/>
        <w:spacing w:after="0" w:line="252"/>
        <w:ind w:left="227" w:right="227"/>
      </w:pPr>
      <w:r>
        <w:rPr>
          <w:rFonts w:ascii="Consolas" w:cs="Consolas" w:eastAsia="Consolas" w:hAnsi="Consolas"/>
          <w:sz w:val="17"/>
          <w:szCs w:val="17"/>
        </w:rPr>
        <w:t xml:space="preserve">SELECT customer_id, first_name, last_name</w:t>
      </w:r>
    </w:p>
    <w:p>
      <w:pPr>
        <w:keepLines/>
        <w:shd w:fill="F5F5F5" w:val="clear"/>
        <w:spacing w:after="0" w:line="252"/>
        <w:ind w:left="227" w:right="227"/>
      </w:pPr>
      <w:r>
        <w:rPr>
          <w:rFonts w:ascii="Consolas" w:cs="Consolas" w:eastAsia="Consolas" w:hAnsi="Consolas"/>
          <w:sz w:val="17"/>
          <w:szCs w:val="17"/>
        </w:rPr>
        <w:t xml:space="preserve">FROM Customers</w:t>
      </w:r>
    </w:p>
    <w:p>
      <w:pPr>
        <w:keepLines/>
        <w:shd w:fill="F5F5F5" w:val="clear"/>
        <w:spacing w:after="0" w:line="252"/>
        <w:ind w:left="227" w:right="227"/>
      </w:pPr>
      <w:r>
        <w:rPr>
          <w:rFonts w:ascii="Consolas" w:cs="Consolas" w:eastAsia="Consolas" w:hAnsi="Consolas"/>
          <w:sz w:val="17"/>
          <w:szCs w:val="17"/>
        </w:rPr>
        <w:t xml:space="preserve">WHERE customer_id IN (</w:t>
      </w:r>
    </w:p>
    <w:p>
      <w:pPr>
        <w:keepLines/>
        <w:shd w:fill="F5F5F5" w:val="clear"/>
        <w:spacing w:after="0" w:line="252"/>
        <w:ind w:left="227" w:right="227"/>
      </w:pPr>
      <w:r>
        <w:rPr>
          <w:rFonts w:ascii="Consolas" w:cs="Consolas" w:eastAsia="Consolas" w:hAnsi="Consolas"/>
          <w:sz w:val="17"/>
          <w:szCs w:val="17"/>
        </w:rPr>
        <w:t xml:space="preserve"> SELECT customer_id</w:t>
      </w:r>
    </w:p>
    <w:p>
      <w:pPr>
        <w:keepLines/>
        <w:shd w:fill="F5F5F5" w:val="clear"/>
        <w:spacing w:after="0" w:line="252"/>
        <w:ind w:left="227" w:right="227"/>
      </w:pPr>
      <w:r>
        <w:rPr>
          <w:rFonts w:ascii="Consolas" w:cs="Consolas" w:eastAsia="Consolas" w:hAnsi="Consolas"/>
          <w:sz w:val="17"/>
          <w:szCs w:val="17"/>
        </w:rPr>
        <w:t xml:space="preserve"> FROM Orders</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query first executes the inner subquery </w:t>
      </w:r>
      <w:r>
        <w:rPr>
          <w:rFonts w:ascii="Consolas" w:cs="Consolas" w:eastAsia="Consolas" w:hAnsi="Consolas"/>
          <w:sz w:val="18"/>
          <w:szCs w:val="18"/>
        </w:rPr>
        <w:t xml:space="preserve">SELECT customer_id FROM Orders</w:t>
      </w:r>
      <w:r>
        <w:t xml:space="preserve">, which returns a list of customer IDs that appear in the </w:t>
      </w:r>
      <w:r>
        <w:rPr>
          <w:rFonts w:ascii="Consolas" w:cs="Consolas" w:eastAsia="Consolas" w:hAnsi="Consolas"/>
          <w:sz w:val="18"/>
          <w:szCs w:val="18"/>
        </w:rPr>
        <w:t xml:space="preserve">Orders</w:t>
      </w:r>
      <w:r>
        <w:t xml:space="preserve"> table. The outer query then selects customers whose </w:t>
      </w:r>
      <w:r>
        <w:rPr>
          <w:rFonts w:ascii="Consolas" w:cs="Consolas" w:eastAsia="Consolas" w:hAnsi="Consolas"/>
          <w:sz w:val="18"/>
          <w:szCs w:val="18"/>
        </w:rPr>
        <w:t xml:space="preserve">customer_id</w:t>
      </w:r>
      <w:r>
        <w:t xml:space="preserve"> is found in that list. The </w:t>
      </w:r>
      <w:r>
        <w:rPr>
          <w:rFonts w:ascii="Consolas" w:cs="Consolas" w:eastAsia="Consolas" w:hAnsi="Consolas"/>
          <w:sz w:val="18"/>
          <w:szCs w:val="18"/>
        </w:rPr>
        <w:t xml:space="preserve">NOT IN</w:t>
      </w:r>
      <w:r>
        <w:t xml:space="preserve"> operator works similarly, returning rows where the value is </w:t>
      </w:r>
      <w:r>
        <w:rPr>
          <w:i/>
          <w:iCs/>
        </w:rPr>
        <w:t xml:space="preserve">not</w:t>
      </w:r>
      <w:r>
        <w:t xml:space="preserve"> in the subquery's result set.</w:t>
      </w:r>
    </w:p>
    <w:p>
      <w:pPr>
        <w:pStyle w:val="Heading4"/>
        <w:spacing w:after="80" w:before="200"/>
      </w:pPr>
      <w:r>
        <w:t xml:space="preserve">Using the EXISTS Operator with Subqueries</w:t>
      </w:r>
    </w:p>
    <w:p>
      <w:pPr>
        <w:spacing w:after="140"/>
      </w:pPr>
      <w:r>
        <w:t xml:space="preserve">The </w:t>
      </w:r>
      <w:r>
        <w:rPr>
          <w:rFonts w:ascii="Consolas" w:cs="Consolas" w:eastAsia="Consolas" w:hAnsi="Consolas"/>
          <w:sz w:val="18"/>
          <w:szCs w:val="18"/>
        </w:rPr>
        <w:t xml:space="preserve">EXISTS</w:t>
      </w:r>
      <w:r>
        <w:t xml:space="preserve"> operator checks for the existence of any rows returned by a subquery. It returns </w:t>
      </w:r>
      <w:r>
        <w:rPr>
          <w:rFonts w:ascii="Consolas" w:cs="Consolas" w:eastAsia="Consolas" w:hAnsi="Consolas"/>
          <w:sz w:val="18"/>
          <w:szCs w:val="18"/>
        </w:rPr>
        <w:t xml:space="preserve">TRUE</w:t>
      </w:r>
      <w:r>
        <w:t xml:space="preserve"> if the subquery returns one or more rows, and </w:t>
      </w:r>
      <w:r>
        <w:rPr>
          <w:rFonts w:ascii="Consolas" w:cs="Consolas" w:eastAsia="Consolas" w:hAnsi="Consolas"/>
          <w:sz w:val="18"/>
          <w:szCs w:val="18"/>
        </w:rPr>
        <w:t xml:space="preserve">FALSE</w:t>
      </w:r>
      <w:r>
        <w:t xml:space="preserve"> if the subquery returns no rows. The </w:t>
      </w:r>
      <w:r>
        <w:rPr>
          <w:rFonts w:ascii="Consolas" w:cs="Consolas" w:eastAsia="Consolas" w:hAnsi="Consolas"/>
          <w:sz w:val="18"/>
          <w:szCs w:val="18"/>
        </w:rPr>
        <w:t xml:space="preserve">EXISTS</w:t>
      </w:r>
      <w:r>
        <w:t xml:space="preserve"> operator is often more efficient than </w:t>
      </w:r>
      <w:r>
        <w:rPr>
          <w:rFonts w:ascii="Consolas" w:cs="Consolas" w:eastAsia="Consolas" w:hAnsi="Consolas"/>
          <w:sz w:val="18"/>
          <w:szCs w:val="18"/>
        </w:rPr>
        <w:t xml:space="preserve">IN</w:t>
      </w:r>
      <w:r>
        <w:t xml:space="preserve"> for certain types of queries, especially when the subquery might return a very large number of rows, because it stops processing as soon as it finds the first matching row.</w:t>
      </w:r>
    </w:p>
    <w:p>
      <w:pPr>
        <w:spacing w:after="140"/>
      </w:pPr>
      <w:r>
        <w:t xml:space="preserve">Let's use the same example: finding customers who have placed an order, but this time using </w:t>
      </w:r>
      <w:r>
        <w:rPr>
          <w:rFonts w:ascii="Consolas" w:cs="Consolas" w:eastAsia="Consolas" w:hAnsi="Consolas"/>
          <w:sz w:val="18"/>
          <w:szCs w:val="18"/>
        </w:rPr>
        <w:t xml:space="preserve">EXISTS</w:t>
      </w:r>
      <w:r>
        <w:t xml:space="preserve">.</w:t>
      </w:r>
    </w:p>
    <w:p>
      <w:pPr>
        <w:keepLines/>
        <w:shd w:fill="F5F5F5" w:val="clear"/>
        <w:spacing w:after="0" w:line="252"/>
        <w:ind w:left="227" w:right="227"/>
      </w:pPr>
      <w:r>
        <w:rPr>
          <w:rFonts w:ascii="Consolas" w:cs="Consolas" w:eastAsia="Consolas" w:hAnsi="Consolas"/>
          <w:sz w:val="17"/>
          <w:szCs w:val="17"/>
        </w:rPr>
        <w:t xml:space="preserve">SELECT customer_id, first_name, last_name</w:t>
      </w:r>
    </w:p>
    <w:p>
      <w:pPr>
        <w:keepLines/>
        <w:shd w:fill="F5F5F5" w:val="clear"/>
        <w:spacing w:after="0" w:line="252"/>
        <w:ind w:left="227" w:right="227"/>
      </w:pPr>
      <w:r>
        <w:rPr>
          <w:rFonts w:ascii="Consolas" w:cs="Consolas" w:eastAsia="Consolas" w:hAnsi="Consolas"/>
          <w:sz w:val="17"/>
          <w:szCs w:val="17"/>
        </w:rPr>
        <w:t xml:space="preserve">FROM Customers c</w:t>
      </w:r>
    </w:p>
    <w:p>
      <w:pPr>
        <w:keepLines/>
        <w:shd w:fill="F5F5F5" w:val="clear"/>
        <w:spacing w:after="0" w:line="252"/>
        <w:ind w:left="227" w:right="227"/>
      </w:pPr>
      <w:r>
        <w:rPr>
          <w:rFonts w:ascii="Consolas" w:cs="Consolas" w:eastAsia="Consolas" w:hAnsi="Consolas"/>
          <w:sz w:val="17"/>
          <w:szCs w:val="17"/>
        </w:rPr>
        <w:t xml:space="preserve">WHERE EXISTS (</w:t>
      </w:r>
    </w:p>
    <w:p>
      <w:pPr>
        <w:keepLines/>
        <w:shd w:fill="F5F5F5" w:val="clear"/>
        <w:spacing w:after="0" w:line="252"/>
        <w:ind w:left="227" w:right="227"/>
      </w:pPr>
      <w:r>
        <w:rPr>
          <w:rFonts w:ascii="Consolas" w:cs="Consolas" w:eastAsia="Consolas" w:hAnsi="Consolas"/>
          <w:sz w:val="17"/>
          <w:szCs w:val="17"/>
        </w:rPr>
        <w:t xml:space="preserve"> SELECT 1</w:t>
      </w:r>
    </w:p>
    <w:p>
      <w:pPr>
        <w:keepLines/>
        <w:shd w:fill="F5F5F5" w:val="clear"/>
        <w:spacing w:after="0" w:line="252"/>
        <w:ind w:left="227" w:right="227"/>
      </w:pPr>
      <w:r>
        <w:rPr>
          <w:rFonts w:ascii="Consolas" w:cs="Consolas" w:eastAsia="Consolas" w:hAnsi="Consolas"/>
          <w:sz w:val="17"/>
          <w:szCs w:val="17"/>
        </w:rPr>
        <w:t xml:space="preserve"> FROM Orders o</w:t>
      </w:r>
    </w:p>
    <w:p>
      <w:pPr>
        <w:keepLines/>
        <w:shd w:fill="F5F5F5" w:val="clear"/>
        <w:spacing w:after="0" w:line="252"/>
        <w:ind w:left="227" w:right="227"/>
      </w:pPr>
      <w:r>
        <w:rPr>
          <w:rFonts w:ascii="Consolas" w:cs="Consolas" w:eastAsia="Consolas" w:hAnsi="Consolas"/>
          <w:sz w:val="17"/>
          <w:szCs w:val="17"/>
        </w:rPr>
        <w:t xml:space="preserve"> WHERE o.customer_id = c.customer_id</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w:t>
      </w:r>
      <w:r>
        <w:rPr>
          <w:rFonts w:ascii="Consolas" w:cs="Consolas" w:eastAsia="Consolas" w:hAnsi="Consolas"/>
          <w:sz w:val="18"/>
          <w:szCs w:val="18"/>
        </w:rPr>
        <w:t xml:space="preserve">EXISTS</w:t>
      </w:r>
      <w:r>
        <w:t xml:space="preserve"> example, the subquery </w:t>
      </w:r>
      <w:r>
        <w:rPr>
          <w:rFonts w:ascii="Consolas" w:cs="Consolas" w:eastAsia="Consolas" w:hAnsi="Consolas"/>
          <w:sz w:val="18"/>
          <w:szCs w:val="18"/>
        </w:rPr>
        <w:t xml:space="preserve">SELECT 1 FROM Orders o WHERE o.customer_id = c.customer_id</w:t>
      </w:r>
      <w:r>
        <w:t xml:space="preserve"> is executed for each row in the </w:t>
      </w:r>
      <w:r>
        <w:rPr>
          <w:rFonts w:ascii="Consolas" w:cs="Consolas" w:eastAsia="Consolas" w:hAnsi="Consolas"/>
          <w:sz w:val="18"/>
          <w:szCs w:val="18"/>
        </w:rPr>
        <w:t xml:space="preserve">Customers</w:t>
      </w:r>
      <w:r>
        <w:t xml:space="preserve"> table. If a matching </w:t>
      </w:r>
      <w:r>
        <w:rPr>
          <w:rFonts w:ascii="Consolas" w:cs="Consolas" w:eastAsia="Consolas" w:hAnsi="Consolas"/>
          <w:sz w:val="18"/>
          <w:szCs w:val="18"/>
        </w:rPr>
        <w:t xml:space="preserve">customer_id</w:t>
      </w:r>
      <w:r>
        <w:t xml:space="preserve"> is found in the </w:t>
      </w:r>
      <w:r>
        <w:rPr>
          <w:rFonts w:ascii="Consolas" w:cs="Consolas" w:eastAsia="Consolas" w:hAnsi="Consolas"/>
          <w:sz w:val="18"/>
          <w:szCs w:val="18"/>
        </w:rPr>
        <w:t xml:space="preserve">Orders</w:t>
      </w:r>
      <w:r>
        <w:t xml:space="preserve"> table for the current customer (meaning the subquery returns at least one row), then </w:t>
      </w:r>
      <w:r>
        <w:rPr>
          <w:rFonts w:ascii="Consolas" w:cs="Consolas" w:eastAsia="Consolas" w:hAnsi="Consolas"/>
          <w:sz w:val="18"/>
          <w:szCs w:val="18"/>
        </w:rPr>
        <w:t xml:space="preserve">EXISTS</w:t>
      </w:r>
      <w:r>
        <w:t xml:space="preserve"> returns </w:t>
      </w:r>
      <w:r>
        <w:rPr>
          <w:rFonts w:ascii="Consolas" w:cs="Consolas" w:eastAsia="Consolas" w:hAnsi="Consolas"/>
          <w:sz w:val="18"/>
          <w:szCs w:val="18"/>
        </w:rPr>
        <w:t xml:space="preserve">TRUE</w:t>
      </w:r>
      <w:r>
        <w:t xml:space="preserve">, and that customer's details are included in the final result. The </w:t>
      </w:r>
      <w:r>
        <w:rPr>
          <w:rFonts w:ascii="Consolas" w:cs="Consolas" w:eastAsia="Consolas" w:hAnsi="Consolas"/>
          <w:sz w:val="18"/>
          <w:szCs w:val="18"/>
        </w:rPr>
        <w:t xml:space="preserve">SELECT 1</w:t>
      </w:r>
      <w:r>
        <w:t xml:space="preserve"> is a common practice; you can select any constant or column, as </w:t>
      </w:r>
      <w:r>
        <w:rPr>
          <w:rFonts w:ascii="Consolas" w:cs="Consolas" w:eastAsia="Consolas" w:hAnsi="Consolas"/>
          <w:sz w:val="18"/>
          <w:szCs w:val="18"/>
        </w:rPr>
        <w:t xml:space="preserve">EXISTS</w:t>
      </w:r>
      <w:r>
        <w:t xml:space="preserve"> only cares if </w:t>
      </w:r>
      <w:r>
        <w:rPr>
          <w:i/>
          <w:iCs/>
        </w:rPr>
        <w:t xml:space="preserve">any</w:t>
      </w:r>
      <w:r>
        <w:t xml:space="preserve"> row is returned, not the specific data in that row.</w:t>
      </w:r>
    </w:p>
    <w:p>
      <w:pPr>
        <w:pStyle w:val="Heading4"/>
        <w:spacing w:after="80" w:before="200"/>
      </w:pPr>
      <w:r>
        <w:t xml:space="preserve">Key Differences and When to Use Which</w:t>
      </w:r>
    </w:p>
    <w:p>
      <w:pPr>
        <w:pStyle w:val="ListParagraph"/>
        <w:numPr>
          <w:ilvl w:val="0"/>
          <w:numId w:val="1"/>
        </w:numPr>
        <w:spacing w:after="60"/>
      </w:pPr>
      <w:r>
        <w:rPr>
          <w:rFonts w:ascii="Consolas" w:cs="Consolas" w:eastAsia="Consolas" w:hAnsi="Consolas"/>
          <w:sz w:val="18"/>
          <w:szCs w:val="18"/>
        </w:rPr>
        <w:t xml:space="preserve">IN</w:t>
      </w:r>
      <w:r>
        <w:t xml:space="preserve"> compares a value to a list of values. The subquery must return a single column.</w:t>
      </w:r>
    </w:p>
    <w:p>
      <w:pPr>
        <w:pStyle w:val="ListParagraph"/>
        <w:numPr>
          <w:ilvl w:val="0"/>
          <w:numId w:val="1"/>
        </w:numPr>
        <w:spacing w:after="60"/>
      </w:pPr>
      <w:r>
        <w:rPr>
          <w:rFonts w:ascii="Consolas" w:cs="Consolas" w:eastAsia="Consolas" w:hAnsi="Consolas"/>
          <w:sz w:val="18"/>
          <w:szCs w:val="18"/>
        </w:rPr>
        <w:t xml:space="preserve">EXISTS</w:t>
      </w:r>
      <w:r>
        <w:t xml:space="preserve"> checks for the presence of </w:t>
      </w:r>
      <w:r>
        <w:rPr>
          <w:i/>
          <w:iCs/>
        </w:rPr>
        <w:t xml:space="preserve">any</w:t>
      </w:r>
      <w:r>
        <w:t xml:space="preserve"> rows returned by the subquery. The subquery can return any number of columns.</w:t>
      </w:r>
    </w:p>
    <w:p>
      <w:pPr>
        <w:pStyle w:val="ListParagraph"/>
        <w:numPr>
          <w:ilvl w:val="0"/>
          <w:numId w:val="1"/>
        </w:numPr>
        <w:spacing w:after="60"/>
      </w:pPr>
      <w:r>
        <w:rPr>
          <w:rFonts w:ascii="Consolas" w:cs="Consolas" w:eastAsia="Consolas" w:hAnsi="Consolas"/>
          <w:sz w:val="18"/>
          <w:szCs w:val="18"/>
        </w:rPr>
        <w:t xml:space="preserve">EXISTS</w:t>
      </w:r>
      <w:r>
        <w:t xml:space="preserve"> is often more performant than </w:t>
      </w:r>
      <w:r>
        <w:rPr>
          <w:rFonts w:ascii="Consolas" w:cs="Consolas" w:eastAsia="Consolas" w:hAnsi="Consolas"/>
          <w:sz w:val="18"/>
          <w:szCs w:val="18"/>
        </w:rPr>
        <w:t xml:space="preserve">IN</w:t>
      </w:r>
      <w:r>
        <w:t xml:space="preserve"> when the subquery is correlated (meaning it references columns from the outer query) and the subquery could potentially return many rows. </w:t>
      </w:r>
      <w:r>
        <w:rPr>
          <w:rFonts w:ascii="Consolas" w:cs="Consolas" w:eastAsia="Consolas" w:hAnsi="Consolas"/>
          <w:sz w:val="18"/>
          <w:szCs w:val="18"/>
        </w:rPr>
        <w:t xml:space="preserve">EXISTS</w:t>
      </w:r>
      <w:r>
        <w:t xml:space="preserve"> stops processing as soon as it finds one match.</w:t>
      </w:r>
    </w:p>
    <w:p>
      <w:pPr>
        <w:pStyle w:val="ListParagraph"/>
        <w:numPr>
          <w:ilvl w:val="0"/>
          <w:numId w:val="1"/>
        </w:numPr>
        <w:spacing w:after="60"/>
      </w:pPr>
      <w:r>
        <w:rPr>
          <w:rFonts w:ascii="Consolas" w:cs="Consolas" w:eastAsia="Consolas" w:hAnsi="Consolas"/>
          <w:sz w:val="18"/>
          <w:szCs w:val="18"/>
        </w:rPr>
        <w:t xml:space="preserve">IN</w:t>
      </w:r>
      <w:r>
        <w:t xml:space="preserve"> can be slower if the subquery returns a very large list of distinct values, as the database might need to build and scan that entire list.</w:t>
      </w:r>
    </w:p>
    <w:p>
      <w:pPr>
        <w:spacing w:after="140"/>
      </w:pPr>
      <w:r>
        <w:t xml:space="preserve">Practice writing queries using both </w:t>
      </w:r>
      <w:r>
        <w:rPr>
          <w:rFonts w:ascii="Consolas" w:cs="Consolas" w:eastAsia="Consolas" w:hAnsi="Consolas"/>
          <w:sz w:val="18"/>
          <w:szCs w:val="18"/>
        </w:rPr>
        <w:t xml:space="preserve">IN</w:t>
      </w:r>
      <w:r>
        <w:t xml:space="preserve"> and </w:t>
      </w:r>
      <w:r>
        <w:rPr>
          <w:rFonts w:ascii="Consolas" w:cs="Consolas" w:eastAsia="Consolas" w:hAnsi="Consolas"/>
          <w:sz w:val="18"/>
          <w:szCs w:val="18"/>
        </w:rPr>
        <w:t xml:space="preserve">EXISTS</w:t>
      </w:r>
      <w:r>
        <w:t xml:space="preserve"> to retrieve data from multiple tables. Experiment with </w:t>
      </w:r>
      <w:r>
        <w:rPr>
          <w:rFonts w:ascii="Consolas" w:cs="Consolas" w:eastAsia="Consolas" w:hAnsi="Consolas"/>
          <w:sz w:val="18"/>
          <w:szCs w:val="18"/>
        </w:rPr>
        <w:t xml:space="preserve">NOT IN</w:t>
      </w:r>
      <w:r>
        <w:t xml:space="preserve"> and </w:t>
      </w:r>
      <w:r>
        <w:rPr>
          <w:rFonts w:ascii="Consolas" w:cs="Consolas" w:eastAsia="Consolas" w:hAnsi="Consolas"/>
          <w:sz w:val="18"/>
          <w:szCs w:val="18"/>
        </w:rPr>
        <w:t xml:space="preserve">NOT EXISTS</w:t>
      </w:r>
      <w:r>
        <w:t xml:space="preserve"> as well to understand their behavior.</w:t>
      </w:r>
    </w:p>
    <w:p>
      <w:pPr>
        <w:pStyle w:val="Heading2"/>
      </w:pPr>
      <w:r>
        <w:t xml:space="preserve">Modifying Data: INSERT, UPDATE, and DELETE Statements</w:t>
      </w:r>
    </w:p>
    <w:p>
      <w:pPr>
        <w:spacing w:after="120"/>
      </w:pPr>
      <w:r>
        <w:rPr>
          <w:rFonts w:ascii="Arial" w:cs="Arial" w:eastAsia="Arial" w:hAnsi="Arial"/>
          <w:color w:val="666666"/>
          <w:sz w:val="15"/>
          <w:szCs w:val="15"/>
        </w:rPr>
        <w:t xml:space="preserve">Covers: SQL INSERT - Inserting data into Database - SQL Tutorial #32 (video, 15 min) · SQL Update - Modify Data in Database - SQL Tutorial #33 (video, 6 min) · SQL DELETE - Delete Data from Database - SQL Tutorial #34 (video, 5 min)</w:t>
      </w:r>
    </w:p>
    <w:p>
      <w:pPr>
        <w:spacing w:after="140"/>
      </w:pPr>
      <w:r>
        <w:t xml:space="preserve">Once your database tables are structured, you need ways to populate them with data, change existing data, and remove data. This is where Data Manipulation Language (DML) statements come in. The three core DML commands are </w:t>
      </w:r>
      <w:r>
        <w:rPr>
          <w:rFonts w:ascii="Consolas" w:cs="Consolas" w:eastAsia="Consolas" w:hAnsi="Consolas"/>
          <w:sz w:val="18"/>
          <w:szCs w:val="18"/>
        </w:rPr>
        <w:t xml:space="preserve">INSERT</w:t>
      </w:r>
      <w:r>
        <w:t xml:space="preserve">, </w:t>
      </w:r>
      <w:r>
        <w:rPr>
          <w:rFonts w:ascii="Consolas" w:cs="Consolas" w:eastAsia="Consolas" w:hAnsi="Consolas"/>
          <w:sz w:val="18"/>
          <w:szCs w:val="18"/>
        </w:rPr>
        <w:t xml:space="preserve">UPDATE</w:t>
      </w:r>
      <w:r>
        <w:t xml:space="preserve">, and </w:t>
      </w:r>
      <w:r>
        <w:rPr>
          <w:rFonts w:ascii="Consolas" w:cs="Consolas" w:eastAsia="Consolas" w:hAnsi="Consolas"/>
          <w:sz w:val="18"/>
          <w:szCs w:val="18"/>
        </w:rPr>
        <w:t xml:space="preserve">DELETE</w:t>
      </w:r>
      <w:r>
        <w:t xml:space="preserve">.</w:t>
      </w:r>
    </w:p>
    <w:p>
      <w:pPr>
        <w:pStyle w:val="Heading4"/>
        <w:spacing w:after="80" w:before="200"/>
      </w:pPr>
      <w:r>
        <w:t xml:space="preserve">Inserting New Data with INSERT</w:t>
      </w:r>
    </w:p>
    <w:p>
      <w:pPr>
        <w:spacing w:after="140"/>
      </w:pPr>
      <w:r>
        <w:t xml:space="preserve">The </w:t>
      </w:r>
      <w:r>
        <w:rPr>
          <w:rFonts w:ascii="Consolas" w:cs="Consolas" w:eastAsia="Consolas" w:hAnsi="Consolas"/>
          <w:sz w:val="18"/>
          <w:szCs w:val="18"/>
        </w:rPr>
        <w:t xml:space="preserve">INSERT</w:t>
      </w:r>
      <w:r>
        <w:t xml:space="preserve"> statement is used to add new rows (records) into a table. There are a few ways to use </w:t>
      </w:r>
      <w:r>
        <w:rPr>
          <w:rFonts w:ascii="Consolas" w:cs="Consolas" w:eastAsia="Consolas" w:hAnsi="Consolas"/>
          <w:sz w:val="18"/>
          <w:szCs w:val="18"/>
        </w:rPr>
        <w:t xml:space="preserve">INSERT</w:t>
      </w:r>
      <w:r>
        <w:t xml:space="preserve">.</w:t>
      </w:r>
    </w:p>
    <w:p>
      <w:pPr>
        <w:spacing w:after="140"/>
      </w:pPr>
      <w:r>
        <w:t xml:space="preserve">To insert a single row with values for all columns, you can list the values in the order of the columns in the table definition:</w:t>
      </w:r>
    </w:p>
    <w:p>
      <w:pPr>
        <w:keepLines/>
        <w:shd w:fill="F5F5F5" w:val="clear"/>
        <w:spacing w:after="0" w:line="252"/>
        <w:ind w:left="227" w:right="227"/>
      </w:pPr>
      <w:r>
        <w:rPr>
          <w:rFonts w:ascii="Consolas" w:cs="Consolas" w:eastAsia="Consolas" w:hAnsi="Consolas"/>
          <w:sz w:val="17"/>
          <w:szCs w:val="17"/>
        </w:rPr>
        <w:t xml:space="preserve">INSERT INTO Products</w:t>
      </w:r>
    </w:p>
    <w:p>
      <w:pPr>
        <w:keepLines/>
        <w:shd w:fill="F5F5F5" w:val="clear"/>
        <w:spacing w:after="160" w:line="252"/>
        <w:ind w:left="227" w:right="227"/>
      </w:pPr>
      <w:r>
        <w:rPr>
          <w:rFonts w:ascii="Consolas" w:cs="Consolas" w:eastAsia="Consolas" w:hAnsi="Consolas"/>
          <w:sz w:val="17"/>
          <w:szCs w:val="17"/>
        </w:rPr>
        <w:t xml:space="preserve">VALUES (101, 'Laptop', 'Electronics', 1200.00, 50);</w:t>
      </w:r>
    </w:p>
    <w:p>
      <w:pPr>
        <w:spacing w:after="140"/>
      </w:pPr>
      <w:r>
        <w:t xml:space="preserve">It is generally better practice to explicitly list the columns you are providing values for, especially if you are not inserting into all columns or if the order of columns might change. This makes your code more robust and readable:</w:t>
      </w:r>
    </w:p>
    <w:p>
      <w:pPr>
        <w:keepLines/>
        <w:shd w:fill="F5F5F5" w:val="clear"/>
        <w:spacing w:after="0" w:line="252"/>
        <w:ind w:left="227" w:right="227"/>
      </w:pPr>
      <w:r>
        <w:rPr>
          <w:rFonts w:ascii="Consolas" w:cs="Consolas" w:eastAsia="Consolas" w:hAnsi="Consolas"/>
          <w:sz w:val="17"/>
          <w:szCs w:val="17"/>
        </w:rPr>
        <w:t xml:space="preserve">INSERT INTO Products (product_id, product_name, category, price, stock_quantity)</w:t>
      </w:r>
    </w:p>
    <w:p>
      <w:pPr>
        <w:keepLines/>
        <w:shd w:fill="F5F5F5" w:val="clear"/>
        <w:spacing w:after="160" w:line="252"/>
        <w:ind w:left="227" w:right="227"/>
      </w:pPr>
      <w:r>
        <w:rPr>
          <w:rFonts w:ascii="Consolas" w:cs="Consolas" w:eastAsia="Consolas" w:hAnsi="Consolas"/>
          <w:sz w:val="17"/>
          <w:szCs w:val="17"/>
        </w:rPr>
        <w:t xml:space="preserve">VALUES (102, 'Mouse', 'Electronics', 25.00, 200);</w:t>
      </w:r>
    </w:p>
    <w:p>
      <w:pPr>
        <w:spacing w:after="140"/>
      </w:pPr>
      <w:r>
        <w:t xml:space="preserve">You can also insert multiple rows in a single </w:t>
      </w:r>
      <w:r>
        <w:rPr>
          <w:rFonts w:ascii="Consolas" w:cs="Consolas" w:eastAsia="Consolas" w:hAnsi="Consolas"/>
          <w:sz w:val="18"/>
          <w:szCs w:val="18"/>
        </w:rPr>
        <w:t xml:space="preserve">INSERT</w:t>
      </w:r>
      <w:r>
        <w:t xml:space="preserve"> statement (supported by most modern SQL databases):</w:t>
      </w:r>
    </w:p>
    <w:p>
      <w:pPr>
        <w:keepLines/>
        <w:shd w:fill="F5F5F5" w:val="clear"/>
        <w:spacing w:after="0" w:line="252"/>
        <w:ind w:left="227" w:right="227"/>
      </w:pPr>
      <w:r>
        <w:rPr>
          <w:rFonts w:ascii="Consolas" w:cs="Consolas" w:eastAsia="Consolas" w:hAnsi="Consolas"/>
          <w:sz w:val="17"/>
          <w:szCs w:val="17"/>
        </w:rPr>
        <w:t xml:space="preserve">INSERT INTO Products (product_id, product_name, category, price, stock_quantity)</w:t>
      </w:r>
    </w:p>
    <w:p>
      <w:pPr>
        <w:keepLines/>
        <w:shd w:fill="F5F5F5" w:val="clear"/>
        <w:spacing w:after="0" w:line="252"/>
        <w:ind w:left="227" w:right="227"/>
      </w:pPr>
      <w:r>
        <w:rPr>
          <w:rFonts w:ascii="Consolas" w:cs="Consolas" w:eastAsia="Consolas" w:hAnsi="Consolas"/>
          <w:sz w:val="17"/>
          <w:szCs w:val="17"/>
        </w:rPr>
        <w:t xml:space="preserve">VALUES</w:t>
      </w:r>
    </w:p>
    <w:p>
      <w:pPr>
        <w:keepLines/>
        <w:shd w:fill="F5F5F5" w:val="clear"/>
        <w:spacing w:after="0" w:line="252"/>
        <w:ind w:left="227" w:right="227"/>
      </w:pPr>
      <w:r>
        <w:rPr>
          <w:rFonts w:ascii="Consolas" w:cs="Consolas" w:eastAsia="Consolas" w:hAnsi="Consolas"/>
          <w:sz w:val="17"/>
          <w:szCs w:val="17"/>
        </w:rPr>
        <w:t xml:space="preserve"> (103, 'Keyboard', 'Electronics', 75.00, 150),</w:t>
      </w:r>
    </w:p>
    <w:p>
      <w:pPr>
        <w:keepLines/>
        <w:shd w:fill="F5F5F5" w:val="clear"/>
        <w:spacing w:after="160" w:line="252"/>
        <w:ind w:left="227" w:right="227"/>
      </w:pPr>
      <w:r>
        <w:rPr>
          <w:rFonts w:ascii="Consolas" w:cs="Consolas" w:eastAsia="Consolas" w:hAnsi="Consolas"/>
          <w:sz w:val="17"/>
          <w:szCs w:val="17"/>
        </w:rPr>
        <w:t xml:space="preserve"> (104, 'Monitor', 'Electronics', 300.00, 80);</w:t>
      </w:r>
    </w:p>
    <w:p>
      <w:pPr>
        <w:spacing w:after="140"/>
      </w:pPr>
      <w:r>
        <w:t xml:space="preserve">Finally, you can insert data into a table by selecting it from another table. This is very useful for copying data or populating a new table based on existing data:</w:t>
      </w:r>
    </w:p>
    <w:p>
      <w:pPr>
        <w:keepLines/>
        <w:shd w:fill="F5F5F5" w:val="clear"/>
        <w:spacing w:after="0" w:line="252"/>
        <w:ind w:left="227" w:right="227"/>
      </w:pPr>
      <w:r>
        <w:rPr>
          <w:rFonts w:ascii="Consolas" w:cs="Consolas" w:eastAsia="Consolas" w:hAnsi="Consolas"/>
          <w:sz w:val="17"/>
          <w:szCs w:val="17"/>
        </w:rPr>
        <w:t xml:space="preserve">INSERT INTO ArchiveProducts (product_id, product_name, price)</w:t>
      </w:r>
    </w:p>
    <w:p>
      <w:pPr>
        <w:keepLines/>
        <w:shd w:fill="F5F5F5" w:val="clear"/>
        <w:spacing w:after="0" w:line="252"/>
        <w:ind w:left="227" w:right="227"/>
      </w:pPr>
      <w:r>
        <w:rPr>
          <w:rFonts w:ascii="Consolas" w:cs="Consolas" w:eastAsia="Consolas" w:hAnsi="Consolas"/>
          <w:sz w:val="17"/>
          <w:szCs w:val="17"/>
        </w:rPr>
        <w:t xml:space="preserve">SELECT product_id, product_name, price</w:t>
      </w:r>
    </w:p>
    <w:p>
      <w:pPr>
        <w:keepLines/>
        <w:shd w:fill="F5F5F5" w:val="clear"/>
        <w:spacing w:after="0" w:line="252"/>
        <w:ind w:left="227" w:right="227"/>
      </w:pPr>
      <w:r>
        <w:rPr>
          <w:rFonts w:ascii="Consolas" w:cs="Consolas" w:eastAsia="Consolas" w:hAnsi="Consolas"/>
          <w:sz w:val="17"/>
          <w:szCs w:val="17"/>
        </w:rPr>
        <w:t xml:space="preserve">FROM Products</w:t>
      </w:r>
    </w:p>
    <w:p>
      <w:pPr>
        <w:keepLines/>
        <w:shd w:fill="F5F5F5" w:val="clear"/>
        <w:spacing w:after="160" w:line="252"/>
        <w:ind w:left="227" w:right="227"/>
      </w:pPr>
      <w:r>
        <w:rPr>
          <w:rFonts w:ascii="Consolas" w:cs="Consolas" w:eastAsia="Consolas" w:hAnsi="Consolas"/>
          <w:sz w:val="17"/>
          <w:szCs w:val="17"/>
        </w:rPr>
        <w:t xml:space="preserve">WHERE stock_quantity &lt; 10;</w:t>
      </w:r>
    </w:p>
    <w:p>
      <w:pPr>
        <w:pStyle w:val="Heading4"/>
        <w:spacing w:after="80" w:before="200"/>
      </w:pPr>
      <w:r>
        <w:t xml:space="preserve">Modifying Existing Data with UPDATE</w:t>
      </w:r>
    </w:p>
    <w:p>
      <w:pPr>
        <w:spacing w:after="140"/>
      </w:pPr>
      <w:r>
        <w:t xml:space="preserve">The </w:t>
      </w:r>
      <w:r>
        <w:rPr>
          <w:rFonts w:ascii="Consolas" w:cs="Consolas" w:eastAsia="Consolas" w:hAnsi="Consolas"/>
          <w:sz w:val="18"/>
          <w:szCs w:val="18"/>
        </w:rPr>
        <w:t xml:space="preserve">UPDATE</w:t>
      </w:r>
      <w:r>
        <w:t xml:space="preserve"> statement is used to change existing data in one or more rows of a table. The </w:t>
      </w:r>
      <w:r>
        <w:rPr>
          <w:rFonts w:ascii="Consolas" w:cs="Consolas" w:eastAsia="Consolas" w:hAnsi="Consolas"/>
          <w:sz w:val="18"/>
          <w:szCs w:val="18"/>
        </w:rPr>
        <w:t xml:space="preserve">SET</w:t>
      </w:r>
      <w:r>
        <w:t xml:space="preserve"> clause specifies which columns to modify and their new values, and the </w:t>
      </w:r>
      <w:r>
        <w:rPr>
          <w:rFonts w:ascii="Consolas" w:cs="Consolas" w:eastAsia="Consolas" w:hAnsi="Consolas"/>
          <w:sz w:val="18"/>
          <w:szCs w:val="18"/>
        </w:rPr>
        <w:t xml:space="preserve">WHERE</w:t>
      </w:r>
      <w:r>
        <w:t xml:space="preserve"> clause specifies which rows to update.</w:t>
      </w:r>
    </w:p>
    <w:p>
      <w:pPr>
        <w:spacing w:after="140"/>
      </w:pPr>
      <w:r>
        <w:t xml:space="preserve">To change the price of a specific product:</w:t>
      </w:r>
    </w:p>
    <w:p>
      <w:pPr>
        <w:keepLines/>
        <w:shd w:fill="F5F5F5" w:val="clear"/>
        <w:spacing w:after="0" w:line="252"/>
        <w:ind w:left="227" w:right="227"/>
      </w:pPr>
      <w:r>
        <w:rPr>
          <w:rFonts w:ascii="Consolas" w:cs="Consolas" w:eastAsia="Consolas" w:hAnsi="Consolas"/>
          <w:sz w:val="17"/>
          <w:szCs w:val="17"/>
        </w:rPr>
        <w:t xml:space="preserve">UPDATE Products</w:t>
      </w:r>
    </w:p>
    <w:p>
      <w:pPr>
        <w:keepLines/>
        <w:shd w:fill="F5F5F5" w:val="clear"/>
        <w:spacing w:after="0" w:line="252"/>
        <w:ind w:left="227" w:right="227"/>
      </w:pPr>
      <w:r>
        <w:rPr>
          <w:rFonts w:ascii="Consolas" w:cs="Consolas" w:eastAsia="Consolas" w:hAnsi="Consolas"/>
          <w:sz w:val="17"/>
          <w:szCs w:val="17"/>
        </w:rPr>
        <w:t xml:space="preserve">SET price = 1250.00</w:t>
      </w:r>
    </w:p>
    <w:p>
      <w:pPr>
        <w:keepLines/>
        <w:shd w:fill="F5F5F5" w:val="clear"/>
        <w:spacing w:after="160" w:line="252"/>
        <w:ind w:left="227" w:right="227"/>
      </w:pPr>
      <w:r>
        <w:rPr>
          <w:rFonts w:ascii="Consolas" w:cs="Consolas" w:eastAsia="Consolas" w:hAnsi="Consolas"/>
          <w:sz w:val="17"/>
          <w:szCs w:val="17"/>
        </w:rPr>
        <w:t xml:space="preserve">WHERE product_id = 101;</w:t>
      </w:r>
    </w:p>
    <w:p>
      <w:pPr>
        <w:spacing w:after="140"/>
      </w:pPr>
      <w:r>
        <w:t xml:space="preserve">To update multiple columns for multiple rows:</w:t>
      </w:r>
    </w:p>
    <w:p>
      <w:pPr>
        <w:keepLines/>
        <w:shd w:fill="F5F5F5" w:val="clear"/>
        <w:spacing w:after="0" w:line="252"/>
        <w:ind w:left="227" w:right="227"/>
      </w:pPr>
      <w:r>
        <w:rPr>
          <w:rFonts w:ascii="Consolas" w:cs="Consolas" w:eastAsia="Consolas" w:hAnsi="Consolas"/>
          <w:sz w:val="17"/>
          <w:szCs w:val="17"/>
        </w:rPr>
        <w:t xml:space="preserve">UPDATE Products</w:t>
      </w:r>
    </w:p>
    <w:p>
      <w:pPr>
        <w:keepLines/>
        <w:shd w:fill="F5F5F5" w:val="clear"/>
        <w:spacing w:after="0" w:line="252"/>
        <w:ind w:left="227" w:right="227"/>
      </w:pPr>
      <w:r>
        <w:rPr>
          <w:rFonts w:ascii="Consolas" w:cs="Consolas" w:eastAsia="Consolas" w:hAnsi="Consolas"/>
          <w:sz w:val="17"/>
          <w:szCs w:val="17"/>
        </w:rPr>
        <w:t xml:space="preserve">SET stock_quantity = stock_quantity - 5,</w:t>
      </w:r>
    </w:p>
    <w:p>
      <w:pPr>
        <w:keepLines/>
        <w:shd w:fill="F5F5F5" w:val="clear"/>
        <w:spacing w:after="0" w:line="252"/>
        <w:ind w:left="227" w:right="227"/>
      </w:pPr>
      <w:r>
        <w:rPr>
          <w:rFonts w:ascii="Consolas" w:cs="Consolas" w:eastAsia="Consolas" w:hAnsi="Consolas"/>
          <w:sz w:val="17"/>
          <w:szCs w:val="17"/>
        </w:rPr>
        <w:t xml:space="preserve"> last_updated = CURRENT_DATE</w:t>
      </w:r>
    </w:p>
    <w:p>
      <w:pPr>
        <w:keepLines/>
        <w:shd w:fill="F5F5F5" w:val="clear"/>
        <w:spacing w:after="160" w:line="252"/>
        <w:ind w:left="227" w:right="227"/>
      </w:pPr>
      <w:r>
        <w:rPr>
          <w:rFonts w:ascii="Consolas" w:cs="Consolas" w:eastAsia="Consolas" w:hAnsi="Consolas"/>
          <w:sz w:val="17"/>
          <w:szCs w:val="17"/>
        </w:rPr>
        <w:t xml:space="preserve">WHERE category = 'Electronics' AND stock_quantity &gt; 0;</w:t>
      </w:r>
    </w:p>
    <w:p>
      <w:pPr>
        <w:spacing w:after="140"/>
      </w:pPr>
      <w:r>
        <w:rPr>
          <w:b/>
          <w:bCs/>
        </w:rPr>
        <w:t xml:space="preserve">Critical Warning</w:t>
      </w:r>
      <w:r>
        <w:t xml:space="preserve">: Always include a </w:t>
      </w:r>
      <w:r>
        <w:rPr>
          <w:rFonts w:ascii="Consolas" w:cs="Consolas" w:eastAsia="Consolas" w:hAnsi="Consolas"/>
          <w:sz w:val="18"/>
          <w:szCs w:val="18"/>
        </w:rPr>
        <w:t xml:space="preserve">WHERE</w:t>
      </w:r>
      <w:r>
        <w:t xml:space="preserve"> clause with your </w:t>
      </w:r>
      <w:r>
        <w:rPr>
          <w:rFonts w:ascii="Consolas" w:cs="Consolas" w:eastAsia="Consolas" w:hAnsi="Consolas"/>
          <w:sz w:val="18"/>
          <w:szCs w:val="18"/>
        </w:rPr>
        <w:t xml:space="preserve">UPDATE</w:t>
      </w:r>
      <w:r>
        <w:t xml:space="preserve"> statements unless you intend to update </w:t>
      </w:r>
      <w:r>
        <w:rPr>
          <w:i/>
          <w:iCs/>
        </w:rPr>
        <w:t xml:space="preserve">every single row</w:t>
      </w:r>
      <w:r>
        <w:t xml:space="preserve"> in the table. Forgetting the </w:t>
      </w:r>
      <w:r>
        <w:rPr>
          <w:rFonts w:ascii="Consolas" w:cs="Consolas" w:eastAsia="Consolas" w:hAnsi="Consolas"/>
          <w:sz w:val="18"/>
          <w:szCs w:val="18"/>
        </w:rPr>
        <w:t xml:space="preserve">WHERE</w:t>
      </w:r>
      <w:r>
        <w:t xml:space="preserve"> clause can lead to unintended and irreversible data loss or corruption across your entire table.</w:t>
      </w:r>
    </w:p>
    <w:p>
      <w:pPr>
        <w:pStyle w:val="Heading4"/>
        <w:spacing w:after="80" w:before="200"/>
      </w:pPr>
      <w:r>
        <w:t xml:space="preserve">Deleting Data with DELETE</w:t>
      </w:r>
    </w:p>
    <w:p>
      <w:pPr>
        <w:spacing w:after="140"/>
      </w:pPr>
      <w:r>
        <w:t xml:space="preserve">The </w:t>
      </w:r>
      <w:r>
        <w:rPr>
          <w:rFonts w:ascii="Consolas" w:cs="Consolas" w:eastAsia="Consolas" w:hAnsi="Consolas"/>
          <w:sz w:val="18"/>
          <w:szCs w:val="18"/>
        </w:rPr>
        <w:t xml:space="preserve">DELETE</w:t>
      </w:r>
      <w:r>
        <w:t xml:space="preserve"> statement is used to remove one or more rows from a table. Like </w:t>
      </w:r>
      <w:r>
        <w:rPr>
          <w:rFonts w:ascii="Consolas" w:cs="Consolas" w:eastAsia="Consolas" w:hAnsi="Consolas"/>
          <w:sz w:val="18"/>
          <w:szCs w:val="18"/>
        </w:rPr>
        <w:t xml:space="preserve">UPDATE</w:t>
      </w:r>
      <w:r>
        <w:t xml:space="preserve">, it relies heavily on the </w:t>
      </w:r>
      <w:r>
        <w:rPr>
          <w:rFonts w:ascii="Consolas" w:cs="Consolas" w:eastAsia="Consolas" w:hAnsi="Consolas"/>
          <w:sz w:val="18"/>
          <w:szCs w:val="18"/>
        </w:rPr>
        <w:t xml:space="preserve">WHERE</w:t>
      </w:r>
      <w:r>
        <w:t xml:space="preserve"> clause to specify which rows to remove.</w:t>
      </w:r>
    </w:p>
    <w:p>
      <w:pPr>
        <w:spacing w:after="140"/>
      </w:pPr>
      <w:r>
        <w:t xml:space="preserve">To delete a specific product:</w:t>
      </w:r>
    </w:p>
    <w:p>
      <w:pPr>
        <w:keepLines/>
        <w:shd w:fill="F5F5F5" w:val="clear"/>
        <w:spacing w:after="0" w:line="252"/>
        <w:ind w:left="227" w:right="227"/>
      </w:pPr>
      <w:r>
        <w:rPr>
          <w:rFonts w:ascii="Consolas" w:cs="Consolas" w:eastAsia="Consolas" w:hAnsi="Consolas"/>
          <w:sz w:val="17"/>
          <w:szCs w:val="17"/>
        </w:rPr>
        <w:t xml:space="preserve">DELETE FROM Products</w:t>
      </w:r>
    </w:p>
    <w:p>
      <w:pPr>
        <w:keepLines/>
        <w:shd w:fill="F5F5F5" w:val="clear"/>
        <w:spacing w:after="160" w:line="252"/>
        <w:ind w:left="227" w:right="227"/>
      </w:pPr>
      <w:r>
        <w:rPr>
          <w:rFonts w:ascii="Consolas" w:cs="Consolas" w:eastAsia="Consolas" w:hAnsi="Consolas"/>
          <w:sz w:val="17"/>
          <w:szCs w:val="17"/>
        </w:rPr>
        <w:t xml:space="preserve">WHERE product_id = 104;</w:t>
      </w:r>
    </w:p>
    <w:p>
      <w:pPr>
        <w:spacing w:after="140"/>
      </w:pPr>
      <w:r>
        <w:t xml:space="preserve">To delete all products in a certain category:</w:t>
      </w:r>
    </w:p>
    <w:p>
      <w:pPr>
        <w:keepLines/>
        <w:shd w:fill="F5F5F5" w:val="clear"/>
        <w:spacing w:after="0" w:line="252"/>
        <w:ind w:left="227" w:right="227"/>
      </w:pPr>
      <w:r>
        <w:rPr>
          <w:rFonts w:ascii="Consolas" w:cs="Consolas" w:eastAsia="Consolas" w:hAnsi="Consolas"/>
          <w:sz w:val="17"/>
          <w:szCs w:val="17"/>
        </w:rPr>
        <w:t xml:space="preserve">DELETE FROM Products</w:t>
      </w:r>
    </w:p>
    <w:p>
      <w:pPr>
        <w:keepLines/>
        <w:shd w:fill="F5F5F5" w:val="clear"/>
        <w:spacing w:after="160" w:line="252"/>
        <w:ind w:left="227" w:right="227"/>
      </w:pPr>
      <w:r>
        <w:rPr>
          <w:rFonts w:ascii="Consolas" w:cs="Consolas" w:eastAsia="Consolas" w:hAnsi="Consolas"/>
          <w:sz w:val="17"/>
          <w:szCs w:val="17"/>
        </w:rPr>
        <w:t xml:space="preserve">WHERE category = 'Electronics' AND stock_quantity = 0;</w:t>
      </w:r>
    </w:p>
    <w:p>
      <w:pPr>
        <w:spacing w:after="140"/>
      </w:pPr>
      <w:r>
        <w:rPr>
          <w:b/>
          <w:bCs/>
        </w:rPr>
        <w:t xml:space="preserve">Critical Warning</w:t>
      </w:r>
      <w:r>
        <w:t xml:space="preserve">: Just like with </w:t>
      </w:r>
      <w:r>
        <w:rPr>
          <w:rFonts w:ascii="Consolas" w:cs="Consolas" w:eastAsia="Consolas" w:hAnsi="Consolas"/>
          <w:sz w:val="18"/>
          <w:szCs w:val="18"/>
        </w:rPr>
        <w:t xml:space="preserve">UPDATE</w:t>
      </w:r>
      <w:r>
        <w:t xml:space="preserve">, always include a </w:t>
      </w:r>
      <w:r>
        <w:rPr>
          <w:rFonts w:ascii="Consolas" w:cs="Consolas" w:eastAsia="Consolas" w:hAnsi="Consolas"/>
          <w:sz w:val="18"/>
          <w:szCs w:val="18"/>
        </w:rPr>
        <w:t xml:space="preserve">WHERE</w:t>
      </w:r>
      <w:r>
        <w:t xml:space="preserve"> clause with your </w:t>
      </w:r>
      <w:r>
        <w:rPr>
          <w:rFonts w:ascii="Consolas" w:cs="Consolas" w:eastAsia="Consolas" w:hAnsi="Consolas"/>
          <w:sz w:val="18"/>
          <w:szCs w:val="18"/>
        </w:rPr>
        <w:t xml:space="preserve">DELETE</w:t>
      </w:r>
      <w:r>
        <w:t xml:space="preserve"> statements unless you intend to delete </w:t>
      </w:r>
      <w:r>
        <w:rPr>
          <w:i/>
          <w:iCs/>
        </w:rPr>
        <w:t xml:space="preserve">every single row</w:t>
      </w:r>
      <w:r>
        <w:t xml:space="preserve"> in the table. A </w:t>
      </w:r>
      <w:r>
        <w:rPr>
          <w:rFonts w:ascii="Consolas" w:cs="Consolas" w:eastAsia="Consolas" w:hAnsi="Consolas"/>
          <w:sz w:val="18"/>
          <w:szCs w:val="18"/>
        </w:rPr>
        <w:t xml:space="preserve">DELETE</w:t>
      </w:r>
      <w:r>
        <w:t xml:space="preserve"> statement without a </w:t>
      </w:r>
      <w:r>
        <w:rPr>
          <w:rFonts w:ascii="Consolas" w:cs="Consolas" w:eastAsia="Consolas" w:hAnsi="Consolas"/>
          <w:sz w:val="18"/>
          <w:szCs w:val="18"/>
        </w:rPr>
        <w:t xml:space="preserve">WHERE</w:t>
      </w:r>
      <w:r>
        <w:t xml:space="preserve"> clause will empty the entire table, which is usually not the desired outcome and can be very difficult to recover from.</w:t>
      </w:r>
    </w:p>
    <w:p>
      <w:pPr>
        <w:spacing w:after="140"/>
      </w:pPr>
      <w:r>
        <w:t xml:space="preserve">Practice these DML commands by creating a sample table and performing various insertions, updates, and deletions. Pay close attention to the </w:t>
      </w:r>
      <w:r>
        <w:rPr>
          <w:rFonts w:ascii="Consolas" w:cs="Consolas" w:eastAsia="Consolas" w:hAnsi="Consolas"/>
          <w:sz w:val="18"/>
          <w:szCs w:val="18"/>
        </w:rPr>
        <w:t xml:space="preserve">WHERE</w:t>
      </w:r>
      <w:r>
        <w:t xml:space="preserve"> clause to ensure you are affecting only the intended data.</w:t>
      </w:r>
    </w:p>
    <w:p>
      <w:pPr>
        <w:pStyle w:val="Heading2"/>
      </w:pPr>
      <w:r>
        <w:t xml:space="preserve">Defining Database Structure with CREATE TABLE</w:t>
      </w:r>
    </w:p>
    <w:p>
      <w:pPr>
        <w:spacing w:after="120"/>
      </w:pPr>
      <w:r>
        <w:rPr>
          <w:rFonts w:ascii="Arial" w:cs="Arial" w:eastAsia="Arial" w:hAnsi="Arial"/>
          <w:color w:val="666666"/>
          <w:sz w:val="15"/>
          <w:szCs w:val="15"/>
        </w:rPr>
        <w:t xml:space="preserve">Covers: SQL CREATE TABLE - SQL Tutorial #35 (video, 10 min)</w:t>
      </w:r>
    </w:p>
    <w:p>
      <w:pPr>
        <w:spacing w:after="140"/>
      </w:pPr>
      <w:r>
        <w:t xml:space="preserve">Before you can insert, update, or delete data, you need a place to store it. The </w:t>
      </w:r>
      <w:r>
        <w:rPr>
          <w:rFonts w:ascii="Consolas" w:cs="Consolas" w:eastAsia="Consolas" w:hAnsi="Consolas"/>
          <w:sz w:val="18"/>
          <w:szCs w:val="18"/>
        </w:rPr>
        <w:t xml:space="preserve">CREATE TABLE</w:t>
      </w:r>
      <w:r>
        <w:t xml:space="preserve"> statement, part of Data Definition Language (DDL), is used to define the structure of a new table in your database. This includes specifying the table name, the names of its columns, the data type for each column, and any constraints that apply to those columns or the table as a whole.</w:t>
      </w:r>
    </w:p>
    <w:p>
      <w:pPr>
        <w:pStyle w:val="Heading4"/>
        <w:spacing w:after="80" w:before="200"/>
      </w:pPr>
      <w:r>
        <w:t xml:space="preserve">Basic CREATE TABLE Syntax</w:t>
      </w:r>
    </w:p>
    <w:p>
      <w:pPr>
        <w:spacing w:after="140"/>
      </w:pPr>
      <w:r>
        <w:t xml:space="preserve">The fundamental syntax involves listing column names and their data types:</w:t>
      </w:r>
    </w:p>
    <w:p>
      <w:pPr>
        <w:keepLines/>
        <w:shd w:fill="F5F5F5" w:val="clear"/>
        <w:spacing w:after="0" w:line="252"/>
        <w:ind w:left="227" w:right="227"/>
      </w:pPr>
      <w:r>
        <w:rPr>
          <w:rFonts w:ascii="Consolas" w:cs="Consolas" w:eastAsia="Consolas" w:hAnsi="Consolas"/>
          <w:sz w:val="17"/>
          <w:szCs w:val="17"/>
        </w:rPr>
        <w:t xml:space="preserve">CREATE TABLE Employees (</w:t>
      </w:r>
    </w:p>
    <w:p>
      <w:pPr>
        <w:keepLines/>
        <w:shd w:fill="F5F5F5" w:val="clear"/>
        <w:spacing w:after="0" w:line="252"/>
        <w:ind w:left="227" w:right="227"/>
      </w:pPr>
      <w:r>
        <w:rPr>
          <w:rFonts w:ascii="Consolas" w:cs="Consolas" w:eastAsia="Consolas" w:hAnsi="Consolas"/>
          <w:sz w:val="17"/>
          <w:szCs w:val="17"/>
        </w:rPr>
        <w:t xml:space="preserve"> employee_id INT,</w:t>
      </w:r>
    </w:p>
    <w:p>
      <w:pPr>
        <w:keepLines/>
        <w:shd w:fill="F5F5F5" w:val="clear"/>
        <w:spacing w:after="0" w:line="252"/>
        <w:ind w:left="227" w:right="227"/>
      </w:pPr>
      <w:r>
        <w:rPr>
          <w:rFonts w:ascii="Consolas" w:cs="Consolas" w:eastAsia="Consolas" w:hAnsi="Consolas"/>
          <w:sz w:val="17"/>
          <w:szCs w:val="17"/>
        </w:rPr>
        <w:t xml:space="preserve"> first_name VARCHAR(50),</w:t>
      </w:r>
    </w:p>
    <w:p>
      <w:pPr>
        <w:keepLines/>
        <w:shd w:fill="F5F5F5" w:val="clear"/>
        <w:spacing w:after="0" w:line="252"/>
        <w:ind w:left="227" w:right="227"/>
      </w:pPr>
      <w:r>
        <w:rPr>
          <w:rFonts w:ascii="Consolas" w:cs="Consolas" w:eastAsia="Consolas" w:hAnsi="Consolas"/>
          <w:sz w:val="17"/>
          <w:szCs w:val="17"/>
        </w:rPr>
        <w:t xml:space="preserve"> last_name VARCHAR(50),</w:t>
      </w:r>
    </w:p>
    <w:p>
      <w:pPr>
        <w:keepLines/>
        <w:shd w:fill="F5F5F5" w:val="clear"/>
        <w:spacing w:after="0" w:line="252"/>
        <w:ind w:left="227" w:right="227"/>
      </w:pPr>
      <w:r>
        <w:rPr>
          <w:rFonts w:ascii="Consolas" w:cs="Consolas" w:eastAsia="Consolas" w:hAnsi="Consolas"/>
          <w:sz w:val="17"/>
          <w:szCs w:val="17"/>
        </w:rPr>
        <w:t xml:space="preserve"> email VARCHAR(100),</w:t>
      </w:r>
    </w:p>
    <w:p>
      <w:pPr>
        <w:keepLines/>
        <w:shd w:fill="F5F5F5" w:val="clear"/>
        <w:spacing w:after="0" w:line="252"/>
        <w:ind w:left="227" w:right="227"/>
      </w:pPr>
      <w:r>
        <w:rPr>
          <w:rFonts w:ascii="Consolas" w:cs="Consolas" w:eastAsia="Consolas" w:hAnsi="Consolas"/>
          <w:sz w:val="17"/>
          <w:szCs w:val="17"/>
        </w:rPr>
        <w:t xml:space="preserve"> hire_date DATE,</w:t>
      </w:r>
    </w:p>
    <w:p>
      <w:pPr>
        <w:keepLines/>
        <w:shd w:fill="F5F5F5" w:val="clear"/>
        <w:spacing w:after="0" w:line="252"/>
        <w:ind w:left="227" w:right="227"/>
      </w:pPr>
      <w:r>
        <w:rPr>
          <w:rFonts w:ascii="Consolas" w:cs="Consolas" w:eastAsia="Consolas" w:hAnsi="Consolas"/>
          <w:sz w:val="17"/>
          <w:szCs w:val="17"/>
        </w:rPr>
        <w:t xml:space="preserve"> salary DECIMAL(10, 2)</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Let's break down the components:</w:t>
      </w:r>
    </w:p>
    <w:p>
      <w:pPr>
        <w:pStyle w:val="ListParagraph"/>
        <w:numPr>
          <w:ilvl w:val="0"/>
          <w:numId w:val="1"/>
        </w:numPr>
        <w:spacing w:after="60"/>
      </w:pPr>
      <w:r>
        <w:rPr>
          <w:rFonts w:ascii="Consolas" w:cs="Consolas" w:eastAsia="Consolas" w:hAnsi="Consolas"/>
          <w:sz w:val="18"/>
          <w:szCs w:val="18"/>
        </w:rPr>
        <w:t xml:space="preserve">CREATE TABLE Employees</w:t>
      </w:r>
      <w:r>
        <w:t xml:space="preserve">: This specifies that you are creating a new table named </w:t>
      </w:r>
      <w:r>
        <w:rPr>
          <w:rFonts w:ascii="Consolas" w:cs="Consolas" w:eastAsia="Consolas" w:hAnsi="Consolas"/>
          <w:sz w:val="18"/>
          <w:szCs w:val="18"/>
        </w:rPr>
        <w:t xml:space="preserve">Employees</w:t>
      </w:r>
      <w:r>
        <w:t xml:space="preserve">.</w:t>
      </w:r>
    </w:p>
    <w:p>
      <w:pPr>
        <w:pStyle w:val="ListParagraph"/>
        <w:numPr>
          <w:ilvl w:val="0"/>
          <w:numId w:val="1"/>
        </w:numPr>
        <w:spacing w:after="60"/>
      </w:pPr>
      <w:r>
        <w:rPr>
          <w:rFonts w:ascii="Consolas" w:cs="Consolas" w:eastAsia="Consolas" w:hAnsi="Consolas"/>
          <w:sz w:val="18"/>
          <w:szCs w:val="18"/>
        </w:rPr>
        <w:t xml:space="preserve">employee_id INT</w:t>
      </w:r>
      <w:r>
        <w:t xml:space="preserve">: This defines a column named </w:t>
      </w:r>
      <w:r>
        <w:rPr>
          <w:rFonts w:ascii="Consolas" w:cs="Consolas" w:eastAsia="Consolas" w:hAnsi="Consolas"/>
          <w:sz w:val="18"/>
          <w:szCs w:val="18"/>
        </w:rPr>
        <w:t xml:space="preserve">employee_id</w:t>
      </w:r>
      <w:r>
        <w:t xml:space="preserve"> that will store integer values.</w:t>
      </w:r>
    </w:p>
    <w:p>
      <w:pPr>
        <w:pStyle w:val="ListParagraph"/>
        <w:numPr>
          <w:ilvl w:val="0"/>
          <w:numId w:val="1"/>
        </w:numPr>
        <w:spacing w:after="60"/>
      </w:pPr>
      <w:r>
        <w:rPr>
          <w:rFonts w:ascii="Consolas" w:cs="Consolas" w:eastAsia="Consolas" w:hAnsi="Consolas"/>
          <w:sz w:val="18"/>
          <w:szCs w:val="18"/>
        </w:rPr>
        <w:t xml:space="preserve">first_name VARCHAR(50)</w:t>
      </w:r>
      <w:r>
        <w:t xml:space="preserve">: This defines a column named </w:t>
      </w:r>
      <w:r>
        <w:rPr>
          <w:rFonts w:ascii="Consolas" w:cs="Consolas" w:eastAsia="Consolas" w:hAnsi="Consolas"/>
          <w:sz w:val="18"/>
          <w:szCs w:val="18"/>
        </w:rPr>
        <w:t xml:space="preserve">first_name</w:t>
      </w:r>
      <w:r>
        <w:t xml:space="preserve"> that will store variable-length character strings, with a maximum length of 50 characters.</w:t>
      </w:r>
    </w:p>
    <w:p>
      <w:pPr>
        <w:pStyle w:val="ListParagraph"/>
        <w:numPr>
          <w:ilvl w:val="0"/>
          <w:numId w:val="1"/>
        </w:numPr>
        <w:spacing w:after="60"/>
      </w:pPr>
      <w:r>
        <w:rPr>
          <w:rFonts w:ascii="Consolas" w:cs="Consolas" w:eastAsia="Consolas" w:hAnsi="Consolas"/>
          <w:sz w:val="18"/>
          <w:szCs w:val="18"/>
        </w:rPr>
        <w:t xml:space="preserve">salary DECIMAL(10, 2)</w:t>
      </w:r>
      <w:r>
        <w:t xml:space="preserve">: This defines a column named </w:t>
      </w:r>
      <w:r>
        <w:rPr>
          <w:rFonts w:ascii="Consolas" w:cs="Consolas" w:eastAsia="Consolas" w:hAnsi="Consolas"/>
          <w:sz w:val="18"/>
          <w:szCs w:val="18"/>
        </w:rPr>
        <w:t xml:space="preserve">salary</w:t>
      </w:r>
      <w:r>
        <w:t xml:space="preserve"> that will store decimal numbers. </w:t>
      </w:r>
      <w:r>
        <w:rPr>
          <w:rFonts w:ascii="Consolas" w:cs="Consolas" w:eastAsia="Consolas" w:hAnsi="Consolas"/>
          <w:sz w:val="18"/>
          <w:szCs w:val="18"/>
        </w:rPr>
        <w:t xml:space="preserve">10</w:t>
      </w:r>
      <w:r>
        <w:t xml:space="preserve"> is the total number of digits (precision), and </w:t>
      </w:r>
      <w:r>
        <w:rPr>
          <w:rFonts w:ascii="Consolas" w:cs="Consolas" w:eastAsia="Consolas" w:hAnsi="Consolas"/>
          <w:sz w:val="18"/>
          <w:szCs w:val="18"/>
        </w:rPr>
        <w:t xml:space="preserve">2</w:t>
      </w:r>
      <w:r>
        <w:t xml:space="preserve"> is the number of digits after the decimal point (scale).</w:t>
      </w:r>
    </w:p>
    <w:p>
      <w:pPr>
        <w:pStyle w:val="Heading4"/>
        <w:spacing w:after="80" w:before="200"/>
      </w:pPr>
      <w:r>
        <w:t xml:space="preserve">Common SQL Data Types</w:t>
      </w:r>
    </w:p>
    <w:p>
      <w:pPr>
        <w:spacing w:after="140"/>
      </w:pPr>
      <w:r>
        <w:t xml:space="preserve">Choosing the correct data type for each column is crucial for efficient storage and data integrity. Here are some common data types:</w:t>
      </w:r>
    </w:p>
    <w:p>
      <w:pPr>
        <w:pStyle w:val="ListParagraph"/>
        <w:numPr>
          <w:ilvl w:val="0"/>
          <w:numId w:val="1"/>
        </w:numPr>
        <w:spacing w:after="60"/>
      </w:pPr>
      <w:r>
        <w:rPr>
          <w:b/>
          <w:bCs/>
        </w:rPr>
        <w:t xml:space="preserve">Numeric Types</w:t>
      </w:r>
      <w:r>
        <w:t xml:space="preserve">: </w:t>
      </w:r>
      <w:r>
        <w:rPr>
          <w:rFonts w:ascii="Consolas" w:cs="Consolas" w:eastAsia="Consolas" w:hAnsi="Consolas"/>
          <w:sz w:val="18"/>
          <w:szCs w:val="18"/>
        </w:rPr>
        <w:t xml:space="preserve">INT</w:t>
      </w:r>
      <w:r>
        <w:t xml:space="preserve"> (integer), </w:t>
      </w:r>
      <w:r>
        <w:rPr>
          <w:rFonts w:ascii="Consolas" w:cs="Consolas" w:eastAsia="Consolas" w:hAnsi="Consolas"/>
          <w:sz w:val="18"/>
          <w:szCs w:val="18"/>
        </w:rPr>
        <w:t xml:space="preserve">BIGINT</w:t>
      </w:r>
      <w:r>
        <w:t xml:space="preserve"> (large integer), </w:t>
      </w:r>
      <w:r>
        <w:rPr>
          <w:rFonts w:ascii="Consolas" w:cs="Consolas" w:eastAsia="Consolas" w:hAnsi="Consolas"/>
          <w:sz w:val="18"/>
          <w:szCs w:val="18"/>
        </w:rPr>
        <w:t xml:space="preserve">SMALLINT</w:t>
      </w:r>
      <w:r>
        <w:t xml:space="preserve">, </w:t>
      </w:r>
      <w:r>
        <w:rPr>
          <w:rFonts w:ascii="Consolas" w:cs="Consolas" w:eastAsia="Consolas" w:hAnsi="Consolas"/>
          <w:sz w:val="18"/>
          <w:szCs w:val="18"/>
        </w:rPr>
        <w:t xml:space="preserve">DECIMAL(p, s)</w:t>
      </w:r>
      <w:r>
        <w:t xml:space="preserve"> (fixed-point number), </w:t>
      </w:r>
      <w:r>
        <w:rPr>
          <w:rFonts w:ascii="Consolas" w:cs="Consolas" w:eastAsia="Consolas" w:hAnsi="Consolas"/>
          <w:sz w:val="18"/>
          <w:szCs w:val="18"/>
        </w:rPr>
        <w:t xml:space="preserve">FLOAT</w:t>
      </w:r>
      <w:r>
        <w:t xml:space="preserve">, </w:t>
      </w:r>
      <w:r>
        <w:rPr>
          <w:rFonts w:ascii="Consolas" w:cs="Consolas" w:eastAsia="Consolas" w:hAnsi="Consolas"/>
          <w:sz w:val="18"/>
          <w:szCs w:val="18"/>
        </w:rPr>
        <w:t xml:space="preserve">DOUBLE</w:t>
      </w:r>
      <w:r>
        <w:t xml:space="preserve"> (floating-point numbers).</w:t>
      </w:r>
    </w:p>
    <w:p>
      <w:pPr>
        <w:pStyle w:val="ListParagraph"/>
        <w:numPr>
          <w:ilvl w:val="0"/>
          <w:numId w:val="1"/>
        </w:numPr>
        <w:spacing w:after="60"/>
      </w:pPr>
      <w:r>
        <w:rPr>
          <w:b/>
          <w:bCs/>
        </w:rPr>
        <w:t xml:space="preserve">String Types</w:t>
      </w:r>
      <w:r>
        <w:t xml:space="preserve">: </w:t>
      </w:r>
      <w:r>
        <w:rPr>
          <w:rFonts w:ascii="Consolas" w:cs="Consolas" w:eastAsia="Consolas" w:hAnsi="Consolas"/>
          <w:sz w:val="18"/>
          <w:szCs w:val="18"/>
        </w:rPr>
        <w:t xml:space="preserve">VARCHAR(n)</w:t>
      </w:r>
      <w:r>
        <w:t xml:space="preserve"> (variable-length string up to </w:t>
      </w:r>
      <w:r>
        <w:rPr>
          <w:rFonts w:ascii="Consolas" w:cs="Consolas" w:eastAsia="Consolas" w:hAnsi="Consolas"/>
          <w:sz w:val="18"/>
          <w:szCs w:val="18"/>
        </w:rPr>
        <w:t xml:space="preserve">n</w:t>
      </w:r>
      <w:r>
        <w:t xml:space="preserve"> characters), </w:t>
      </w:r>
      <w:r>
        <w:rPr>
          <w:rFonts w:ascii="Consolas" w:cs="Consolas" w:eastAsia="Consolas" w:hAnsi="Consolas"/>
          <w:sz w:val="18"/>
          <w:szCs w:val="18"/>
        </w:rPr>
        <w:t xml:space="preserve">CHAR(n)</w:t>
      </w:r>
      <w:r>
        <w:t xml:space="preserve"> (fixed-length string of </w:t>
      </w:r>
      <w:r>
        <w:rPr>
          <w:rFonts w:ascii="Consolas" w:cs="Consolas" w:eastAsia="Consolas" w:hAnsi="Consolas"/>
          <w:sz w:val="18"/>
          <w:szCs w:val="18"/>
        </w:rPr>
        <w:t xml:space="preserve">n</w:t>
      </w:r>
      <w:r>
        <w:t xml:space="preserve"> characters), </w:t>
      </w:r>
      <w:r>
        <w:rPr>
          <w:rFonts w:ascii="Consolas" w:cs="Consolas" w:eastAsia="Consolas" w:hAnsi="Consolas"/>
          <w:sz w:val="18"/>
          <w:szCs w:val="18"/>
        </w:rPr>
        <w:t xml:space="preserve">TEXT</w:t>
      </w:r>
      <w:r>
        <w:t xml:space="preserve"> (long text).</w:t>
      </w:r>
    </w:p>
    <w:p>
      <w:pPr>
        <w:pStyle w:val="ListParagraph"/>
        <w:numPr>
          <w:ilvl w:val="0"/>
          <w:numId w:val="1"/>
        </w:numPr>
        <w:spacing w:after="60"/>
      </w:pPr>
      <w:r>
        <w:rPr>
          <w:b/>
          <w:bCs/>
        </w:rPr>
        <w:t xml:space="preserve">Date and Time Types</w:t>
      </w:r>
      <w:r>
        <w:t xml:space="preserve">: </w:t>
      </w:r>
      <w:r>
        <w:rPr>
          <w:rFonts w:ascii="Consolas" w:cs="Consolas" w:eastAsia="Consolas" w:hAnsi="Consolas"/>
          <w:sz w:val="18"/>
          <w:szCs w:val="18"/>
        </w:rPr>
        <w:t xml:space="preserve">DATE</w:t>
      </w:r>
      <w:r>
        <w:t xml:space="preserve"> (date only), </w:t>
      </w:r>
      <w:r>
        <w:rPr>
          <w:rFonts w:ascii="Consolas" w:cs="Consolas" w:eastAsia="Consolas" w:hAnsi="Consolas"/>
          <w:sz w:val="18"/>
          <w:szCs w:val="18"/>
        </w:rPr>
        <w:t xml:space="preserve">TIME</w:t>
      </w:r>
      <w:r>
        <w:t xml:space="preserve"> (time only), </w:t>
      </w:r>
      <w:r>
        <w:rPr>
          <w:rFonts w:ascii="Consolas" w:cs="Consolas" w:eastAsia="Consolas" w:hAnsi="Consolas"/>
          <w:sz w:val="18"/>
          <w:szCs w:val="18"/>
        </w:rPr>
        <w:t xml:space="preserve">DATETIME</w:t>
      </w:r>
      <w:r>
        <w:t xml:space="preserve"> or </w:t>
      </w:r>
      <w:r>
        <w:rPr>
          <w:rFonts w:ascii="Consolas" w:cs="Consolas" w:eastAsia="Consolas" w:hAnsi="Consolas"/>
          <w:sz w:val="18"/>
          <w:szCs w:val="18"/>
        </w:rPr>
        <w:t xml:space="preserve">TIMESTAMP</w:t>
      </w:r>
      <w:r>
        <w:t xml:space="preserve"> (date and time).</w:t>
      </w:r>
    </w:p>
    <w:p>
      <w:pPr>
        <w:pStyle w:val="ListParagraph"/>
        <w:numPr>
          <w:ilvl w:val="0"/>
          <w:numId w:val="1"/>
        </w:numPr>
        <w:spacing w:after="60"/>
      </w:pPr>
      <w:r>
        <w:rPr>
          <w:b/>
          <w:bCs/>
        </w:rPr>
        <w:t xml:space="preserve">Boolean Type</w:t>
      </w:r>
      <w:r>
        <w:t xml:space="preserve">: </w:t>
      </w:r>
      <w:r>
        <w:rPr>
          <w:rFonts w:ascii="Consolas" w:cs="Consolas" w:eastAsia="Consolas" w:hAnsi="Consolas"/>
          <w:sz w:val="18"/>
          <w:szCs w:val="18"/>
        </w:rPr>
        <w:t xml:space="preserve">BOOLEAN</w:t>
      </w:r>
      <w:r>
        <w:t xml:space="preserve"> (true/false, often stored as 0 or 1).</w:t>
      </w:r>
    </w:p>
    <w:p>
      <w:pPr>
        <w:pStyle w:val="Heading4"/>
        <w:spacing w:after="80" w:before="200"/>
      </w:pPr>
      <w:r>
        <w:t xml:space="preserve">Column Constraints</w:t>
      </w:r>
    </w:p>
    <w:p>
      <w:pPr>
        <w:spacing w:after="140"/>
      </w:pPr>
      <w:r>
        <w:t xml:space="preserve">Constraints are rules enforced on data columns to limit the type of data that can be inserted or updated. They ensure the accuracy and reliability of the data in the database.</w:t>
      </w:r>
    </w:p>
    <w:p>
      <w:pPr>
        <w:pStyle w:val="ListParagraph"/>
        <w:numPr>
          <w:ilvl w:val="0"/>
          <w:numId w:val="1"/>
        </w:numPr>
        <w:spacing w:after="60"/>
      </w:pPr>
      <w:r>
        <w:rPr>
          <w:rFonts w:ascii="Consolas" w:cs="Consolas" w:eastAsia="Consolas" w:hAnsi="Consolas"/>
          <w:b/>
          <w:bCs/>
          <w:sz w:val="18"/>
          <w:szCs w:val="18"/>
        </w:rPr>
        <w:t xml:space="preserve">NOT NULL</w:t>
      </w:r>
      <w:r>
        <w:t xml:space="preserve">: Ensures that a column cannot have a </w:t>
      </w:r>
      <w:r>
        <w:rPr>
          <w:rFonts w:ascii="Consolas" w:cs="Consolas" w:eastAsia="Consolas" w:hAnsi="Consolas"/>
          <w:sz w:val="18"/>
          <w:szCs w:val="18"/>
        </w:rPr>
        <w:t xml:space="preserve">NULL</w:t>
      </w:r>
      <w:r>
        <w:t xml:space="preserve"> value. Every row must have a value for this column.</w:t>
      </w:r>
    </w:p>
    <w:p>
      <w:pPr>
        <w:pStyle w:val="ListParagraph"/>
        <w:numPr>
          <w:ilvl w:val="0"/>
          <w:numId w:val="1"/>
        </w:numPr>
        <w:spacing w:after="60"/>
      </w:pPr>
      <w:r>
        <w:rPr>
          <w:rFonts w:ascii="Consolas" w:cs="Consolas" w:eastAsia="Consolas" w:hAnsi="Consolas"/>
          <w:b/>
          <w:bCs/>
          <w:sz w:val="18"/>
          <w:szCs w:val="18"/>
        </w:rPr>
        <w:t xml:space="preserve">UNIQUE</w:t>
      </w:r>
      <w:r>
        <w:t xml:space="preserve">: Ensures that all values in a column are different. While multiple rows can have </w:t>
      </w:r>
      <w:r>
        <w:rPr>
          <w:rFonts w:ascii="Consolas" w:cs="Consolas" w:eastAsia="Consolas" w:hAnsi="Consolas"/>
          <w:sz w:val="18"/>
          <w:szCs w:val="18"/>
        </w:rPr>
        <w:t xml:space="preserve">NULL</w:t>
      </w:r>
      <w:r>
        <w:t xml:space="preserve"> values if </w:t>
      </w:r>
      <w:r>
        <w:rPr>
          <w:rFonts w:ascii="Consolas" w:cs="Consolas" w:eastAsia="Consolas" w:hAnsi="Consolas"/>
          <w:sz w:val="18"/>
          <w:szCs w:val="18"/>
        </w:rPr>
        <w:t xml:space="preserve">NOT NULL</w:t>
      </w:r>
      <w:r>
        <w:t xml:space="preserve"> is not also specified, all non-NULL values must be unique.</w:t>
      </w:r>
    </w:p>
    <w:p>
      <w:pPr>
        <w:pStyle w:val="ListParagraph"/>
        <w:numPr>
          <w:ilvl w:val="0"/>
          <w:numId w:val="1"/>
        </w:numPr>
        <w:spacing w:after="60"/>
      </w:pPr>
      <w:r>
        <w:rPr>
          <w:rFonts w:ascii="Consolas" w:cs="Consolas" w:eastAsia="Consolas" w:hAnsi="Consolas"/>
          <w:b/>
          <w:bCs/>
          <w:sz w:val="18"/>
          <w:szCs w:val="18"/>
        </w:rPr>
        <w:t xml:space="preserve">PRIMARY KEY</w:t>
      </w:r>
      <w:r>
        <w:t xml:space="preserve">: A combination of </w:t>
      </w:r>
      <w:r>
        <w:rPr>
          <w:rFonts w:ascii="Consolas" w:cs="Consolas" w:eastAsia="Consolas" w:hAnsi="Consolas"/>
          <w:sz w:val="18"/>
          <w:szCs w:val="18"/>
        </w:rPr>
        <w:t xml:space="preserve">NOT NULL</w:t>
      </w:r>
      <w:r>
        <w:t xml:space="preserve"> and </w:t>
      </w:r>
      <w:r>
        <w:rPr>
          <w:rFonts w:ascii="Consolas" w:cs="Consolas" w:eastAsia="Consolas" w:hAnsi="Consolas"/>
          <w:sz w:val="18"/>
          <w:szCs w:val="18"/>
        </w:rPr>
        <w:t xml:space="preserve">UNIQUE</w:t>
      </w:r>
      <w:r>
        <w:t xml:space="preserve">. It uniquely identifies each record in a table. A table can have only one primary key, which may consist of one or more columns.</w:t>
      </w:r>
    </w:p>
    <w:p>
      <w:pPr>
        <w:pStyle w:val="ListParagraph"/>
        <w:numPr>
          <w:ilvl w:val="0"/>
          <w:numId w:val="1"/>
        </w:numPr>
        <w:spacing w:after="60"/>
      </w:pPr>
      <w:r>
        <w:rPr>
          <w:rFonts w:ascii="Consolas" w:cs="Consolas" w:eastAsia="Consolas" w:hAnsi="Consolas"/>
          <w:b/>
          <w:bCs/>
          <w:sz w:val="18"/>
          <w:szCs w:val="18"/>
        </w:rPr>
        <w:t xml:space="preserve">FOREIGN KEY</w:t>
      </w:r>
      <w:r>
        <w:t xml:space="preserve">: A key used to link two tables together. A foreign key in one table refers to the primary key in another table, establishing a relationship between them. This enforces referential integrity.</w:t>
      </w:r>
    </w:p>
    <w:p>
      <w:pPr>
        <w:pStyle w:val="ListParagraph"/>
        <w:numPr>
          <w:ilvl w:val="0"/>
          <w:numId w:val="1"/>
        </w:numPr>
        <w:spacing w:after="60"/>
      </w:pPr>
      <w:r>
        <w:rPr>
          <w:rFonts w:ascii="Consolas" w:cs="Consolas" w:eastAsia="Consolas" w:hAnsi="Consolas"/>
          <w:b/>
          <w:bCs/>
          <w:sz w:val="18"/>
          <w:szCs w:val="18"/>
        </w:rPr>
        <w:t xml:space="preserve">DEFAULT</w:t>
      </w:r>
      <w:r>
        <w:t xml:space="preserve">: Provides a default value for a column when no value is specified during an </w:t>
      </w:r>
      <w:r>
        <w:rPr>
          <w:rFonts w:ascii="Consolas" w:cs="Consolas" w:eastAsia="Consolas" w:hAnsi="Consolas"/>
          <w:sz w:val="18"/>
          <w:szCs w:val="18"/>
        </w:rPr>
        <w:t xml:space="preserve">INSERT</w:t>
      </w:r>
      <w:r>
        <w:t xml:space="preserve"> operation.</w:t>
      </w:r>
    </w:p>
    <w:p>
      <w:pPr>
        <w:pStyle w:val="ListParagraph"/>
        <w:numPr>
          <w:ilvl w:val="0"/>
          <w:numId w:val="1"/>
        </w:numPr>
        <w:spacing w:after="60"/>
      </w:pPr>
      <w:r>
        <w:rPr>
          <w:rFonts w:ascii="Consolas" w:cs="Consolas" w:eastAsia="Consolas" w:hAnsi="Consolas"/>
          <w:b/>
          <w:bCs/>
          <w:sz w:val="18"/>
          <w:szCs w:val="18"/>
        </w:rPr>
        <w:t xml:space="preserve">CHECK</w:t>
      </w:r>
      <w:r>
        <w:t xml:space="preserve">: Ensures that all values in a column satisfy a specific condition.</w:t>
      </w:r>
    </w:p>
    <w:p>
      <w:pPr>
        <w:spacing w:after="140"/>
      </w:pPr>
      <w:r>
        <w:t xml:space="preserve">Here is an example incorporating several constraints:</w:t>
      </w:r>
    </w:p>
    <w:p>
      <w:pPr>
        <w:keepLines/>
        <w:shd w:fill="F5F5F5" w:val="clear"/>
        <w:spacing w:after="0" w:line="252"/>
        <w:ind w:left="227" w:right="227"/>
      </w:pPr>
      <w:r>
        <w:rPr>
          <w:rFonts w:ascii="Consolas" w:cs="Consolas" w:eastAsia="Consolas" w:hAnsi="Consolas"/>
          <w:sz w:val="17"/>
          <w:szCs w:val="17"/>
        </w:rPr>
        <w:t xml:space="preserve">CREATE TABLE Orders (</w:t>
      </w:r>
    </w:p>
    <w:p>
      <w:pPr>
        <w:keepLines/>
        <w:shd w:fill="F5F5F5" w:val="clear"/>
        <w:spacing w:after="0" w:line="252"/>
        <w:ind w:left="227" w:right="227"/>
      </w:pPr>
      <w:r>
        <w:rPr>
          <w:rFonts w:ascii="Consolas" w:cs="Consolas" w:eastAsia="Consolas" w:hAnsi="Consolas"/>
          <w:sz w:val="17"/>
          <w:szCs w:val="17"/>
        </w:rPr>
        <w:t xml:space="preserve"> order_id INT PRIMARY KEY,</w:t>
      </w:r>
    </w:p>
    <w:p>
      <w:pPr>
        <w:keepLines/>
        <w:shd w:fill="F5F5F5" w:val="clear"/>
        <w:spacing w:after="0" w:line="252"/>
        <w:ind w:left="227" w:right="227"/>
      </w:pPr>
      <w:r>
        <w:rPr>
          <w:rFonts w:ascii="Consolas" w:cs="Consolas" w:eastAsia="Consolas" w:hAnsi="Consolas"/>
          <w:sz w:val="17"/>
          <w:szCs w:val="17"/>
        </w:rPr>
        <w:t xml:space="preserve"> customer_id INT NOT NULL,</w:t>
      </w:r>
    </w:p>
    <w:p>
      <w:pPr>
        <w:keepLines/>
        <w:shd w:fill="F5F5F5" w:val="clear"/>
        <w:spacing w:after="0" w:line="252"/>
        <w:ind w:left="227" w:right="227"/>
      </w:pPr>
      <w:r>
        <w:rPr>
          <w:rFonts w:ascii="Consolas" w:cs="Consolas" w:eastAsia="Consolas" w:hAnsi="Consolas"/>
          <w:sz w:val="17"/>
          <w:szCs w:val="17"/>
        </w:rPr>
        <w:t xml:space="preserve"> order_date DATE DEFAULT CURRENT_DATE,</w:t>
      </w:r>
    </w:p>
    <w:p>
      <w:pPr>
        <w:keepLines/>
        <w:shd w:fill="F5F5F5" w:val="clear"/>
        <w:spacing w:after="0" w:line="252"/>
        <w:ind w:left="227" w:right="227"/>
      </w:pPr>
      <w:r>
        <w:rPr>
          <w:rFonts w:ascii="Consolas" w:cs="Consolas" w:eastAsia="Consolas" w:hAnsi="Consolas"/>
          <w:sz w:val="17"/>
          <w:szCs w:val="17"/>
        </w:rPr>
        <w:t xml:space="preserve"> total_amount DECIMAL(10, 2) CHECK (total_amount &gt;= 0),</w:t>
      </w:r>
    </w:p>
    <w:p>
      <w:pPr>
        <w:keepLines/>
        <w:shd w:fill="F5F5F5" w:val="clear"/>
        <w:spacing w:after="0" w:line="252"/>
        <w:ind w:left="227" w:right="227"/>
      </w:pPr>
      <w:r>
        <w:rPr>
          <w:rFonts w:ascii="Consolas" w:cs="Consolas" w:eastAsia="Consolas" w:hAnsi="Consolas"/>
          <w:sz w:val="17"/>
          <w:szCs w:val="17"/>
        </w:rPr>
        <w:t xml:space="preserve"> FOREIGN KEY (customer_id) REFERENCES Customers(customer_id)</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w:t>
      </w:r>
      <w:r>
        <w:rPr>
          <w:rFonts w:ascii="Consolas" w:cs="Consolas" w:eastAsia="Consolas" w:hAnsi="Consolas"/>
          <w:sz w:val="18"/>
          <w:szCs w:val="18"/>
        </w:rPr>
        <w:t xml:space="preserve">Orders</w:t>
      </w:r>
      <w:r>
        <w:t xml:space="preserve"> table:</w:t>
      </w:r>
    </w:p>
    <w:p>
      <w:pPr>
        <w:pStyle w:val="ListParagraph"/>
        <w:numPr>
          <w:ilvl w:val="0"/>
          <w:numId w:val="1"/>
        </w:numPr>
        <w:spacing w:after="60"/>
      </w:pPr>
      <w:r>
        <w:rPr>
          <w:rFonts w:ascii="Consolas" w:cs="Consolas" w:eastAsia="Consolas" w:hAnsi="Consolas"/>
          <w:sz w:val="18"/>
          <w:szCs w:val="18"/>
        </w:rPr>
        <w:t xml:space="preserve">order_id</w:t>
      </w:r>
      <w:r>
        <w:t xml:space="preserve"> is the </w:t>
      </w:r>
      <w:r>
        <w:rPr>
          <w:rFonts w:ascii="Consolas" w:cs="Consolas" w:eastAsia="Consolas" w:hAnsi="Consolas"/>
          <w:sz w:val="18"/>
          <w:szCs w:val="18"/>
        </w:rPr>
        <w:t xml:space="preserve">PRIMARY KEY</w:t>
      </w:r>
      <w:r>
        <w:t xml:space="preserve">, meaning it must be unique and cannot be </w:t>
      </w:r>
      <w:r>
        <w:rPr>
          <w:rFonts w:ascii="Consolas" w:cs="Consolas" w:eastAsia="Consolas" w:hAnsi="Consolas"/>
          <w:sz w:val="18"/>
          <w:szCs w:val="18"/>
        </w:rPr>
        <w:t xml:space="preserve">NULL</w:t>
      </w:r>
      <w:r>
        <w:t xml:space="preserve">.</w:t>
      </w:r>
    </w:p>
    <w:p>
      <w:pPr>
        <w:pStyle w:val="ListParagraph"/>
        <w:numPr>
          <w:ilvl w:val="0"/>
          <w:numId w:val="1"/>
        </w:numPr>
        <w:spacing w:after="60"/>
      </w:pPr>
      <w:r>
        <w:rPr>
          <w:rFonts w:ascii="Consolas" w:cs="Consolas" w:eastAsia="Consolas" w:hAnsi="Consolas"/>
          <w:sz w:val="18"/>
          <w:szCs w:val="18"/>
        </w:rPr>
        <w:t xml:space="preserve">customer_id</w:t>
      </w:r>
      <w:r>
        <w:t xml:space="preserve"> cannot be </w:t>
      </w:r>
      <w:r>
        <w:rPr>
          <w:rFonts w:ascii="Consolas" w:cs="Consolas" w:eastAsia="Consolas" w:hAnsi="Consolas"/>
          <w:sz w:val="18"/>
          <w:szCs w:val="18"/>
        </w:rPr>
        <w:t xml:space="preserve">NULL</w:t>
      </w:r>
      <w:r>
        <w:t xml:space="preserve">.</w:t>
      </w:r>
    </w:p>
    <w:p>
      <w:pPr>
        <w:pStyle w:val="ListParagraph"/>
        <w:numPr>
          <w:ilvl w:val="0"/>
          <w:numId w:val="1"/>
        </w:numPr>
        <w:spacing w:after="60"/>
      </w:pPr>
      <w:r>
        <w:rPr>
          <w:rFonts w:ascii="Consolas" w:cs="Consolas" w:eastAsia="Consolas" w:hAnsi="Consolas"/>
          <w:sz w:val="18"/>
          <w:szCs w:val="18"/>
        </w:rPr>
        <w:t xml:space="preserve">order_date</w:t>
      </w:r>
      <w:r>
        <w:t xml:space="preserve"> will automatically be set to the current date if no value is provided.</w:t>
      </w:r>
    </w:p>
    <w:p>
      <w:pPr>
        <w:pStyle w:val="ListParagraph"/>
        <w:numPr>
          <w:ilvl w:val="0"/>
          <w:numId w:val="1"/>
        </w:numPr>
        <w:spacing w:after="60"/>
      </w:pPr>
      <w:r>
        <w:rPr>
          <w:rFonts w:ascii="Consolas" w:cs="Consolas" w:eastAsia="Consolas" w:hAnsi="Consolas"/>
          <w:sz w:val="18"/>
          <w:szCs w:val="18"/>
        </w:rPr>
        <w:t xml:space="preserve">total_amount</w:t>
      </w:r>
      <w:r>
        <w:t xml:space="preserve"> must be zero or a positive value.</w:t>
      </w:r>
    </w:p>
    <w:p>
      <w:pPr>
        <w:pStyle w:val="ListParagraph"/>
        <w:numPr>
          <w:ilvl w:val="0"/>
          <w:numId w:val="1"/>
        </w:numPr>
        <w:spacing w:after="60"/>
      </w:pPr>
      <w:r>
        <w:rPr>
          <w:rFonts w:ascii="Consolas" w:cs="Consolas" w:eastAsia="Consolas" w:hAnsi="Consolas"/>
          <w:sz w:val="18"/>
          <w:szCs w:val="18"/>
        </w:rPr>
        <w:t xml:space="preserve">customer_id</w:t>
      </w:r>
      <w:r>
        <w:t xml:space="preserve"> is a </w:t>
      </w:r>
      <w:r>
        <w:rPr>
          <w:rFonts w:ascii="Consolas" w:cs="Consolas" w:eastAsia="Consolas" w:hAnsi="Consolas"/>
          <w:sz w:val="18"/>
          <w:szCs w:val="18"/>
        </w:rPr>
        <w:t xml:space="preserve">FOREIGN KEY</w:t>
      </w:r>
      <w:r>
        <w:t xml:space="preserve"> that references the </w:t>
      </w:r>
      <w:r>
        <w:rPr>
          <w:rFonts w:ascii="Consolas" w:cs="Consolas" w:eastAsia="Consolas" w:hAnsi="Consolas"/>
          <w:sz w:val="18"/>
          <w:szCs w:val="18"/>
        </w:rPr>
        <w:t xml:space="preserve">customer_id</w:t>
      </w:r>
      <w:r>
        <w:t xml:space="preserve"> in the </w:t>
      </w:r>
      <w:r>
        <w:rPr>
          <w:rFonts w:ascii="Consolas" w:cs="Consolas" w:eastAsia="Consolas" w:hAnsi="Consolas"/>
          <w:sz w:val="18"/>
          <w:szCs w:val="18"/>
        </w:rPr>
        <w:t xml:space="preserve">Customers</w:t>
      </w:r>
      <w:r>
        <w:t xml:space="preserve"> table, ensuring that every order is associated with an existing customer.</w:t>
      </w:r>
    </w:p>
    <w:p>
      <w:pPr>
        <w:spacing w:after="140"/>
      </w:pPr>
      <w:r>
        <w:t xml:space="preserve">Understanding </w:t>
      </w:r>
      <w:r>
        <w:rPr>
          <w:rFonts w:ascii="Consolas" w:cs="Consolas" w:eastAsia="Consolas" w:hAnsi="Consolas"/>
          <w:sz w:val="18"/>
          <w:szCs w:val="18"/>
        </w:rPr>
        <w:t xml:space="preserve">CREATE TABLE</w:t>
      </w:r>
      <w:r>
        <w:t xml:space="preserve"> and its constraints is fundamental to designing robust and well-structured relational databases. Practice defining tables with different data types and constraints to solidify your understanding.</w:t>
      </w:r>
    </w:p>
    <w:p>
      <w:pPr>
        <w:pStyle w:val="Heading3"/>
      </w:pPr>
      <w:r>
        <w:t xml:space="preserve">Key Takeaways</w:t>
      </w:r>
    </w:p>
    <w:p>
      <w:pPr>
        <w:pStyle w:val="ListParagraph"/>
        <w:numPr>
          <w:ilvl w:val="0"/>
          <w:numId w:val="1"/>
        </w:numPr>
        <w:spacing w:after="60"/>
      </w:pPr>
      <w:r>
        <w:t xml:space="preserve">Subqueries allow you to use the result of one query as an input for another, enabling complex data retrieval.</w:t>
      </w:r>
    </w:p>
    <w:p>
      <w:pPr>
        <w:pStyle w:val="ListParagraph"/>
        <w:numPr>
          <w:ilvl w:val="0"/>
          <w:numId w:val="1"/>
        </w:numPr>
        <w:spacing w:after="60"/>
      </w:pPr>
      <w:r>
        <w:t xml:space="preserve">The </w:t>
      </w:r>
      <w:r>
        <w:rPr>
          <w:rFonts w:ascii="Consolas" w:cs="Consolas" w:eastAsia="Consolas" w:hAnsi="Consolas"/>
          <w:sz w:val="18"/>
          <w:szCs w:val="18"/>
        </w:rPr>
        <w:t xml:space="preserve">IN</w:t>
      </w:r>
      <w:r>
        <w:t xml:space="preserve"> operator checks if a value exists within the result set of a subquery.</w:t>
      </w:r>
    </w:p>
    <w:p>
      <w:pPr>
        <w:pStyle w:val="ListParagraph"/>
        <w:numPr>
          <w:ilvl w:val="0"/>
          <w:numId w:val="1"/>
        </w:numPr>
        <w:spacing w:after="60"/>
      </w:pPr>
      <w:r>
        <w:t xml:space="preserve">The </w:t>
      </w:r>
      <w:r>
        <w:rPr>
          <w:rFonts w:ascii="Consolas" w:cs="Consolas" w:eastAsia="Consolas" w:hAnsi="Consolas"/>
          <w:sz w:val="18"/>
          <w:szCs w:val="18"/>
        </w:rPr>
        <w:t xml:space="preserve">EXISTS</w:t>
      </w:r>
      <w:r>
        <w:t xml:space="preserve"> operator checks for the presence of any rows returned by a subquery, often more efficient for correlated subqueries.</w:t>
      </w:r>
    </w:p>
    <w:p>
      <w:pPr>
        <w:pStyle w:val="ListParagraph"/>
        <w:numPr>
          <w:ilvl w:val="0"/>
          <w:numId w:val="1"/>
        </w:numPr>
        <w:spacing w:after="60"/>
      </w:pPr>
      <w:r>
        <w:rPr>
          <w:rFonts w:ascii="Consolas" w:cs="Consolas" w:eastAsia="Consolas" w:hAnsi="Consolas"/>
          <w:sz w:val="18"/>
          <w:szCs w:val="18"/>
        </w:rPr>
        <w:t xml:space="preserve">INSERT</w:t>
      </w:r>
      <w:r>
        <w:t xml:space="preserve"> statements are used to add new rows of data into a table.</w:t>
      </w:r>
    </w:p>
    <w:p>
      <w:pPr>
        <w:pStyle w:val="ListParagraph"/>
        <w:numPr>
          <w:ilvl w:val="0"/>
          <w:numId w:val="1"/>
        </w:numPr>
        <w:spacing w:after="60"/>
      </w:pPr>
      <w:r>
        <w:rPr>
          <w:rFonts w:ascii="Consolas" w:cs="Consolas" w:eastAsia="Consolas" w:hAnsi="Consolas"/>
          <w:sz w:val="18"/>
          <w:szCs w:val="18"/>
        </w:rPr>
        <w:t xml:space="preserve">UPDATE</w:t>
      </w:r>
      <w:r>
        <w:t xml:space="preserve"> statements modify existing data in one or more rows of a table, requiring a </w:t>
      </w:r>
      <w:r>
        <w:rPr>
          <w:rFonts w:ascii="Consolas" w:cs="Consolas" w:eastAsia="Consolas" w:hAnsi="Consolas"/>
          <w:sz w:val="18"/>
          <w:szCs w:val="18"/>
        </w:rPr>
        <w:t xml:space="preserve">WHERE</w:t>
      </w:r>
      <w:r>
        <w:t xml:space="preserve"> clause to specify target rows.</w:t>
      </w:r>
    </w:p>
    <w:p>
      <w:pPr>
        <w:pStyle w:val="ListParagraph"/>
        <w:numPr>
          <w:ilvl w:val="0"/>
          <w:numId w:val="1"/>
        </w:numPr>
        <w:spacing w:after="60"/>
      </w:pPr>
      <w:r>
        <w:rPr>
          <w:rFonts w:ascii="Consolas" w:cs="Consolas" w:eastAsia="Consolas" w:hAnsi="Consolas"/>
          <w:sz w:val="18"/>
          <w:szCs w:val="18"/>
        </w:rPr>
        <w:t xml:space="preserve">DELETE</w:t>
      </w:r>
      <w:r>
        <w:t xml:space="preserve"> statements remove rows from a table, also requiring a </w:t>
      </w:r>
      <w:r>
        <w:rPr>
          <w:rFonts w:ascii="Consolas" w:cs="Consolas" w:eastAsia="Consolas" w:hAnsi="Consolas"/>
          <w:sz w:val="18"/>
          <w:szCs w:val="18"/>
        </w:rPr>
        <w:t xml:space="preserve">WHERE</w:t>
      </w:r>
      <w:r>
        <w:t xml:space="preserve"> clause to prevent accidental data loss.</w:t>
      </w:r>
    </w:p>
    <w:p>
      <w:pPr>
        <w:pStyle w:val="ListParagraph"/>
        <w:numPr>
          <w:ilvl w:val="0"/>
          <w:numId w:val="1"/>
        </w:numPr>
        <w:spacing w:after="60"/>
      </w:pPr>
      <w:r>
        <w:rPr>
          <w:rFonts w:ascii="Consolas" w:cs="Consolas" w:eastAsia="Consolas" w:hAnsi="Consolas"/>
          <w:sz w:val="18"/>
          <w:szCs w:val="18"/>
        </w:rPr>
        <w:t xml:space="preserve">CREATE TABLE</w:t>
      </w:r>
      <w:r>
        <w:t xml:space="preserve"> defines the structure of a new table, including column names, data types, and constraints.</w:t>
      </w:r>
    </w:p>
    <w:p>
      <w:pPr>
        <w:pStyle w:val="ListParagraph"/>
        <w:numPr>
          <w:ilvl w:val="0"/>
          <w:numId w:val="1"/>
        </w:numPr>
        <w:spacing w:after="60"/>
      </w:pPr>
      <w:r>
        <w:t xml:space="preserve">Data types determine the kind of data a column can store, such as </w:t>
      </w:r>
      <w:r>
        <w:rPr>
          <w:rFonts w:ascii="Consolas" w:cs="Consolas" w:eastAsia="Consolas" w:hAnsi="Consolas"/>
          <w:sz w:val="18"/>
          <w:szCs w:val="18"/>
        </w:rPr>
        <w:t xml:space="preserve">INT</w:t>
      </w:r>
      <w:r>
        <w:t xml:space="preserve">, </w:t>
      </w:r>
      <w:r>
        <w:rPr>
          <w:rFonts w:ascii="Consolas" w:cs="Consolas" w:eastAsia="Consolas" w:hAnsi="Consolas"/>
          <w:sz w:val="18"/>
          <w:szCs w:val="18"/>
        </w:rPr>
        <w:t xml:space="preserve">VARCHAR</w:t>
      </w:r>
      <w:r>
        <w:t xml:space="preserve">, </w:t>
      </w:r>
      <w:r>
        <w:rPr>
          <w:rFonts w:ascii="Consolas" w:cs="Consolas" w:eastAsia="Consolas" w:hAnsi="Consolas"/>
          <w:sz w:val="18"/>
          <w:szCs w:val="18"/>
        </w:rPr>
        <w:t xml:space="preserve">DATE</w:t>
      </w:r>
      <w:r>
        <w:t xml:space="preserve">, or </w:t>
      </w:r>
      <w:r>
        <w:rPr>
          <w:rFonts w:ascii="Consolas" w:cs="Consolas" w:eastAsia="Consolas" w:hAnsi="Consolas"/>
          <w:sz w:val="18"/>
          <w:szCs w:val="18"/>
        </w:rPr>
        <w:t xml:space="preserve">DECIMAL</w:t>
      </w:r>
      <w:r>
        <w:t xml:space="preserve">.</w:t>
      </w:r>
    </w:p>
    <w:p>
      <w:pPr>
        <w:pStyle w:val="ListParagraph"/>
        <w:numPr>
          <w:ilvl w:val="0"/>
          <w:numId w:val="1"/>
        </w:numPr>
        <w:spacing w:after="60"/>
      </w:pPr>
      <w:r>
        <w:t xml:space="preserve">Constraints like </w:t>
      </w:r>
      <w:r>
        <w:rPr>
          <w:rFonts w:ascii="Consolas" w:cs="Consolas" w:eastAsia="Consolas" w:hAnsi="Consolas"/>
          <w:sz w:val="18"/>
          <w:szCs w:val="18"/>
        </w:rPr>
        <w:t xml:space="preserve">PRIMARY KEY</w:t>
      </w:r>
      <w:r>
        <w:t xml:space="preserve">, </w:t>
      </w:r>
      <w:r>
        <w:rPr>
          <w:rFonts w:ascii="Consolas" w:cs="Consolas" w:eastAsia="Consolas" w:hAnsi="Consolas"/>
          <w:sz w:val="18"/>
          <w:szCs w:val="18"/>
        </w:rPr>
        <w:t xml:space="preserve">FOREIGN KEY</w:t>
      </w:r>
      <w:r>
        <w:t xml:space="preserve">, </w:t>
      </w:r>
      <w:r>
        <w:rPr>
          <w:rFonts w:ascii="Consolas" w:cs="Consolas" w:eastAsia="Consolas" w:hAnsi="Consolas"/>
          <w:sz w:val="18"/>
          <w:szCs w:val="18"/>
        </w:rPr>
        <w:t xml:space="preserve">NOT NULL</w:t>
      </w:r>
      <w:r>
        <w:t xml:space="preserve">, </w:t>
      </w:r>
      <w:r>
        <w:rPr>
          <w:rFonts w:ascii="Consolas" w:cs="Consolas" w:eastAsia="Consolas" w:hAnsi="Consolas"/>
          <w:sz w:val="18"/>
          <w:szCs w:val="18"/>
        </w:rPr>
        <w:t xml:space="preserve">UNIQUE</w:t>
      </w:r>
      <w:r>
        <w:t xml:space="preserve">, </w:t>
      </w:r>
      <w:r>
        <w:rPr>
          <w:rFonts w:ascii="Consolas" w:cs="Consolas" w:eastAsia="Consolas" w:hAnsi="Consolas"/>
          <w:sz w:val="18"/>
          <w:szCs w:val="18"/>
        </w:rPr>
        <w:t xml:space="preserve">DEFAULT</w:t>
      </w:r>
      <w:r>
        <w:t xml:space="preserve">, and </w:t>
      </w:r>
      <w:r>
        <w:rPr>
          <w:rFonts w:ascii="Consolas" w:cs="Consolas" w:eastAsia="Consolas" w:hAnsi="Consolas"/>
          <w:sz w:val="18"/>
          <w:szCs w:val="18"/>
        </w:rPr>
        <w:t xml:space="preserve">CHECK</w:t>
      </w:r>
      <w:r>
        <w:t xml:space="preserve"> enforce data integrity and relationships.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difference between using the </w:t>
      </w:r>
      <w:r>
        <w:rPr>
          <w:rFonts w:ascii="Consolas" w:cs="Consolas" w:eastAsia="Consolas" w:hAnsi="Consolas"/>
          <w:sz w:val="18"/>
          <w:szCs w:val="18"/>
        </w:rPr>
        <w:t xml:space="preserve">IN</w:t>
      </w:r>
      <w:r>
        <w:t xml:space="preserve"> operator and the </w:t>
      </w:r>
      <w:r>
        <w:rPr>
          <w:rFonts w:ascii="Consolas" w:cs="Consolas" w:eastAsia="Consolas" w:hAnsi="Consolas"/>
          <w:sz w:val="18"/>
          <w:szCs w:val="18"/>
        </w:rPr>
        <w:t xml:space="preserve">EXISTS</w:t>
      </w:r>
      <w:r>
        <w:t xml:space="preserve"> operator with subqueries.</w:t>
      </w:r>
    </w:p>
    <w:p>
      <w:pPr>
        <w:spacing w:after="60"/>
      </w:pPr>
      <w:r>
        <w:t xml:space="preserve">2. </w:t>
      </w:r>
      <w:r>
        <w:t xml:space="preserve">What is the purpose of the </w:t>
      </w:r>
      <w:r>
        <w:rPr>
          <w:rFonts w:ascii="Consolas" w:cs="Consolas" w:eastAsia="Consolas" w:hAnsi="Consolas"/>
          <w:sz w:val="18"/>
          <w:szCs w:val="18"/>
        </w:rPr>
        <w:t xml:space="preserve">WHERE</w:t>
      </w:r>
      <w:r>
        <w:t xml:space="preserve"> clause in </w:t>
      </w:r>
      <w:r>
        <w:rPr>
          <w:rFonts w:ascii="Consolas" w:cs="Consolas" w:eastAsia="Consolas" w:hAnsi="Consolas"/>
          <w:sz w:val="18"/>
          <w:szCs w:val="18"/>
        </w:rPr>
        <w:t xml:space="preserve">UPDATE</w:t>
      </w:r>
      <w:r>
        <w:t xml:space="preserve"> and </w:t>
      </w:r>
      <w:r>
        <w:rPr>
          <w:rFonts w:ascii="Consolas" w:cs="Consolas" w:eastAsia="Consolas" w:hAnsi="Consolas"/>
          <w:sz w:val="18"/>
          <w:szCs w:val="18"/>
        </w:rPr>
        <w:t xml:space="preserve">DELETE</w:t>
      </w:r>
      <w:r>
        <w:t xml:space="preserve"> statements, and why is it critically important?</w:t>
      </w:r>
    </w:p>
    <w:p>
      <w:pPr>
        <w:spacing w:after="60"/>
      </w:pPr>
      <w:r>
        <w:t xml:space="preserve">3. </w:t>
      </w:r>
      <w:r>
        <w:t xml:space="preserve">Describe the steps to add a new product entry into a </w:t>
      </w:r>
      <w:r>
        <w:rPr>
          <w:rFonts w:ascii="Consolas" w:cs="Consolas" w:eastAsia="Consolas" w:hAnsi="Consolas"/>
          <w:sz w:val="18"/>
          <w:szCs w:val="18"/>
        </w:rPr>
        <w:t xml:space="preserve">Products</w:t>
      </w:r>
      <w:r>
        <w:t xml:space="preserve"> table that has columns </w:t>
      </w:r>
      <w:r>
        <w:rPr>
          <w:rFonts w:ascii="Consolas" w:cs="Consolas" w:eastAsia="Consolas" w:hAnsi="Consolas"/>
          <w:sz w:val="18"/>
          <w:szCs w:val="18"/>
        </w:rPr>
        <w:t xml:space="preserve">product_id</w:t>
      </w:r>
      <w:r>
        <w:t xml:space="preserve">, </w:t>
      </w:r>
      <w:r>
        <w:rPr>
          <w:rFonts w:ascii="Consolas" w:cs="Consolas" w:eastAsia="Consolas" w:hAnsi="Consolas"/>
          <w:sz w:val="18"/>
          <w:szCs w:val="18"/>
        </w:rPr>
        <w:t xml:space="preserve">product_name</w:t>
      </w:r>
      <w:r>
        <w:t xml:space="preserve">, </w:t>
      </w:r>
      <w:r>
        <w:rPr>
          <w:rFonts w:ascii="Consolas" w:cs="Consolas" w:eastAsia="Consolas" w:hAnsi="Consolas"/>
          <w:sz w:val="18"/>
          <w:szCs w:val="18"/>
        </w:rPr>
        <w:t xml:space="preserve">price</w:t>
      </w:r>
      <w:r>
        <w:t xml:space="preserve">, and </w:t>
      </w:r>
      <w:r>
        <w:rPr>
          <w:rFonts w:ascii="Consolas" w:cs="Consolas" w:eastAsia="Consolas" w:hAnsi="Consolas"/>
          <w:sz w:val="18"/>
          <w:szCs w:val="18"/>
        </w:rPr>
        <w:t xml:space="preserve">stock_quantity</w:t>
      </w:r>
      <w:r>
        <w:t xml:space="preserve">.</w:t>
      </w:r>
    </w:p>
    <w:p>
      <w:pPr>
        <w:spacing w:after="60"/>
      </w:pPr>
      <w:r>
        <w:t xml:space="preserve">4. </w:t>
      </w:r>
      <w:r>
        <w:t xml:space="preserve">When defining a table, what is a </w:t>
      </w:r>
      <w:r>
        <w:rPr>
          <w:rFonts w:ascii="Consolas" w:cs="Consolas" w:eastAsia="Consolas" w:hAnsi="Consolas"/>
          <w:sz w:val="18"/>
          <w:szCs w:val="18"/>
        </w:rPr>
        <w:t xml:space="preserve">PRIMARY KEY</w:t>
      </w:r>
      <w:r>
        <w:t xml:space="preserve">, and what two fundamental properties does it guarantee?</w:t>
      </w:r>
    </w:p>
    <w:p>
      <w:pPr>
        <w:spacing w:after="60"/>
      </w:pPr>
      <w:r>
        <w:t xml:space="preserve">5. </w:t>
      </w:r>
      <w:r>
        <w:t xml:space="preserve">Give an example of a column constraint you would use to ensure that a product's price is always a non-negative value.</w:t>
      </w:r>
    </w:p>
    <w:p>
      <w:pPr>
        <w:pStyle w:val="Heading1"/>
        <w:pageBreakBefore/>
      </w:pPr>
      <w:r>
        <w:t xml:space="preserve">Chapter 6: SQL Cheat Sheet &amp; Practice</w:t>
      </w:r>
    </w:p>
    <w:p>
      <w:pPr>
        <w:spacing w:after="140"/>
      </w:pPr>
      <w:r>
        <w:t xml:space="preserve">This chapter serves as a vital reference and a call to action for your SQL learning. You will review the most common SQL query patterns and understand their precise order of execution. This knowledge is fundamental for writing effective and error-free queries.</w:t>
      </w:r>
    </w:p>
    <w:p>
      <w:pPr>
        <w:spacing w:after="140"/>
      </w:pPr>
      <w:r>
        <w:t xml:space="preserve">Beyond syntax, this chapter emphasizes the critical role of hands-on practice. It provides concrete resources and a project idea to help you build fluency and confidence in querying real datasets. Consistent practice is the only way to truly master SQL.</w:t>
      </w:r>
    </w:p>
    <w:p>
      <w:pPr>
        <w:pStyle w:val="Heading2"/>
      </w:pPr>
      <w:r>
        <w:t xml:space="preserve">Essential SQL Patterns and Execution Order</w:t>
      </w:r>
    </w:p>
    <w:p>
      <w:pPr>
        <w:spacing w:after="120"/>
      </w:pPr>
      <w:r>
        <w:rPr>
          <w:rFonts w:ascii="Arial" w:cs="Arial" w:eastAsia="Arial" w:hAnsi="Arial"/>
          <w:color w:val="666666"/>
          <w:sz w:val="15"/>
          <w:szCs w:val="15"/>
        </w:rPr>
        <w:t xml:space="preserve">Covers: The SQL Cheat Sheet</w:t>
      </w:r>
    </w:p>
    <w:p>
      <w:pPr>
        <w:spacing w:after="140"/>
      </w:pPr>
      <w:r>
        <w:t xml:space="preserve">Mastering SQL involves understanding both the syntax and the underlying logic of how a database processes your requests. This section reviews the core components of a SQL query and explains the specific sequence in which the database executes each clause. This execution order is not always the same as the order in which you write the query, and understanding this difference is key to avoiding common errors.</w:t>
      </w:r>
    </w:p>
    <w:p>
      <w:pPr>
        <w:pStyle w:val="Heading4"/>
        <w:spacing w:after="80" w:before="200"/>
      </w:pPr>
      <w:r>
        <w:t xml:space="preserve">The Standard Query Structure</w:t>
      </w:r>
    </w:p>
    <w:p>
      <w:pPr>
        <w:spacing w:after="140"/>
      </w:pPr>
      <w:r>
        <w:t xml:space="preserve">Most SQL queries follow a consistent structure, even if you do not use every clause in every query. Here is the typical order in which you write the clauses:</w:t>
      </w:r>
    </w:p>
    <w:p>
      <w:pPr>
        <w:keepLines/>
        <w:shd w:fill="F5F5F5" w:val="clear"/>
        <w:spacing w:after="0" w:line="252"/>
        <w:ind w:left="227" w:right="227"/>
      </w:pPr>
      <w:r>
        <w:rPr>
          <w:rFonts w:ascii="Consolas" w:cs="Consolas" w:eastAsia="Consolas" w:hAnsi="Consolas"/>
          <w:sz w:val="17"/>
          <w:szCs w:val="17"/>
        </w:rPr>
        <w:t xml:space="preserve">SELECT col1, COUNT(*)</w:t>
      </w:r>
    </w:p>
    <w:p>
      <w:pPr>
        <w:keepLines/>
        <w:shd w:fill="F5F5F5" w:val="clear"/>
        <w:spacing w:after="0" w:line="252"/>
        <w:ind w:left="227" w:right="227"/>
      </w:pPr>
      <w:r>
        <w:rPr>
          <w:rFonts w:ascii="Consolas" w:cs="Consolas" w:eastAsia="Consolas" w:hAnsi="Consolas"/>
          <w:sz w:val="17"/>
          <w:szCs w:val="17"/>
        </w:rPr>
        <w:t xml:space="preserve">FROM table</w:t>
      </w:r>
    </w:p>
    <w:p>
      <w:pPr>
        <w:keepLines/>
        <w:shd w:fill="F5F5F5" w:val="clear"/>
        <w:spacing w:after="0" w:line="252"/>
        <w:ind w:left="227" w:right="227"/>
      </w:pPr>
      <w:r>
        <w:rPr>
          <w:rFonts w:ascii="Consolas" w:cs="Consolas" w:eastAsia="Consolas" w:hAnsi="Consolas"/>
          <w:sz w:val="17"/>
          <w:szCs w:val="17"/>
        </w:rPr>
        <w:t xml:space="preserve">WHERE condition</w:t>
      </w:r>
    </w:p>
    <w:p>
      <w:pPr>
        <w:keepLines/>
        <w:shd w:fill="F5F5F5" w:val="clear"/>
        <w:spacing w:after="0" w:line="252"/>
        <w:ind w:left="227" w:right="227"/>
      </w:pPr>
      <w:r>
        <w:rPr>
          <w:rFonts w:ascii="Consolas" w:cs="Consolas" w:eastAsia="Consolas" w:hAnsi="Consolas"/>
          <w:sz w:val="17"/>
          <w:szCs w:val="17"/>
        </w:rPr>
        <w:t xml:space="preserve">GROUP BY col1</w:t>
      </w:r>
    </w:p>
    <w:p>
      <w:pPr>
        <w:keepLines/>
        <w:shd w:fill="F5F5F5" w:val="clear"/>
        <w:spacing w:after="0" w:line="252"/>
        <w:ind w:left="227" w:right="227"/>
      </w:pPr>
      <w:r>
        <w:rPr>
          <w:rFonts w:ascii="Consolas" w:cs="Consolas" w:eastAsia="Consolas" w:hAnsi="Consolas"/>
          <w:sz w:val="17"/>
          <w:szCs w:val="17"/>
        </w:rPr>
        <w:t xml:space="preserve">HAVING COUNT(*) &gt; 5</w:t>
      </w:r>
    </w:p>
    <w:p>
      <w:pPr>
        <w:keepLines/>
        <w:shd w:fill="F5F5F5" w:val="clear"/>
        <w:spacing w:after="0" w:line="252"/>
        <w:ind w:left="227" w:right="227"/>
      </w:pPr>
      <w:r>
        <w:rPr>
          <w:rFonts w:ascii="Consolas" w:cs="Consolas" w:eastAsia="Consolas" w:hAnsi="Consolas"/>
          <w:sz w:val="17"/>
          <w:szCs w:val="17"/>
        </w:rPr>
        <w:t xml:space="preserve">ORDER BY 2 DESC</w:t>
      </w:r>
    </w:p>
    <w:p>
      <w:pPr>
        <w:keepLines/>
        <w:shd w:fill="F5F5F5" w:val="clear"/>
        <w:spacing w:after="160" w:line="252"/>
        <w:ind w:left="227" w:right="227"/>
      </w:pPr>
      <w:r>
        <w:rPr>
          <w:rFonts w:ascii="Consolas" w:cs="Consolas" w:eastAsia="Consolas" w:hAnsi="Consolas"/>
          <w:sz w:val="17"/>
          <w:szCs w:val="17"/>
        </w:rPr>
        <w:t xml:space="preserve">LIMIT 10;</w:t>
      </w:r>
    </w:p>
    <w:p>
      <w:pPr>
        <w:spacing w:after="140"/>
      </w:pPr>
      <w:r>
        <w:t xml:space="preserve">Let us break down each clause briefly:</w:t>
      </w:r>
    </w:p>
    <w:p>
      <w:pPr>
        <w:pStyle w:val="ListParagraph"/>
        <w:numPr>
          <w:ilvl w:val="0"/>
          <w:numId w:val="1"/>
        </w:numPr>
        <w:spacing w:after="60"/>
      </w:pPr>
      <w:r>
        <w:rPr>
          <w:rFonts w:ascii="Consolas" w:cs="Consolas" w:eastAsia="Consolas" w:hAnsi="Consolas"/>
          <w:sz w:val="18"/>
          <w:szCs w:val="18"/>
        </w:rPr>
        <w:t xml:space="preserve">SELECT</w:t>
      </w:r>
      <w:r>
        <w:t xml:space="preserve">: Specifies the columns or expressions you want to retrieve.</w:t>
      </w:r>
    </w:p>
    <w:p>
      <w:pPr>
        <w:pStyle w:val="ListParagraph"/>
        <w:numPr>
          <w:ilvl w:val="0"/>
          <w:numId w:val="1"/>
        </w:numPr>
        <w:spacing w:after="60"/>
      </w:pPr>
      <w:r>
        <w:rPr>
          <w:rFonts w:ascii="Consolas" w:cs="Consolas" w:eastAsia="Consolas" w:hAnsi="Consolas"/>
          <w:sz w:val="18"/>
          <w:szCs w:val="18"/>
        </w:rPr>
        <w:t xml:space="preserve">FROM</w:t>
      </w:r>
      <w:r>
        <w:t xml:space="preserve">: Identifies the table or tables from which to retrieve data.</w:t>
      </w:r>
    </w:p>
    <w:p>
      <w:pPr>
        <w:pStyle w:val="ListParagraph"/>
        <w:numPr>
          <w:ilvl w:val="0"/>
          <w:numId w:val="1"/>
        </w:numPr>
        <w:spacing w:after="60"/>
      </w:pPr>
      <w:r>
        <w:rPr>
          <w:rFonts w:ascii="Consolas" w:cs="Consolas" w:eastAsia="Consolas" w:hAnsi="Consolas"/>
          <w:sz w:val="18"/>
          <w:szCs w:val="18"/>
        </w:rPr>
        <w:t xml:space="preserve">WHERE</w:t>
      </w:r>
      <w:r>
        <w:t xml:space="preserve">: Filters individual rows based on a specified condition </w:t>
      </w:r>
      <w:r>
        <w:rPr>
          <w:i/>
          <w:iCs/>
        </w:rPr>
        <w:t xml:space="preserve">before</w:t>
      </w:r>
      <w:r>
        <w:t xml:space="preserve"> any grouping occurs.</w:t>
      </w:r>
    </w:p>
    <w:p>
      <w:pPr>
        <w:pStyle w:val="ListParagraph"/>
        <w:numPr>
          <w:ilvl w:val="0"/>
          <w:numId w:val="1"/>
        </w:numPr>
        <w:spacing w:after="60"/>
      </w:pPr>
      <w:r>
        <w:rPr>
          <w:rFonts w:ascii="Consolas" w:cs="Consolas" w:eastAsia="Consolas" w:hAnsi="Consolas"/>
          <w:sz w:val="18"/>
          <w:szCs w:val="18"/>
        </w:rPr>
        <w:t xml:space="preserve">GROUP BY</w:t>
      </w:r>
      <w:r>
        <w:t xml:space="preserve">: Groups rows that have the same values in specified columns into a summary row.</w:t>
      </w:r>
    </w:p>
    <w:p>
      <w:pPr>
        <w:pStyle w:val="ListParagraph"/>
        <w:numPr>
          <w:ilvl w:val="0"/>
          <w:numId w:val="1"/>
        </w:numPr>
        <w:spacing w:after="60"/>
      </w:pPr>
      <w:r>
        <w:rPr>
          <w:rFonts w:ascii="Consolas" w:cs="Consolas" w:eastAsia="Consolas" w:hAnsi="Consolas"/>
          <w:sz w:val="18"/>
          <w:szCs w:val="18"/>
        </w:rPr>
        <w:t xml:space="preserve">HAVING</w:t>
      </w:r>
      <w:r>
        <w:t xml:space="preserve">: Filters groups of rows based on a specified condition </w:t>
      </w:r>
      <w:r>
        <w:rPr>
          <w:i/>
          <w:iCs/>
        </w:rPr>
        <w:t xml:space="preserve">after</w:t>
      </w:r>
      <w:r>
        <w:t xml:space="preserve"> grouping has occurred.</w:t>
      </w:r>
    </w:p>
    <w:p>
      <w:pPr>
        <w:pStyle w:val="ListParagraph"/>
        <w:numPr>
          <w:ilvl w:val="0"/>
          <w:numId w:val="1"/>
        </w:numPr>
        <w:spacing w:after="60"/>
      </w:pPr>
      <w:r>
        <w:rPr>
          <w:rFonts w:ascii="Consolas" w:cs="Consolas" w:eastAsia="Consolas" w:hAnsi="Consolas"/>
          <w:sz w:val="18"/>
          <w:szCs w:val="18"/>
        </w:rPr>
        <w:t xml:space="preserve">ORDER BY</w:t>
      </w:r>
      <w:r>
        <w:t xml:space="preserve">: Sorts the result set by one or more columns.</w:t>
      </w:r>
    </w:p>
    <w:p>
      <w:pPr>
        <w:pStyle w:val="ListParagraph"/>
        <w:numPr>
          <w:ilvl w:val="0"/>
          <w:numId w:val="1"/>
        </w:numPr>
        <w:spacing w:after="60"/>
      </w:pPr>
      <w:r>
        <w:rPr>
          <w:rFonts w:ascii="Consolas" w:cs="Consolas" w:eastAsia="Consolas" w:hAnsi="Consolas"/>
          <w:sz w:val="18"/>
          <w:szCs w:val="18"/>
        </w:rPr>
        <w:t xml:space="preserve">LIMIT</w:t>
      </w:r>
      <w:r>
        <w:t xml:space="preserve">: Restricts the number of rows returned by the query.</w:t>
      </w:r>
    </w:p>
    <w:p>
      <w:pPr>
        <w:pStyle w:val="Heading4"/>
        <w:spacing w:after="80" w:before="200"/>
      </w:pPr>
      <w:r>
        <w:t xml:space="preserve">The Critical Order of Execution</w:t>
      </w:r>
    </w:p>
    <w:p>
      <w:pPr>
        <w:spacing w:after="140"/>
      </w:pPr>
      <w:r>
        <w:t xml:space="preserve">While you write the clauses in one order, the database processes them in a different, specific sequence. This is known as the order of execution:</w:t>
      </w:r>
    </w:p>
    <w:p>
      <w:pPr>
        <w:spacing w:after="140"/>
      </w:pPr>
      <w:r>
        <w:rPr>
          <w:rFonts w:ascii="Consolas" w:cs="Consolas" w:eastAsia="Consolas" w:hAnsi="Consolas"/>
          <w:sz w:val="18"/>
          <w:szCs w:val="18"/>
        </w:rPr>
        <w:t xml:space="preserve">FROM -&gt; WHERE -&gt; GROUP BY -&gt; HAVING -&gt; SELECT -&gt; ORDER BY -&gt; LIMIT</w:t>
      </w:r>
    </w:p>
    <w:p>
      <w:pPr>
        <w:spacing w:after="140"/>
      </w:pPr>
      <w:r>
        <w:t xml:space="preserve">Understanding this order is crucial. For example, you cannot use an alias defined in the </w:t>
      </w:r>
      <w:r>
        <w:rPr>
          <w:rFonts w:ascii="Consolas" w:cs="Consolas" w:eastAsia="Consolas" w:hAnsi="Consolas"/>
          <w:sz w:val="18"/>
          <w:szCs w:val="18"/>
        </w:rPr>
        <w:t xml:space="preserve">SELECT</w:t>
      </w:r>
      <w:r>
        <w:t xml:space="preserve"> clause within the </w:t>
      </w:r>
      <w:r>
        <w:rPr>
          <w:rFonts w:ascii="Consolas" w:cs="Consolas" w:eastAsia="Consolas" w:hAnsi="Consolas"/>
          <w:sz w:val="18"/>
          <w:szCs w:val="18"/>
        </w:rPr>
        <w:t xml:space="preserve">WHERE</w:t>
      </w:r>
      <w:r>
        <w:t xml:space="preserve"> clause because </w:t>
      </w:r>
      <w:r>
        <w:rPr>
          <w:rFonts w:ascii="Consolas" w:cs="Consolas" w:eastAsia="Consolas" w:hAnsi="Consolas"/>
          <w:sz w:val="18"/>
          <w:szCs w:val="18"/>
        </w:rPr>
        <w:t xml:space="preserve">WHERE</w:t>
      </w:r>
      <w:r>
        <w:t xml:space="preserve"> is processed before </w:t>
      </w:r>
      <w:r>
        <w:rPr>
          <w:rFonts w:ascii="Consolas" w:cs="Consolas" w:eastAsia="Consolas" w:hAnsi="Consolas"/>
          <w:sz w:val="18"/>
          <w:szCs w:val="18"/>
        </w:rPr>
        <w:t xml:space="preserve">SELECT</w:t>
      </w:r>
      <w:r>
        <w:t xml:space="preserve">. However, you can use a </w:t>
      </w:r>
      <w:r>
        <w:rPr>
          <w:rFonts w:ascii="Consolas" w:cs="Consolas" w:eastAsia="Consolas" w:hAnsi="Consolas"/>
          <w:sz w:val="18"/>
          <w:szCs w:val="18"/>
        </w:rPr>
        <w:t xml:space="preserve">SELECT</w:t>
      </w:r>
      <w:r>
        <w:t xml:space="preserve"> alias in the </w:t>
      </w:r>
      <w:r>
        <w:rPr>
          <w:rFonts w:ascii="Consolas" w:cs="Consolas" w:eastAsia="Consolas" w:hAnsi="Consolas"/>
          <w:sz w:val="18"/>
          <w:szCs w:val="18"/>
        </w:rPr>
        <w:t xml:space="preserve">ORDER BY</w:t>
      </w:r>
      <w:r>
        <w:t xml:space="preserve"> clause, because </w:t>
      </w:r>
      <w:r>
        <w:rPr>
          <w:rFonts w:ascii="Consolas" w:cs="Consolas" w:eastAsia="Consolas" w:hAnsi="Consolas"/>
          <w:sz w:val="18"/>
          <w:szCs w:val="18"/>
        </w:rPr>
        <w:t xml:space="preserve">ORDER BY</w:t>
      </w:r>
      <w:r>
        <w:t xml:space="preserve"> executes after </w:t>
      </w:r>
      <w:r>
        <w:rPr>
          <w:rFonts w:ascii="Consolas" w:cs="Consolas" w:eastAsia="Consolas" w:hAnsi="Consolas"/>
          <w:sz w:val="18"/>
          <w:szCs w:val="18"/>
        </w:rPr>
        <w:t xml:space="preserve">SELECT</w:t>
      </w:r>
      <w:r>
        <w:t xml:space="preserve">. You can also refer to columns by their ordinal position in the </w:t>
      </w:r>
      <w:r>
        <w:rPr>
          <w:rFonts w:ascii="Consolas" w:cs="Consolas" w:eastAsia="Consolas" w:hAnsi="Consolas"/>
          <w:sz w:val="18"/>
          <w:szCs w:val="18"/>
        </w:rPr>
        <w:t xml:space="preserve">ORDER BY</w:t>
      </w:r>
      <w:r>
        <w:t xml:space="preserve"> clause, such as </w:t>
      </w:r>
      <w:r>
        <w:rPr>
          <w:rFonts w:ascii="Consolas" w:cs="Consolas" w:eastAsia="Consolas" w:hAnsi="Consolas"/>
          <w:sz w:val="18"/>
          <w:szCs w:val="18"/>
        </w:rPr>
        <w:t xml:space="preserve">ORDER BY 2 DESC</w:t>
      </w:r>
      <w:r>
        <w:t xml:space="preserve"> to sort by the second selected column in descending order.</w:t>
      </w:r>
    </w:p>
    <w:p>
      <w:pPr>
        <w:pStyle w:val="Heading4"/>
        <w:spacing w:after="80" w:before="200"/>
      </w:pPr>
      <w:r>
        <w:t xml:space="preserve">Joins Explained</w:t>
      </w:r>
    </w:p>
    <w:p>
      <w:pPr>
        <w:spacing w:after="140"/>
      </w:pPr>
      <w:r>
        <w:t xml:space="preserve">Connecting data from multiple tables is a fundamental SQL skill. Joins combine rows from two or more tables based on a related column between them. Here are two common types:</w:t>
      </w:r>
    </w:p>
    <w:p>
      <w:pPr>
        <w:pStyle w:val="ListParagraph"/>
        <w:numPr>
          <w:ilvl w:val="0"/>
          <w:numId w:val="1"/>
        </w:numPr>
        <w:spacing w:after="60"/>
      </w:pPr>
      <w:r>
        <w:rPr>
          <w:b/>
          <w:bCs/>
        </w:rPr>
        <w:t xml:space="preserve">INNER JOIN</w:t>
      </w:r>
      <w:r>
        <w:t xml:space="preserve">: Returns only the rows that have matching values in both tables. If a row in one table does not have a match in the other, it is excluded from the result.</w:t>
      </w:r>
    </w:p>
    <w:p>
      <w:pPr>
        <w:pStyle w:val="ListParagraph"/>
        <w:numPr>
          <w:ilvl w:val="0"/>
          <w:numId w:val="1"/>
        </w:numPr>
        <w:spacing w:after="60"/>
      </w:pPr>
      <w:r>
        <w:rPr>
          <w:b/>
          <w:bCs/>
        </w:rPr>
        <w:t xml:space="preserve">LEFT JOIN</w:t>
      </w:r>
      <w:r>
        <w:t xml:space="preserve"> (or LEFT OUTER JOIN): Returns all rows from the left table, and the matching rows from the right table. If there is no match in the right table, </w:t>
      </w:r>
      <w:r>
        <w:rPr>
          <w:rFonts w:ascii="Consolas" w:cs="Consolas" w:eastAsia="Consolas" w:hAnsi="Consolas"/>
          <w:sz w:val="18"/>
          <w:szCs w:val="18"/>
        </w:rPr>
        <w:t xml:space="preserve">NULL</w:t>
      </w:r>
      <w:r>
        <w:t xml:space="preserve"> values are returned for columns from the right table.</w:t>
      </w:r>
    </w:p>
    <w:p>
      <w:pPr>
        <w:pStyle w:val="Heading4"/>
        <w:spacing w:after="80" w:before="200"/>
      </w:pPr>
      <w:r>
        <w:t xml:space="preserve">WHERE vs. HAVING</w:t>
      </w:r>
    </w:p>
    <w:p>
      <w:pPr>
        <w:spacing w:after="140"/>
      </w:pPr>
      <w:r>
        <w:t xml:space="preserve">The distinction between </w:t>
      </w:r>
      <w:r>
        <w:rPr>
          <w:rFonts w:ascii="Consolas" w:cs="Consolas" w:eastAsia="Consolas" w:hAnsi="Consolas"/>
          <w:sz w:val="18"/>
          <w:szCs w:val="18"/>
        </w:rPr>
        <w:t xml:space="preserve">WHERE</w:t>
      </w:r>
      <w:r>
        <w:t xml:space="preserve"> and </w:t>
      </w:r>
      <w:r>
        <w:rPr>
          <w:rFonts w:ascii="Consolas" w:cs="Consolas" w:eastAsia="Consolas" w:hAnsi="Consolas"/>
          <w:sz w:val="18"/>
          <w:szCs w:val="18"/>
        </w:rPr>
        <w:t xml:space="preserve">HAVING</w:t>
      </w:r>
      <w:r>
        <w:t xml:space="preserve"> is a common point of confusion for beginners. Remember the order of execution: </w:t>
      </w:r>
      <w:r>
        <w:rPr>
          <w:rFonts w:ascii="Consolas" w:cs="Consolas" w:eastAsia="Consolas" w:hAnsi="Consolas"/>
          <w:sz w:val="18"/>
          <w:szCs w:val="18"/>
        </w:rPr>
        <w:t xml:space="preserve">WHERE</w:t>
      </w:r>
      <w:r>
        <w:t xml:space="preserve"> filters individual rows </w:t>
      </w:r>
      <w:r>
        <w:rPr>
          <w:i/>
          <w:iCs/>
        </w:rPr>
        <w:t xml:space="preserve">before</w:t>
      </w:r>
      <w:r>
        <w:t xml:space="preserve"> they are grouped. </w:t>
      </w:r>
      <w:r>
        <w:rPr>
          <w:rFonts w:ascii="Consolas" w:cs="Consolas" w:eastAsia="Consolas" w:hAnsi="Consolas"/>
          <w:sz w:val="18"/>
          <w:szCs w:val="18"/>
        </w:rPr>
        <w:t xml:space="preserve">HAVING</w:t>
      </w:r>
      <w:r>
        <w:t xml:space="preserve"> filters entire groups </w:t>
      </w:r>
      <w:r>
        <w:rPr>
          <w:i/>
          <w:iCs/>
        </w:rPr>
        <w:t xml:space="preserve">after</w:t>
      </w:r>
      <w:r>
        <w:t xml:space="preserve"> they have been created by the </w:t>
      </w:r>
      <w:r>
        <w:rPr>
          <w:rFonts w:ascii="Consolas" w:cs="Consolas" w:eastAsia="Consolas" w:hAnsi="Consolas"/>
          <w:sz w:val="18"/>
          <w:szCs w:val="18"/>
        </w:rPr>
        <w:t xml:space="preserve">GROUP BY</w:t>
      </w:r>
      <w:r>
        <w:t xml:space="preserve"> clause. If you need to filter based on an aggregate function (like </w:t>
      </w:r>
      <w:r>
        <w:rPr>
          <w:rFonts w:ascii="Consolas" w:cs="Consolas" w:eastAsia="Consolas" w:hAnsi="Consolas"/>
          <w:sz w:val="18"/>
          <w:szCs w:val="18"/>
        </w:rPr>
        <w:t xml:space="preserve">COUNT</w:t>
      </w:r>
      <w:r>
        <w:t xml:space="preserve">, </w:t>
      </w:r>
      <w:r>
        <w:rPr>
          <w:rFonts w:ascii="Consolas" w:cs="Consolas" w:eastAsia="Consolas" w:hAnsi="Consolas"/>
          <w:sz w:val="18"/>
          <w:szCs w:val="18"/>
        </w:rPr>
        <w:t xml:space="preserve">SUM</w:t>
      </w:r>
      <w:r>
        <w:t xml:space="preserve">, </w:t>
      </w:r>
      <w:r>
        <w:rPr>
          <w:rFonts w:ascii="Consolas" w:cs="Consolas" w:eastAsia="Consolas" w:hAnsi="Consolas"/>
          <w:sz w:val="18"/>
          <w:szCs w:val="18"/>
        </w:rPr>
        <w:t xml:space="preserve">AVG</w:t>
      </w:r>
      <w:r>
        <w:t xml:space="preserve">), you must use </w:t>
      </w:r>
      <w:r>
        <w:rPr>
          <w:rFonts w:ascii="Consolas" w:cs="Consolas" w:eastAsia="Consolas" w:hAnsi="Consolas"/>
          <w:sz w:val="18"/>
          <w:szCs w:val="18"/>
        </w:rPr>
        <w:t xml:space="preserve">HAVING</w:t>
      </w:r>
      <w:r>
        <w:t xml:space="preserve">.</w:t>
      </w:r>
    </w:p>
    <w:p>
      <w:pPr>
        <w:spacing w:after="140"/>
      </w:pPr>
      <w:r>
        <w:t xml:space="preserve">For example, </w:t>
      </w:r>
      <w:r>
        <w:rPr>
          <w:rFonts w:ascii="Consolas" w:cs="Consolas" w:eastAsia="Consolas" w:hAnsi="Consolas"/>
          <w:sz w:val="18"/>
          <w:szCs w:val="18"/>
        </w:rPr>
        <w:t xml:space="preserve">WHERE price &gt; 100</w:t>
      </w:r>
      <w:r>
        <w:t xml:space="preserve"> filters products individually. </w:t>
      </w:r>
      <w:r>
        <w:rPr>
          <w:rFonts w:ascii="Consolas" w:cs="Consolas" w:eastAsia="Consolas" w:hAnsi="Consolas"/>
          <w:sz w:val="18"/>
          <w:szCs w:val="18"/>
        </w:rPr>
        <w:t xml:space="preserve">HAVING COUNT(*) &gt; 5</w:t>
      </w:r>
      <w:r>
        <w:t xml:space="preserve"> filters groups of products that have more than 5 items in them.</w:t>
      </w:r>
    </w:p>
    <w:p>
      <w:pPr>
        <w:pStyle w:val="Heading4"/>
        <w:spacing w:after="80" w:before="200"/>
      </w:pPr>
      <w:r>
        <w:t xml:space="preserve">Think in Sets</w:t>
      </w:r>
    </w:p>
    <w:p>
      <w:pPr>
        <w:spacing w:after="140"/>
      </w:pPr>
      <w:r>
        <w:t xml:space="preserve">SQL is a declarative language. This means you describe </w:t>
      </w:r>
      <w:r>
        <w:rPr>
          <w:i/>
          <w:iCs/>
        </w:rPr>
        <w:t xml:space="preserve">what</w:t>
      </w:r>
      <w:r>
        <w:t xml:space="preserve"> data you want, not </w:t>
      </w:r>
      <w:r>
        <w:rPr>
          <w:i/>
          <w:iCs/>
        </w:rPr>
        <w:t xml:space="preserve">how</w:t>
      </w:r>
      <w:r>
        <w:t xml:space="preserve"> the database should retrieve it. Avoid thinking in terms of row-by-row processing, which is common in procedural programming languages. Instead, think about your data as sets. You are performing operations on these sets, such as filtering, combining, and aggregating, to produce a new result set.</w:t>
      </w:r>
    </w:p>
    <w:p>
      <w:pPr>
        <w:pStyle w:val="Heading2"/>
      </w:pPr>
      <w:r>
        <w:t xml:space="preserve">Developing Fluency Through Practice</w:t>
      </w:r>
    </w:p>
    <w:p>
      <w:pPr>
        <w:spacing w:after="120"/>
      </w:pPr>
      <w:r>
        <w:rPr>
          <w:rFonts w:ascii="Arial" w:cs="Arial" w:eastAsia="Arial" w:hAnsi="Arial"/>
          <w:color w:val="666666"/>
          <w:sz w:val="15"/>
          <w:szCs w:val="15"/>
        </w:rPr>
        <w:t xml:space="preserve">Covers: Practice on Real Data</w:t>
      </w:r>
    </w:p>
    <w:p>
      <w:pPr>
        <w:spacing w:after="140"/>
      </w:pPr>
      <w:r>
        <w:t xml:space="preserve">Reading about SQL concepts is a necessary first step, but true mastery comes from consistent, hands-on practice. Querying real datasets allows you to apply what you have learned, encounter diverse data structures, and troubleshoot your own queries. This active learning approach solidifies your understanding far more effectively than passively watching lessons or reading text.</w:t>
      </w:r>
    </w:p>
    <w:p>
      <w:pPr>
        <w:pStyle w:val="Heading4"/>
        <w:spacing w:after="80" w:before="200"/>
      </w:pPr>
      <w:r>
        <w:t xml:space="preserve">Free Practice Resources</w:t>
      </w:r>
    </w:p>
    <w:p>
      <w:pPr>
        <w:spacing w:after="140"/>
      </w:pPr>
      <w:r>
        <w:t xml:space="preserve">Many online platforms offer interactive exercises and challenges to help you hone your SQL skills. These resources provide immediate feedback and expose you to various problem-solving scenarios. Consider exploring these options:</w:t>
      </w:r>
    </w:p>
    <w:p>
      <w:pPr>
        <w:pStyle w:val="ListParagraph"/>
        <w:numPr>
          <w:ilvl w:val="0"/>
          <w:numId w:val="1"/>
        </w:numPr>
        <w:spacing w:after="60"/>
      </w:pPr>
      <w:r>
        <w:rPr>
          <w:b/>
          <w:bCs/>
        </w:rPr>
        <w:t xml:space="preserve">SQLBolt</w:t>
      </w:r>
      <w:r>
        <w:t xml:space="preserve">: This platform offers interactive lessons that cover fundamental SQL concepts, allowing you to write and execute queries directly in your browser. It is excellent for beginners to build foundational skills.</w:t>
      </w:r>
    </w:p>
    <w:p>
      <w:pPr>
        <w:pStyle w:val="ListParagraph"/>
        <w:numPr>
          <w:ilvl w:val="0"/>
          <w:numId w:val="1"/>
        </w:numPr>
        <w:spacing w:after="60"/>
      </w:pPr>
      <w:r>
        <w:rPr>
          <w:b/>
          <w:bCs/>
        </w:rPr>
        <w:t xml:space="preserve">pgexercises</w:t>
      </w:r>
      <w:r>
        <w:t xml:space="preserve">: If you are working with PostgreSQL, this site provides a wide range of exercises specifically designed for PostgreSQL databases. It helps you become familiar with a specific database system's nuances.</w:t>
      </w:r>
    </w:p>
    <w:p>
      <w:pPr>
        <w:pStyle w:val="ListParagraph"/>
        <w:numPr>
          <w:ilvl w:val="0"/>
          <w:numId w:val="1"/>
        </w:numPr>
        <w:spacing w:after="60"/>
      </w:pPr>
      <w:r>
        <w:rPr>
          <w:b/>
          <w:bCs/>
        </w:rPr>
        <w:t xml:space="preserve">LeetCode Database</w:t>
      </w:r>
      <w:r>
        <w:t xml:space="preserve">: For those interested in preparing for technical interviews, LeetCode offers a collection of database problems. These challenges often require more complex queries and a deeper understanding of SQL optimization.</w:t>
      </w:r>
    </w:p>
    <w:p>
      <w:pPr>
        <w:pStyle w:val="ListParagraph"/>
        <w:numPr>
          <w:ilvl w:val="0"/>
          <w:numId w:val="1"/>
        </w:numPr>
        <w:spacing w:after="60"/>
      </w:pPr>
      <w:r>
        <w:rPr>
          <w:b/>
          <w:bCs/>
        </w:rPr>
        <w:t xml:space="preserve">Mode SQL Tutorial</w:t>
      </w:r>
      <w:r>
        <w:t xml:space="preserve">: This tutorial provides a structured learning path with real analytics data. It is a good resource for understanding how SQL is used in business intelligence and data analysis contexts.</w:t>
      </w:r>
    </w:p>
    <w:p>
      <w:pPr>
        <w:spacing w:after="140"/>
      </w:pPr>
      <w:r>
        <w:t xml:space="preserve">When using these resources, do not just copy solutions. Try to solve the problems yourself first. If you get stuck, review the concepts, experiment with different approaches, and only then look at the solution to understand the logic.</w:t>
      </w:r>
    </w:p>
    <w:p>
      <w:pPr>
        <w:pStyle w:val="Heading4"/>
        <w:spacing w:after="80" w:before="200"/>
      </w:pPr>
      <w:r>
        <w:t xml:space="preserve">Project Idea: Analyzing a Public Dataset</w:t>
      </w:r>
    </w:p>
    <w:p>
      <w:pPr>
        <w:spacing w:after="140"/>
      </w:pPr>
      <w:r>
        <w:t xml:space="preserve">To integrate your SQL knowledge and simulate real-world data analysis, consider undertaking a personal project. This involves more than just solving isolated problems; it requires setting up your own environment and defining your own questions. Here is a step-by-step approach:</w:t>
      </w:r>
    </w:p>
    <w:p>
      <w:pPr>
        <w:pStyle w:val="ListParagraph"/>
        <w:numPr>
          <w:ilvl w:val="0"/>
          <w:numId w:val="2"/>
        </w:numPr>
        <w:spacing w:after="60"/>
      </w:pPr>
      <w:r>
        <w:rPr>
          <w:b/>
          <w:bCs/>
        </w:rPr>
        <w:t xml:space="preserve">Find a Public Dataset</w:t>
      </w:r>
      <w:r>
        <w:t xml:space="preserve">: Look for publicly available datasets, often in CSV format. Good sources include government data portals, Kaggle, or university research archives. Examples might include sales records, movie databases, or public health statistics.</w:t>
      </w:r>
    </w:p>
    <w:p>
      <w:pPr>
        <w:pStyle w:val="ListParagraph"/>
        <w:numPr>
          <w:ilvl w:val="0"/>
          <w:numId w:val="2"/>
        </w:numPr>
        <w:spacing w:after="60"/>
      </w:pPr>
      <w:r>
        <w:rPr>
          <w:b/>
          <w:bCs/>
        </w:rPr>
        <w:t xml:space="preserve">Load the Data</w:t>
      </w:r>
      <w:r>
        <w:t xml:space="preserve">: Use a database system like PostgreSQL or SQLite to create a new database and load your chosen dataset into it. You will need to design a simple schema for your tables based on the CSV columns.</w:t>
      </w:r>
    </w:p>
    <w:p>
      <w:pPr>
        <w:pStyle w:val="ListParagraph"/>
        <w:numPr>
          <w:ilvl w:val="0"/>
          <w:numId w:val="2"/>
        </w:numPr>
        <w:spacing w:after="60"/>
      </w:pPr>
      <w:r>
        <w:rPr>
          <w:b/>
          <w:bCs/>
        </w:rPr>
        <w:t xml:space="preserve">Formulate Business Questions</w:t>
      </w:r>
      <w:r>
        <w:t xml:space="preserve">: Instead of just querying for data, think about business-oriented questions you want to answer using your dataset. Aim for at least 10 distinct questions. Examples include:</w:t>
      </w:r>
    </w:p>
    <w:p>
      <w:pPr>
        <w:pStyle w:val="ListParagraph"/>
        <w:numPr>
          <w:ilvl w:val="0"/>
          <w:numId w:val="1"/>
        </w:numPr>
        <w:spacing w:after="60"/>
      </w:pPr>
      <w:r>
        <w:t xml:space="preserve">Which customers generated the most revenue last year?</w:t>
      </w:r>
    </w:p>
    <w:p>
      <w:pPr>
        <w:pStyle w:val="ListParagraph"/>
        <w:numPr>
          <w:ilvl w:val="0"/>
          <w:numId w:val="1"/>
        </w:numPr>
        <w:spacing w:after="60"/>
      </w:pPr>
      <w:r>
        <w:t xml:space="preserve">What are the monthly sales trends for product category 'Electronics'?</w:t>
      </w:r>
    </w:p>
    <w:p>
      <w:pPr>
        <w:pStyle w:val="ListParagraph"/>
        <w:numPr>
          <w:ilvl w:val="0"/>
          <w:numId w:val="1"/>
        </w:numPr>
        <w:spacing w:after="60"/>
      </w:pPr>
      <w:r>
        <w:t xml:space="preserve">How many new users registered each quarter?</w:t>
      </w:r>
    </w:p>
    <w:p>
      <w:pPr>
        <w:pStyle w:val="ListParagraph"/>
        <w:numPr>
          <w:ilvl w:val="0"/>
          <w:numId w:val="1"/>
        </w:numPr>
        <w:spacing w:after="60"/>
      </w:pPr>
      <w:r>
        <w:t xml:space="preserve">What is the average rating for movies released in the 1990s?</w:t>
      </w:r>
    </w:p>
    <w:p>
      <w:pPr>
        <w:pStyle w:val="ListParagraph"/>
        <w:numPr>
          <w:ilvl w:val="0"/>
          <w:numId w:val="1"/>
        </w:numPr>
        <w:spacing w:after="60"/>
      </w:pPr>
      <w:r>
        <w:t xml:space="preserve">Identify the top 5 products by total quantity sold.</w:t>
      </w:r>
    </w:p>
    <w:p>
      <w:pPr>
        <w:pStyle w:val="ListParagraph"/>
        <w:numPr>
          <w:ilvl w:val="0"/>
          <w:numId w:val="2"/>
        </w:numPr>
        <w:spacing w:after="60"/>
      </w:pPr>
      <w:r>
        <w:rPr>
          <w:b/>
          <w:bCs/>
        </w:rPr>
        <w:t xml:space="preserve">Write Single Queries</w:t>
      </w:r>
      <w:r>
        <w:t xml:space="preserve">: For each business question, write a single SQL query that provides the answer. This will challenge you to combine various clauses like </w:t>
      </w:r>
      <w:r>
        <w:rPr>
          <w:rFonts w:ascii="Consolas" w:cs="Consolas" w:eastAsia="Consolas" w:hAnsi="Consolas"/>
          <w:sz w:val="18"/>
          <w:szCs w:val="18"/>
        </w:rPr>
        <w:t xml:space="preserve">SELECT</w:t>
      </w:r>
      <w:r>
        <w:t xml:space="preserve">, </w:t>
      </w:r>
      <w:r>
        <w:rPr>
          <w:rFonts w:ascii="Consolas" w:cs="Consolas" w:eastAsia="Consolas" w:hAnsi="Consolas"/>
          <w:sz w:val="18"/>
          <w:szCs w:val="18"/>
        </w:rPr>
        <w:t xml:space="preserve">FROM</w:t>
      </w:r>
      <w:r>
        <w:t xml:space="preserve">, </w:t>
      </w:r>
      <w:r>
        <w:rPr>
          <w:rFonts w:ascii="Consolas" w:cs="Consolas" w:eastAsia="Consolas" w:hAnsi="Consolas"/>
          <w:sz w:val="18"/>
          <w:szCs w:val="18"/>
        </w:rPr>
        <w:t xml:space="preserve">JOIN</w:t>
      </w:r>
      <w:r>
        <w:t xml:space="preserve">, </w:t>
      </w:r>
      <w:r>
        <w:rPr>
          <w:rFonts w:ascii="Consolas" w:cs="Consolas" w:eastAsia="Consolas" w:hAnsi="Consolas"/>
          <w:sz w:val="18"/>
          <w:szCs w:val="18"/>
        </w:rPr>
        <w:t xml:space="preserve">WHERE</w:t>
      </w:r>
      <w:r>
        <w:t xml:space="preserve">, </w:t>
      </w:r>
      <w:r>
        <w:rPr>
          <w:rFonts w:ascii="Consolas" w:cs="Consolas" w:eastAsia="Consolas" w:hAnsi="Consolas"/>
          <w:sz w:val="18"/>
          <w:szCs w:val="18"/>
        </w:rPr>
        <w:t xml:space="preserve">GROUP BY</w:t>
      </w:r>
      <w:r>
        <w:t xml:space="preserve">, </w:t>
      </w:r>
      <w:r>
        <w:rPr>
          <w:rFonts w:ascii="Consolas" w:cs="Consolas" w:eastAsia="Consolas" w:hAnsi="Consolas"/>
          <w:sz w:val="18"/>
          <w:szCs w:val="18"/>
        </w:rPr>
        <w:t xml:space="preserve">HAVING</w:t>
      </w:r>
      <w:r>
        <w:t xml:space="preserve">, and </w:t>
      </w:r>
      <w:r>
        <w:rPr>
          <w:rFonts w:ascii="Consolas" w:cs="Consolas" w:eastAsia="Consolas" w:hAnsi="Consolas"/>
          <w:sz w:val="18"/>
          <w:szCs w:val="18"/>
        </w:rPr>
        <w:t xml:space="preserve">ORDER BY</w:t>
      </w:r>
      <w:r>
        <w:t xml:space="preserve"> effectively. Document your queries and their results.</w:t>
      </w:r>
    </w:p>
    <w:p>
      <w:pPr>
        <w:spacing w:after="140"/>
      </w:pPr>
      <w:r>
        <w:t xml:space="preserve">This project-based learning reinforces your skills and provides tangible examples of your abilities, which can be valuable for showcasing your experience.</w:t>
      </w:r>
    </w:p>
    <w:p>
      <w:pPr>
        <w:pStyle w:val="Heading3"/>
      </w:pPr>
      <w:r>
        <w:t xml:space="preserve">Key Takeaways</w:t>
      </w:r>
    </w:p>
    <w:p>
      <w:pPr>
        <w:pStyle w:val="ListParagraph"/>
        <w:numPr>
          <w:ilvl w:val="0"/>
          <w:numId w:val="1"/>
        </w:numPr>
        <w:spacing w:after="60"/>
      </w:pPr>
      <w:r>
        <w:t xml:space="preserve">The standard SQL query structure includes </w:t>
      </w:r>
      <w:r>
        <w:rPr>
          <w:rFonts w:ascii="Consolas" w:cs="Consolas" w:eastAsia="Consolas" w:hAnsi="Consolas"/>
          <w:sz w:val="18"/>
          <w:szCs w:val="18"/>
        </w:rPr>
        <w:t xml:space="preserve">SELECT</w:t>
      </w:r>
      <w:r>
        <w:t xml:space="preserve">, </w:t>
      </w:r>
      <w:r>
        <w:rPr>
          <w:rFonts w:ascii="Consolas" w:cs="Consolas" w:eastAsia="Consolas" w:hAnsi="Consolas"/>
          <w:sz w:val="18"/>
          <w:szCs w:val="18"/>
        </w:rPr>
        <w:t xml:space="preserve">FROM</w:t>
      </w:r>
      <w:r>
        <w:t xml:space="preserve">, </w:t>
      </w:r>
      <w:r>
        <w:rPr>
          <w:rFonts w:ascii="Consolas" w:cs="Consolas" w:eastAsia="Consolas" w:hAnsi="Consolas"/>
          <w:sz w:val="18"/>
          <w:szCs w:val="18"/>
        </w:rPr>
        <w:t xml:space="preserve">WHERE</w:t>
      </w:r>
      <w:r>
        <w:t xml:space="preserve">, </w:t>
      </w:r>
      <w:r>
        <w:rPr>
          <w:rFonts w:ascii="Consolas" w:cs="Consolas" w:eastAsia="Consolas" w:hAnsi="Consolas"/>
          <w:sz w:val="18"/>
          <w:szCs w:val="18"/>
        </w:rPr>
        <w:t xml:space="preserve">GROUP BY</w:t>
      </w:r>
      <w:r>
        <w:t xml:space="preserve">, </w:t>
      </w:r>
      <w:r>
        <w:rPr>
          <w:rFonts w:ascii="Consolas" w:cs="Consolas" w:eastAsia="Consolas" w:hAnsi="Consolas"/>
          <w:sz w:val="18"/>
          <w:szCs w:val="18"/>
        </w:rPr>
        <w:t xml:space="preserve">HAVING</w:t>
      </w:r>
      <w:r>
        <w:t xml:space="preserve">, </w:t>
      </w:r>
      <w:r>
        <w:rPr>
          <w:rFonts w:ascii="Consolas" w:cs="Consolas" w:eastAsia="Consolas" w:hAnsi="Consolas"/>
          <w:sz w:val="18"/>
          <w:szCs w:val="18"/>
        </w:rPr>
        <w:t xml:space="preserve">ORDER BY</w:t>
      </w:r>
      <w:r>
        <w:t xml:space="preserve">, and </w:t>
      </w:r>
      <w:r>
        <w:rPr>
          <w:rFonts w:ascii="Consolas" w:cs="Consolas" w:eastAsia="Consolas" w:hAnsi="Consolas"/>
          <w:sz w:val="18"/>
          <w:szCs w:val="18"/>
        </w:rPr>
        <w:t xml:space="preserve">LIMIT</w:t>
      </w:r>
      <w:r>
        <w:t xml:space="preserve"> clauses.</w:t>
      </w:r>
    </w:p>
    <w:p>
      <w:pPr>
        <w:pStyle w:val="ListParagraph"/>
        <w:numPr>
          <w:ilvl w:val="0"/>
          <w:numId w:val="1"/>
        </w:numPr>
        <w:spacing w:after="60"/>
      </w:pPr>
      <w:r>
        <w:t xml:space="preserve">SQL clauses execute in a specific order: </w:t>
      </w:r>
      <w:r>
        <w:rPr>
          <w:rFonts w:ascii="Consolas" w:cs="Consolas" w:eastAsia="Consolas" w:hAnsi="Consolas"/>
          <w:sz w:val="18"/>
          <w:szCs w:val="18"/>
        </w:rPr>
        <w:t xml:space="preserve">FROM -&gt; WHERE -&gt; GROUP BY -&gt; HAVING -&gt; SELECT -&gt; ORDER BY -&gt; LIMIT</w:t>
      </w:r>
      <w:r>
        <w:t xml:space="preserve">, which differs from the writing order.</w:t>
      </w:r>
    </w:p>
    <w:p>
      <w:pPr>
        <w:pStyle w:val="ListParagraph"/>
        <w:numPr>
          <w:ilvl w:val="0"/>
          <w:numId w:val="1"/>
        </w:numPr>
        <w:spacing w:after="60"/>
      </w:pPr>
      <w:r>
        <w:t xml:space="preserve">You cannot use a </w:t>
      </w:r>
      <w:r>
        <w:rPr>
          <w:rFonts w:ascii="Consolas" w:cs="Consolas" w:eastAsia="Consolas" w:hAnsi="Consolas"/>
          <w:sz w:val="18"/>
          <w:szCs w:val="18"/>
        </w:rPr>
        <w:t xml:space="preserve">SELECT</w:t>
      </w:r>
      <w:r>
        <w:t xml:space="preserve"> alias in the </w:t>
      </w:r>
      <w:r>
        <w:rPr>
          <w:rFonts w:ascii="Consolas" w:cs="Consolas" w:eastAsia="Consolas" w:hAnsi="Consolas"/>
          <w:sz w:val="18"/>
          <w:szCs w:val="18"/>
        </w:rPr>
        <w:t xml:space="preserve">WHERE</w:t>
      </w:r>
      <w:r>
        <w:t xml:space="preserve"> clause because </w:t>
      </w:r>
      <w:r>
        <w:rPr>
          <w:rFonts w:ascii="Consolas" w:cs="Consolas" w:eastAsia="Consolas" w:hAnsi="Consolas"/>
          <w:sz w:val="18"/>
          <w:szCs w:val="18"/>
        </w:rPr>
        <w:t xml:space="preserve">WHERE</w:t>
      </w:r>
      <w:r>
        <w:t xml:space="preserve"> executes before </w:t>
      </w:r>
      <w:r>
        <w:rPr>
          <w:rFonts w:ascii="Consolas" w:cs="Consolas" w:eastAsia="Consolas" w:hAnsi="Consolas"/>
          <w:sz w:val="18"/>
          <w:szCs w:val="18"/>
        </w:rPr>
        <w:t xml:space="preserve">SELECT</w:t>
      </w:r>
      <w:r>
        <w:t xml:space="preserve">, but you can use it in </w:t>
      </w:r>
      <w:r>
        <w:rPr>
          <w:rFonts w:ascii="Consolas" w:cs="Consolas" w:eastAsia="Consolas" w:hAnsi="Consolas"/>
          <w:sz w:val="18"/>
          <w:szCs w:val="18"/>
        </w:rPr>
        <w:t xml:space="preserve">ORDER BY</w:t>
      </w:r>
      <w:r>
        <w:t xml:space="preserve">.</w:t>
      </w:r>
    </w:p>
    <w:p>
      <w:pPr>
        <w:pStyle w:val="ListParagraph"/>
        <w:numPr>
          <w:ilvl w:val="0"/>
          <w:numId w:val="1"/>
        </w:numPr>
        <w:spacing w:after="60"/>
      </w:pPr>
      <w:r>
        <w:rPr>
          <w:rFonts w:ascii="Consolas" w:cs="Consolas" w:eastAsia="Consolas" w:hAnsi="Consolas"/>
          <w:sz w:val="18"/>
          <w:szCs w:val="18"/>
        </w:rPr>
        <w:t xml:space="preserve">INNER JOIN</w:t>
      </w:r>
      <w:r>
        <w:t xml:space="preserve"> returns only matching rows from both tables, while </w:t>
      </w:r>
      <w:r>
        <w:rPr>
          <w:rFonts w:ascii="Consolas" w:cs="Consolas" w:eastAsia="Consolas" w:hAnsi="Consolas"/>
          <w:sz w:val="18"/>
          <w:szCs w:val="18"/>
        </w:rPr>
        <w:t xml:space="preserve">LEFT JOIN</w:t>
      </w:r>
      <w:r>
        <w:t xml:space="preserve"> returns all rows from the left table plus matches from the right.</w:t>
      </w:r>
    </w:p>
    <w:p>
      <w:pPr>
        <w:pStyle w:val="ListParagraph"/>
        <w:numPr>
          <w:ilvl w:val="0"/>
          <w:numId w:val="1"/>
        </w:numPr>
        <w:spacing w:after="60"/>
      </w:pPr>
      <w:r>
        <w:rPr>
          <w:rFonts w:ascii="Consolas" w:cs="Consolas" w:eastAsia="Consolas" w:hAnsi="Consolas"/>
          <w:sz w:val="18"/>
          <w:szCs w:val="18"/>
        </w:rPr>
        <w:t xml:space="preserve">WHERE</w:t>
      </w:r>
      <w:r>
        <w:t xml:space="preserve"> filters individual rows before grouping, and </w:t>
      </w:r>
      <w:r>
        <w:rPr>
          <w:rFonts w:ascii="Consolas" w:cs="Consolas" w:eastAsia="Consolas" w:hAnsi="Consolas"/>
          <w:sz w:val="18"/>
          <w:szCs w:val="18"/>
        </w:rPr>
        <w:t xml:space="preserve">HAVING</w:t>
      </w:r>
      <w:r>
        <w:t xml:space="preserve"> filters groups after aggregation.</w:t>
      </w:r>
    </w:p>
    <w:p>
      <w:pPr>
        <w:pStyle w:val="ListParagraph"/>
        <w:numPr>
          <w:ilvl w:val="0"/>
          <w:numId w:val="1"/>
        </w:numPr>
        <w:spacing w:after="60"/>
      </w:pPr>
      <w:r>
        <w:t xml:space="preserve">SQL is a declarative language; think in sets and describe desired results rather than procedural steps.</w:t>
      </w:r>
    </w:p>
    <w:p>
      <w:pPr>
        <w:pStyle w:val="ListParagraph"/>
        <w:numPr>
          <w:ilvl w:val="0"/>
          <w:numId w:val="1"/>
        </w:numPr>
        <w:spacing w:after="60"/>
      </w:pPr>
      <w:r>
        <w:t xml:space="preserve">Consistent hands-on practice with real data is essential for developing SQL fluency and problem-solving skills.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the </w:t>
      </w:r>
      <w:r>
        <w:rPr>
          <w:rFonts w:ascii="Consolas" w:cs="Consolas" w:eastAsia="Consolas" w:hAnsi="Consolas"/>
          <w:sz w:val="18"/>
          <w:szCs w:val="18"/>
        </w:rPr>
        <w:t xml:space="preserve">WHERE</w:t>
      </w:r>
      <w:r>
        <w:t xml:space="preserve"> clause and the </w:t>
      </w:r>
      <w:r>
        <w:rPr>
          <w:rFonts w:ascii="Consolas" w:cs="Consolas" w:eastAsia="Consolas" w:hAnsi="Consolas"/>
          <w:sz w:val="18"/>
          <w:szCs w:val="18"/>
        </w:rPr>
        <w:t xml:space="preserve">HAVING</w:t>
      </w:r>
      <w:r>
        <w:t xml:space="preserve"> clause in a SQL query.</w:t>
      </w:r>
    </w:p>
    <w:p>
      <w:pPr>
        <w:spacing w:after="60"/>
      </w:pPr>
      <w:r>
        <w:t xml:space="preserve">2. </w:t>
      </w:r>
      <w:r>
        <w:t xml:space="preserve">What is the order of execution for the primary clauses in a SQL query, and why is this order important?</w:t>
      </w:r>
    </w:p>
    <w:p>
      <w:pPr>
        <w:spacing w:after="60"/>
      </w:pPr>
      <w:r>
        <w:t xml:space="preserve">3. </w:t>
      </w:r>
      <w:r>
        <w:t xml:space="preserve">Describe the behavior of an </w:t>
      </w:r>
      <w:r>
        <w:rPr>
          <w:rFonts w:ascii="Consolas" w:cs="Consolas" w:eastAsia="Consolas" w:hAnsi="Consolas"/>
          <w:sz w:val="18"/>
          <w:szCs w:val="18"/>
        </w:rPr>
        <w:t xml:space="preserve">INNER JOIN</w:t>
      </w:r>
      <w:r>
        <w:t xml:space="preserve"> versus a </w:t>
      </w:r>
      <w:r>
        <w:rPr>
          <w:rFonts w:ascii="Consolas" w:cs="Consolas" w:eastAsia="Consolas" w:hAnsi="Consolas"/>
          <w:sz w:val="18"/>
          <w:szCs w:val="18"/>
        </w:rPr>
        <w:t xml:space="preserve">LEFT JOIN</w:t>
      </w:r>
      <w:r>
        <w:t xml:space="preserve">.</w:t>
      </w:r>
    </w:p>
    <w:p>
      <w:pPr>
        <w:spacing w:after="60"/>
      </w:pPr>
      <w:r>
        <w:t xml:space="preserve">4. </w:t>
      </w:r>
      <w:r>
        <w:t xml:space="preserve">Why is hands-on practice considered crucial for mastering SQL?</w:t>
      </w:r>
    </w:p>
    <w:p>
      <w:pPr>
        <w:spacing w:after="60"/>
      </w:pPr>
      <w:r>
        <w:t xml:space="preserve">5. </w:t>
      </w:r>
      <w:r>
        <w:t xml:space="preserve">Explain what it means to 'think in sets' when writing SQL queries.</w:t>
      </w:r>
    </w:p>
    <w:p>
      <w:pPr>
        <w:pStyle w:val="Heading1"/>
        <w:pageBreakBefore/>
      </w:pPr>
      <w:r>
        <w:t xml:space="preserve">Chapter 7: Final Assessment: SQL</w:t>
      </w:r>
    </w:p>
    <w:p>
      <w:pPr>
        <w:spacing w:after="140"/>
      </w:pPr>
      <w:r>
        <w:t xml:space="preserve">This chapter prepares you for the final assessment of the "SQL Course for Beginners". The assessment is designed to test your cumulative understanding of SQL concepts, from basic queries to database design principles. It serves as a crucial checkpoint for your learning.</w:t>
      </w:r>
    </w:p>
    <w:p>
      <w:pPr>
        <w:spacing w:after="140"/>
      </w:pPr>
      <w:r>
        <w:t xml:space="preserve">Treat this assessment as a comprehensive review. It allows you to identify areas where your knowledge is strong and pinpoint topics that may require further study. This guide provides strategies for approaching the assessment, highlights common mistakes, and explains how to interpret your results effectively.</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SQL</w:t>
      </w:r>
    </w:p>
    <w:p>
      <w:pPr>
        <w:spacing w:after="140"/>
      </w:pPr>
      <w:r>
        <w:t xml:space="preserve">By the time you reach this final assessment, you should have a solid grasp of all the core SQL concepts covered in the course. Your preparation should ensure you can confidently:</w:t>
      </w:r>
    </w:p>
    <w:p>
      <w:pPr>
        <w:pStyle w:val="ListParagraph"/>
        <w:numPr>
          <w:ilvl w:val="0"/>
          <w:numId w:val="1"/>
        </w:numPr>
        <w:spacing w:after="60"/>
      </w:pPr>
      <w:r>
        <w:t xml:space="preserve">Write </w:t>
      </w:r>
      <w:r>
        <w:rPr>
          <w:rFonts w:ascii="Consolas" w:cs="Consolas" w:eastAsia="Consolas" w:hAnsi="Consolas"/>
          <w:sz w:val="18"/>
          <w:szCs w:val="18"/>
        </w:rPr>
        <w:t xml:space="preserve">SELECT</w:t>
      </w:r>
      <w:r>
        <w:t xml:space="preserve"> queries to retrieve data from single and multiple tables.</w:t>
      </w:r>
    </w:p>
    <w:p>
      <w:pPr>
        <w:pStyle w:val="ListParagraph"/>
        <w:numPr>
          <w:ilvl w:val="0"/>
          <w:numId w:val="1"/>
        </w:numPr>
        <w:spacing w:after="60"/>
      </w:pPr>
      <w:r>
        <w:t xml:space="preserve">Utilize various </w:t>
      </w:r>
      <w:r>
        <w:rPr>
          <w:rFonts w:ascii="Consolas" w:cs="Consolas" w:eastAsia="Consolas" w:hAnsi="Consolas"/>
          <w:sz w:val="18"/>
          <w:szCs w:val="18"/>
        </w:rPr>
        <w:t xml:space="preserve">JOIN</w:t>
      </w:r>
      <w:r>
        <w:t xml:space="preserve"> types, including </w:t>
      </w:r>
      <w:r>
        <w:rPr>
          <w:rFonts w:ascii="Consolas" w:cs="Consolas" w:eastAsia="Consolas" w:hAnsi="Consolas"/>
          <w:sz w:val="18"/>
          <w:szCs w:val="18"/>
        </w:rPr>
        <w:t xml:space="preserve">INNER JOIN</w:t>
      </w:r>
      <w:r>
        <w:t xml:space="preserve">, </w:t>
      </w:r>
      <w:r>
        <w:rPr>
          <w:rFonts w:ascii="Consolas" w:cs="Consolas" w:eastAsia="Consolas" w:hAnsi="Consolas"/>
          <w:sz w:val="18"/>
          <w:szCs w:val="18"/>
        </w:rPr>
        <w:t xml:space="preserve">LEFT JOIN</w:t>
      </w:r>
      <w:r>
        <w:t xml:space="preserve">, and </w:t>
      </w:r>
      <w:r>
        <w:rPr>
          <w:rFonts w:ascii="Consolas" w:cs="Consolas" w:eastAsia="Consolas" w:hAnsi="Consolas"/>
          <w:sz w:val="18"/>
          <w:szCs w:val="18"/>
        </w:rPr>
        <w:t xml:space="preserve">RIGHT JOIN</w:t>
      </w:r>
      <w:r>
        <w:t xml:space="preserve">, to combine related data.</w:t>
      </w:r>
    </w:p>
    <w:p>
      <w:pPr>
        <w:pStyle w:val="ListParagraph"/>
        <w:numPr>
          <w:ilvl w:val="0"/>
          <w:numId w:val="1"/>
        </w:numPr>
        <w:spacing w:after="60"/>
      </w:pPr>
      <w:r>
        <w:t xml:space="preserve">Apply aggregate functions such as </w:t>
      </w:r>
      <w:r>
        <w:rPr>
          <w:rFonts w:ascii="Consolas" w:cs="Consolas" w:eastAsia="Consolas" w:hAnsi="Consolas"/>
          <w:sz w:val="18"/>
          <w:szCs w:val="18"/>
        </w:rPr>
        <w:t xml:space="preserve">COUNT</w:t>
      </w:r>
      <w:r>
        <w:t xml:space="preserve">, </w:t>
      </w:r>
      <w:r>
        <w:rPr>
          <w:rFonts w:ascii="Consolas" w:cs="Consolas" w:eastAsia="Consolas" w:hAnsi="Consolas"/>
          <w:sz w:val="18"/>
          <w:szCs w:val="18"/>
        </w:rPr>
        <w:t xml:space="preserve">SUM</w:t>
      </w:r>
      <w:r>
        <w:t xml:space="preserve">, </w:t>
      </w:r>
      <w:r>
        <w:rPr>
          <w:rFonts w:ascii="Consolas" w:cs="Consolas" w:eastAsia="Consolas" w:hAnsi="Consolas"/>
          <w:sz w:val="18"/>
          <w:szCs w:val="18"/>
        </w:rPr>
        <w:t xml:space="preserve">AVG</w:t>
      </w:r>
      <w:r>
        <w:t xml:space="preserve">, </w:t>
      </w:r>
      <w:r>
        <w:rPr>
          <w:rFonts w:ascii="Consolas" w:cs="Consolas" w:eastAsia="Consolas" w:hAnsi="Consolas"/>
          <w:sz w:val="18"/>
          <w:szCs w:val="18"/>
        </w:rPr>
        <w:t xml:space="preserve">MIN</w:t>
      </w:r>
      <w:r>
        <w:t xml:space="preserve">, and </w:t>
      </w:r>
      <w:r>
        <w:rPr>
          <w:rFonts w:ascii="Consolas" w:cs="Consolas" w:eastAsia="Consolas" w:hAnsi="Consolas"/>
          <w:sz w:val="18"/>
          <w:szCs w:val="18"/>
        </w:rPr>
        <w:t xml:space="preserve">MAX</w:t>
      </w:r>
      <w:r>
        <w:t xml:space="preserve"> to summarize data.</w:t>
      </w:r>
    </w:p>
    <w:p>
      <w:pPr>
        <w:pStyle w:val="ListParagraph"/>
        <w:numPr>
          <w:ilvl w:val="0"/>
          <w:numId w:val="1"/>
        </w:numPr>
        <w:spacing w:after="60"/>
      </w:pPr>
      <w:r>
        <w:t xml:space="preserve">Design normalized relational database schemas, understanding primary and foreign keys.</w:t>
      </w:r>
    </w:p>
    <w:p>
      <w:pPr>
        <w:pStyle w:val="ListParagraph"/>
        <w:numPr>
          <w:ilvl w:val="0"/>
          <w:numId w:val="1"/>
        </w:numPr>
        <w:spacing w:after="60"/>
      </w:pPr>
      <w:r>
        <w:t xml:space="preserve">Filter data using </w:t>
      </w:r>
      <w:r>
        <w:rPr>
          <w:rFonts w:ascii="Consolas" w:cs="Consolas" w:eastAsia="Consolas" w:hAnsi="Consolas"/>
          <w:sz w:val="18"/>
          <w:szCs w:val="18"/>
        </w:rPr>
        <w:t xml:space="preserve">WHERE</w:t>
      </w:r>
      <w:r>
        <w:t xml:space="preserve"> clauses and group data with </w:t>
      </w:r>
      <w:r>
        <w:rPr>
          <w:rFonts w:ascii="Consolas" w:cs="Consolas" w:eastAsia="Consolas" w:hAnsi="Consolas"/>
          <w:sz w:val="18"/>
          <w:szCs w:val="18"/>
        </w:rPr>
        <w:t xml:space="preserve">GROUP BY</w:t>
      </w:r>
      <w:r>
        <w:t xml:space="preserve"> and </w:t>
      </w:r>
      <w:r>
        <w:rPr>
          <w:rFonts w:ascii="Consolas" w:cs="Consolas" w:eastAsia="Consolas" w:hAnsi="Consolas"/>
          <w:sz w:val="18"/>
          <w:szCs w:val="18"/>
        </w:rPr>
        <w:t xml:space="preserve">HAVING</w:t>
      </w:r>
      <w:r>
        <w:t xml:space="preserve"> clauses.</w:t>
      </w:r>
    </w:p>
    <w:p>
      <w:pPr>
        <w:pStyle w:val="ListParagraph"/>
        <w:numPr>
          <w:ilvl w:val="0"/>
          <w:numId w:val="1"/>
        </w:numPr>
        <w:spacing w:after="60"/>
      </w:pPr>
      <w:r>
        <w:t xml:space="preserve">Analyze real datasets by applying the principles of set-based thinking, a fundamental concept in database engineering.</w:t>
      </w:r>
    </w:p>
    <w:p>
      <w:pPr>
        <w:spacing w:after="140"/>
      </w:pPr>
      <w:r>
        <w:t xml:space="preserve">This assessment measures your ability to apply these skills in practical scenarios. It confirms your readiness to work with SQL in real-world contexts.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SQL</w:t>
      </w:r>
    </w:p>
    <w:p>
      <w:pPr>
        <w:spacing w:after="140"/>
      </w:pPr>
      <w:r>
        <w:t xml:space="preserve">Approach the Final Assessment: SQL with a clear strategy. This is not just another quiz. It is a comprehensive evaluation of your learning throughout the entire course.</w:t>
      </w:r>
    </w:p>
    <w:p>
      <w:pPr>
        <w:pStyle w:val="Heading4"/>
        <w:spacing w:after="80" w:before="200"/>
      </w:pPr>
      <w:r>
        <w:t xml:space="preserve">Read Questions Carefully</w:t>
      </w:r>
    </w:p>
    <w:p>
      <w:pPr>
        <w:spacing w:after="140"/>
      </w:pPr>
      <w:r>
        <w:t xml:space="preserve">Each question is precise. Pay close attention to keywords, conditions, and expected output. Misinterpreting a single word can lead to an incorrect answer, even if your SQL knowledge is sound.</w:t>
      </w:r>
    </w:p>
    <w:p>
      <w:pPr>
        <w:pStyle w:val="Heading4"/>
        <w:spacing w:after="80" w:before="200"/>
      </w:pPr>
      <w:r>
        <w:t xml:space="preserve">Consider All Options</w:t>
      </w:r>
    </w:p>
    <w:p>
      <w:pPr>
        <w:spacing w:after="140"/>
      </w:pPr>
      <w:r>
        <w:t xml:space="preserve">If the assessment is multiple choice, evaluate every option before selecting your answer. Sometimes, two options may seem correct, but one is more optimal or complete. For coding questions, think through the logic step by step.</w:t>
      </w:r>
    </w:p>
    <w:p>
      <w:pPr>
        <w:pStyle w:val="Heading4"/>
        <w:spacing w:after="80" w:before="200"/>
      </w:pPr>
      <w:r>
        <w:t xml:space="preserve">Manage Your Time</w:t>
      </w:r>
    </w:p>
    <w:p>
      <w:pPr>
        <w:spacing w:after="140"/>
      </w:pPr>
      <w:r>
        <w:t xml:space="preserve">While this specific quiz is short, practice good time management. Do not dwell too long on a single question. If you are stuck, make a note and return to it later if time permits.</w:t>
      </w:r>
    </w:p>
    <w:p>
      <w:pPr>
        <w:pStyle w:val="Heading4"/>
        <w:spacing w:after="80" w:before="200"/>
      </w:pPr>
      <w:r>
        <w:t xml:space="preserve">Review Your Answers</w:t>
      </w:r>
    </w:p>
    <w:p>
      <w:pPr>
        <w:spacing w:after="140"/>
      </w:pPr>
      <w:r>
        <w:t xml:space="preserve">Before submitting, take a moment to review all your responses. Check for any obvious errors, such as typos in code or misread instructions. A quick review can catch simple mistakes.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SQL</w:t>
      </w:r>
    </w:p>
    <w:p>
      <w:pPr>
        <w:spacing w:after="140"/>
      </w:pPr>
      <w:r>
        <w:t xml:space="preserve">Students often make specific mistakes in SQL assessments. Being aware of these can help you avoid them.</w:t>
      </w:r>
    </w:p>
    <w:p>
      <w:pPr>
        <w:pStyle w:val="Heading4"/>
        <w:spacing w:after="80" w:before="200"/>
      </w:pPr>
      <w:r>
        <w:t xml:space="preserve">Syntax Errors</w:t>
      </w:r>
    </w:p>
    <w:p>
      <w:pPr>
        <w:spacing w:after="140"/>
      </w:pPr>
      <w:r>
        <w:t xml:space="preserve">Even experienced developers make syntax errors. Missing commas, incorrect capitalization for keywords (though often not case-sensitive, it is good practice), or forgetting a semicolon at the end of a statement are common. Always double-check your SQL syntax.</w:t>
      </w:r>
    </w:p>
    <w:p>
      <w:pPr>
        <w:pStyle w:val="Heading4"/>
        <w:spacing w:after="80" w:before="200"/>
      </w:pPr>
      <w:r>
        <w:t xml:space="preserve">Misunderstanding JOIN Types</w:t>
      </w:r>
    </w:p>
    <w:p>
      <w:pPr>
        <w:spacing w:after="140"/>
      </w:pPr>
      <w:r>
        <w:t xml:space="preserve">Confusing </w:t>
      </w:r>
      <w:r>
        <w:rPr>
          <w:rFonts w:ascii="Consolas" w:cs="Consolas" w:eastAsia="Consolas" w:hAnsi="Consolas"/>
          <w:sz w:val="18"/>
          <w:szCs w:val="18"/>
        </w:rPr>
        <w:t xml:space="preserve">LEFT JOIN</w:t>
      </w:r>
      <w:r>
        <w:t xml:space="preserve"> with </w:t>
      </w:r>
      <w:r>
        <w:rPr>
          <w:rFonts w:ascii="Consolas" w:cs="Consolas" w:eastAsia="Consolas" w:hAnsi="Consolas"/>
          <w:sz w:val="18"/>
          <w:szCs w:val="18"/>
        </w:rPr>
        <w:t xml:space="preserve">INNER JOIN</w:t>
      </w:r>
      <w:r>
        <w:t xml:space="preserve"> is a frequent error. Remember that </w:t>
      </w:r>
      <w:r>
        <w:rPr>
          <w:rFonts w:ascii="Consolas" w:cs="Consolas" w:eastAsia="Consolas" w:hAnsi="Consolas"/>
          <w:sz w:val="18"/>
          <w:szCs w:val="18"/>
        </w:rPr>
        <w:t xml:space="preserve">INNER JOIN</w:t>
      </w:r>
      <w:r>
        <w:t xml:space="preserve"> returns only matching rows, while </w:t>
      </w:r>
      <w:r>
        <w:rPr>
          <w:rFonts w:ascii="Consolas" w:cs="Consolas" w:eastAsia="Consolas" w:hAnsi="Consolas"/>
          <w:sz w:val="18"/>
          <w:szCs w:val="18"/>
        </w:rPr>
        <w:t xml:space="preserve">LEFT JOIN</w:t>
      </w:r>
      <w:r>
        <w:t xml:space="preserve"> returns all rows from the left table and matching rows from the right table, with </w:t>
      </w:r>
      <w:r>
        <w:rPr>
          <w:rFonts w:ascii="Consolas" w:cs="Consolas" w:eastAsia="Consolas" w:hAnsi="Consolas"/>
          <w:sz w:val="18"/>
          <w:szCs w:val="18"/>
        </w:rPr>
        <w:t xml:space="preserve">NULL</w:t>
      </w:r>
      <w:r>
        <w:t xml:space="preserve"> for non-matches.</w:t>
      </w:r>
    </w:p>
    <w:p>
      <w:pPr>
        <w:pStyle w:val="Heading4"/>
        <w:spacing w:after="80" w:before="200"/>
      </w:pPr>
      <w:r>
        <w:t xml:space="preserve">Incorrect GROUP BY Clauses</w:t>
      </w:r>
    </w:p>
    <w:p>
      <w:pPr>
        <w:spacing w:after="140"/>
      </w:pPr>
      <w:r>
        <w:t xml:space="preserve">When using aggregate functions, all non-aggregated columns in your </w:t>
      </w:r>
      <w:r>
        <w:rPr>
          <w:rFonts w:ascii="Consolas" w:cs="Consolas" w:eastAsia="Consolas" w:hAnsi="Consolas"/>
          <w:sz w:val="18"/>
          <w:szCs w:val="18"/>
        </w:rPr>
        <w:t xml:space="preserve">SELECT</w:t>
      </w:r>
      <w:r>
        <w:t xml:space="preserve"> statement must also appear in your </w:t>
      </w:r>
      <w:r>
        <w:rPr>
          <w:rFonts w:ascii="Consolas" w:cs="Consolas" w:eastAsia="Consolas" w:hAnsi="Consolas"/>
          <w:sz w:val="18"/>
          <w:szCs w:val="18"/>
        </w:rPr>
        <w:t xml:space="preserve">GROUP BY</w:t>
      </w:r>
      <w:r>
        <w:t xml:space="preserve"> clause. Failing to do so will result in an error or incorrect grouping.</w:t>
      </w:r>
    </w:p>
    <w:p>
      <w:pPr>
        <w:pStyle w:val="Heading4"/>
        <w:spacing w:after="80" w:before="200"/>
      </w:pPr>
      <w:r>
        <w:t xml:space="preserve">WHERE vs. HAVING</w:t>
      </w:r>
    </w:p>
    <w:p>
      <w:pPr>
        <w:spacing w:after="140"/>
      </w:pPr>
      <w:r>
        <w:t xml:space="preserve">Recall that the </w:t>
      </w:r>
      <w:r>
        <w:rPr>
          <w:rFonts w:ascii="Consolas" w:cs="Consolas" w:eastAsia="Consolas" w:hAnsi="Consolas"/>
          <w:sz w:val="18"/>
          <w:szCs w:val="18"/>
        </w:rPr>
        <w:t xml:space="preserve">WHERE</w:t>
      </w:r>
      <w:r>
        <w:t xml:space="preserve"> clause filters individual rows </w:t>
      </w:r>
      <w:r>
        <w:rPr>
          <w:i/>
          <w:iCs/>
        </w:rPr>
        <w:t xml:space="preserve">before</w:t>
      </w:r>
      <w:r>
        <w:t xml:space="preserve"> grouping, while the </w:t>
      </w:r>
      <w:r>
        <w:rPr>
          <w:rFonts w:ascii="Consolas" w:cs="Consolas" w:eastAsia="Consolas" w:hAnsi="Consolas"/>
          <w:sz w:val="18"/>
          <w:szCs w:val="18"/>
        </w:rPr>
        <w:t xml:space="preserve">HAVING</w:t>
      </w:r>
      <w:r>
        <w:t xml:space="preserve"> clause filters groups </w:t>
      </w:r>
      <w:r>
        <w:rPr>
          <w:i/>
          <w:iCs/>
        </w:rPr>
        <w:t xml:space="preserve">after</w:t>
      </w:r>
      <w:r>
        <w:t xml:space="preserve"> aggregation. Using the wrong clause for a specific filtering requirement is a common mistake.</w:t>
      </w:r>
    </w:p>
    <w:p>
      <w:pPr>
        <w:pStyle w:val="Heading4"/>
        <w:spacing w:after="80" w:before="200"/>
      </w:pPr>
      <w:r>
        <w:t xml:space="preserve">Normalization Errors</w:t>
      </w:r>
    </w:p>
    <w:p>
      <w:pPr>
        <w:spacing w:after="140"/>
      </w:pPr>
      <w:r>
        <w:t xml:space="preserve">In design questions, ensure you correctly identify primary keys and foreign keys. Avoid data redundancy and ensure tables are structured to prevent update, insert, and delete anomalies. Understand the different normal forms (e.g., 1NF, 2NF, 3NF).</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SQL</w:t>
      </w:r>
    </w:p>
    <w:p>
      <w:pPr>
        <w:spacing w:after="140"/>
      </w:pPr>
      <w:r>
        <w:t xml:space="preserve">Your score on the Final Assessment: SQL is a valuable diagnostic tool. It is not just a grade; it is a guide for your continued learning.</w:t>
      </w:r>
    </w:p>
    <w:p>
      <w:pPr>
        <w:pStyle w:val="Heading4"/>
        <w:spacing w:after="80" w:before="200"/>
      </w:pPr>
      <w:r>
        <w:t xml:space="preserve">High Score</w:t>
      </w:r>
    </w:p>
    <w:p>
      <w:pPr>
        <w:spacing w:after="140"/>
      </w:pPr>
      <w:r>
        <w:t xml:space="preserve">A high score indicates a strong understanding of the course material. You have successfully grasped the concepts and can apply them effectively. This achievement shows your readiness to move on to more advanced SQL topics or apply your skills in projects.</w:t>
      </w:r>
    </w:p>
    <w:p>
      <w:pPr>
        <w:pStyle w:val="Heading4"/>
        <w:spacing w:after="80" w:before="200"/>
      </w:pPr>
      <w:r>
        <w:t xml:space="preserve">Moderate Score</w:t>
      </w:r>
    </w:p>
    <w:p>
      <w:pPr>
        <w:spacing w:after="140"/>
      </w:pPr>
      <w:r>
        <w:t xml:space="preserve">A moderate score suggests a good foundation but with some areas needing reinforcement. Review the questions you answered incorrectly. Identify the specific modules or lessons related to those questions. Revisit the material, practice more, and solidify those concepts.</w:t>
      </w:r>
    </w:p>
    <w:p>
      <w:pPr>
        <w:pStyle w:val="Heading4"/>
        <w:spacing w:after="80" w:before="200"/>
      </w:pPr>
      <w:r>
        <w:t xml:space="preserve">Lower Score</w:t>
      </w:r>
    </w:p>
    <w:p>
      <w:pPr>
        <w:spacing w:after="140"/>
      </w:pPr>
      <w:r>
        <w:t xml:space="preserve">A lower score means there are significant gaps in your understanding. This is not a failure. It is an opportunity to re-engage with the course content more deeply. Go back through the lessons, focusing on each topic individually. Work through all practice exercises again. Consider seeking additional resources or examples to clarify difficult concepts.</w:t>
      </w:r>
    </w:p>
    <w:p>
      <w:pPr>
        <w:spacing w:after="140"/>
      </w:pPr>
      <w:r>
        <w:t xml:space="preserve">Use your results to create a targeted study plan. Do not just retake the assessment without reviewing. Focus on improving your understanding in the identified weak areas. Consistent practice and review are key to mastering SQL.</w:t>
      </w:r>
    </w:p>
    <w:p>
      <w:pPr>
        <w:pStyle w:val="Heading3"/>
      </w:pPr>
      <w:r>
        <w:t xml:space="preserve">Key Takeaways</w:t>
      </w:r>
    </w:p>
    <w:p>
      <w:pPr>
        <w:pStyle w:val="ListParagraph"/>
        <w:numPr>
          <w:ilvl w:val="0"/>
          <w:numId w:val="1"/>
        </w:numPr>
        <w:spacing w:after="60"/>
      </w:pPr>
      <w:r>
        <w:t xml:space="preserve">The Final Assessment: SQL evaluates your comprehensive understanding of all course modules.</w:t>
      </w:r>
    </w:p>
    <w:p>
      <w:pPr>
        <w:pStyle w:val="ListParagraph"/>
        <w:numPr>
          <w:ilvl w:val="0"/>
          <w:numId w:val="1"/>
        </w:numPr>
        <w:spacing w:after="60"/>
      </w:pPr>
      <w:r>
        <w:t xml:space="preserve">Careful reading of questions and thorough review of answers are crucial for success.</w:t>
      </w:r>
    </w:p>
    <w:p>
      <w:pPr>
        <w:pStyle w:val="ListParagraph"/>
        <w:numPr>
          <w:ilvl w:val="0"/>
          <w:numId w:val="1"/>
        </w:numPr>
        <w:spacing w:after="60"/>
      </w:pPr>
      <w:r>
        <w:t xml:space="preserve">Common assessment mistakes include syntax errors, misunderstanding JOIN types, and incorrect use of GROUP BY or WHERE/HAVING clauses.</w:t>
      </w:r>
    </w:p>
    <w:p>
      <w:pPr>
        <w:pStyle w:val="ListParagraph"/>
        <w:numPr>
          <w:ilvl w:val="0"/>
          <w:numId w:val="1"/>
        </w:numPr>
        <w:spacing w:after="60"/>
      </w:pPr>
      <w:r>
        <w:t xml:space="preserve">Your assessment score serves as a diagnostic tool, highlighting areas where your SQL knowledge is strong or needs improvement.</w:t>
      </w:r>
    </w:p>
    <w:p>
      <w:pPr>
        <w:pStyle w:val="ListParagraph"/>
        <w:numPr>
          <w:ilvl w:val="0"/>
          <w:numId w:val="1"/>
        </w:numPr>
        <w:spacing w:after="60"/>
      </w:pPr>
      <w:r>
        <w:t xml:space="preserve">Use assessment results to create a focused review plan, revisiting specific lessons and practicing more.</w:t>
      </w:r>
    </w:p>
    <w:p>
      <w:pPr>
        <w:pStyle w:val="ListParagraph"/>
        <w:numPr>
          <w:ilvl w:val="0"/>
          <w:numId w:val="1"/>
        </w:numPr>
        <w:spacing w:after="60"/>
      </w:pPr>
      <w:r>
        <w:t xml:space="preserve">Mastering these SQL fundamentals prepares you to query, analyze, and design databases effectively.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SQL?</w:t>
      </w:r>
    </w:p>
    <w:p>
      <w:pPr>
        <w:spacing w:after="60"/>
      </w:pPr>
      <w:r>
        <w:t xml:space="preserve">2. </w:t>
      </w:r>
      <w:r>
        <w:t xml:space="preserve">Name two common SQL query mistakes to watch out for in an assessment.</w:t>
      </w:r>
    </w:p>
    <w:p>
      <w:pPr>
        <w:spacing w:after="60"/>
      </w:pPr>
      <w:r>
        <w:t xml:space="preserve">3. </w:t>
      </w:r>
      <w:r>
        <w:t xml:space="preserve">How do you use the results of a practice assessment to improve your skills?</w:t>
      </w:r>
    </w:p>
    <w:p>
      <w:pPr>
        <w:spacing w:after="60"/>
      </w:pPr>
      <w:r>
        <w:t xml:space="preserve">4. </w:t>
      </w:r>
      <w:r>
        <w:t xml:space="preserve">Why is it important to understand different JOIN types when writing queries?</w:t>
      </w:r>
    </w:p>
    <w:p>
      <w:pPr>
        <w:spacing w:after="60"/>
      </w:pPr>
      <w:r>
        <w:t xml:space="preserve">5. </w:t>
      </w:r>
      <w:r>
        <w:t xml:space="preserve">What is the difference between a WHERE clause and a HAVING clause?</w:t>
      </w:r>
    </w:p>
    <w:p>
      <w:pPr>
        <w:pStyle w:val="Heading1"/>
        <w:pageBreakBefore/>
      </w:pPr>
      <w:r>
        <w:t xml:space="preserve">Glossary</w:t>
      </w:r>
    </w:p>
    <w:p>
      <w:pPr>
        <w:spacing w:after="20"/>
      </w:pPr>
      <w:r>
        <w:rPr>
          <w:rFonts w:ascii="Arial" w:cs="Arial" w:eastAsia="Arial" w:hAnsi="Arial"/>
          <w:b/>
          <w:bCs/>
          <w:sz w:val="19"/>
          <w:szCs w:val="19"/>
        </w:rPr>
        <w:t xml:space="preserve">`distinct` keyword</w:t>
      </w:r>
    </w:p>
    <w:p>
      <w:pPr>
        <w:spacing w:after="140"/>
      </w:pPr>
      <w:r>
        <w:t xml:space="preserve">Used with </w:t>
      </w:r>
      <w:r>
        <w:rPr>
          <w:rFonts w:ascii="Consolas" w:cs="Consolas" w:eastAsia="Consolas" w:hAnsi="Consolas"/>
          <w:sz w:val="18"/>
          <w:szCs w:val="18"/>
        </w:rPr>
        <w:t xml:space="preserve">SELECT</w:t>
      </w:r>
      <w:r>
        <w:t xml:space="preserve"> to return only unique values in a result set.</w:t>
      </w:r>
    </w:p>
    <w:p>
      <w:pPr>
        <w:spacing w:after="20"/>
      </w:pPr>
      <w:r>
        <w:rPr>
          <w:rFonts w:ascii="Arial" w:cs="Arial" w:eastAsia="Arial" w:hAnsi="Arial"/>
          <w:b/>
          <w:bCs/>
          <w:sz w:val="19"/>
          <w:szCs w:val="19"/>
        </w:rPr>
        <w:t xml:space="preserve">`order by` clause</w:t>
      </w:r>
    </w:p>
    <w:p>
      <w:pPr>
        <w:spacing w:after="140"/>
      </w:pPr>
      <w:r>
        <w:t xml:space="preserve">Used to sort the result set of a query based on one or more columns.</w:t>
      </w:r>
    </w:p>
    <w:p>
      <w:pPr>
        <w:spacing w:after="20"/>
      </w:pPr>
      <w:r>
        <w:rPr>
          <w:rFonts w:ascii="Arial" w:cs="Arial" w:eastAsia="Arial" w:hAnsi="Arial"/>
          <w:b/>
          <w:bCs/>
          <w:sz w:val="19"/>
          <w:szCs w:val="19"/>
        </w:rPr>
        <w:t xml:space="preserve">`select` statement</w:t>
      </w:r>
    </w:p>
    <w:p>
      <w:pPr>
        <w:spacing w:after="140"/>
      </w:pPr>
      <w:r>
        <w:t xml:space="preserve">The primary SQL command used to retrieve data from a database.</w:t>
      </w:r>
    </w:p>
    <w:p>
      <w:pPr>
        <w:spacing w:after="20"/>
      </w:pPr>
      <w:r>
        <w:rPr>
          <w:rFonts w:ascii="Arial" w:cs="Arial" w:eastAsia="Arial" w:hAnsi="Arial"/>
          <w:b/>
          <w:bCs/>
          <w:sz w:val="19"/>
          <w:szCs w:val="19"/>
        </w:rPr>
        <w:t xml:space="preserve">`where` clause</w:t>
      </w:r>
    </w:p>
    <w:p>
      <w:pPr>
        <w:spacing w:after="140"/>
      </w:pPr>
      <w:r>
        <w:t xml:space="preserve">Used to filter records from a table based on a specified condition.</w:t>
      </w:r>
    </w:p>
    <w:p>
      <w:pPr>
        <w:spacing w:after="20"/>
      </w:pPr>
      <w:r>
        <w:rPr>
          <w:rFonts w:ascii="Arial" w:cs="Arial" w:eastAsia="Arial" w:hAnsi="Arial"/>
          <w:b/>
          <w:bCs/>
          <w:sz w:val="19"/>
          <w:szCs w:val="19"/>
        </w:rPr>
        <w:t xml:space="preserve">Aggregate function</w:t>
      </w:r>
    </w:p>
    <w:p>
      <w:pPr>
        <w:spacing w:after="140"/>
      </w:pPr>
      <w:r>
        <w:t xml:space="preserve">A function that performs a calculation on a set of rows and returns a single summary value (e.g., COUNT, SUM, AVG).</w:t>
      </w:r>
    </w:p>
    <w:p>
      <w:pPr>
        <w:spacing w:after="20"/>
      </w:pPr>
      <w:r>
        <w:rPr>
          <w:rFonts w:ascii="Arial" w:cs="Arial" w:eastAsia="Arial" w:hAnsi="Arial"/>
          <w:b/>
          <w:bCs/>
          <w:sz w:val="19"/>
          <w:szCs w:val="19"/>
        </w:rPr>
        <w:t xml:space="preserve">Alias</w:t>
      </w:r>
    </w:p>
    <w:p>
      <w:pPr>
        <w:spacing w:after="140"/>
      </w:pPr>
      <w:r>
        <w:t xml:space="preserve">A temporary, alternative name given to a table or column in a SQL query for brevity and clarity.</w:t>
      </w:r>
    </w:p>
    <w:p>
      <w:pPr>
        <w:spacing w:after="20"/>
      </w:pPr>
      <w:r>
        <w:rPr>
          <w:rFonts w:ascii="Arial" w:cs="Arial" w:eastAsia="Arial" w:hAnsi="Arial"/>
          <w:b/>
          <w:bCs/>
          <w:sz w:val="19"/>
          <w:szCs w:val="19"/>
        </w:rPr>
        <w:t xml:space="preserve">Between operator</w:t>
      </w:r>
    </w:p>
    <w:p>
      <w:pPr>
        <w:spacing w:after="140"/>
      </w:pPr>
      <w:r>
        <w:t xml:space="preserve">An SQL operator used to filter data within a specified inclusive range.</w:t>
      </w:r>
    </w:p>
    <w:p>
      <w:pPr>
        <w:spacing w:after="20"/>
      </w:pPr>
      <w:r>
        <w:rPr>
          <w:rFonts w:ascii="Arial" w:cs="Arial" w:eastAsia="Arial" w:hAnsi="Arial"/>
          <w:b/>
          <w:bCs/>
          <w:sz w:val="19"/>
          <w:szCs w:val="19"/>
        </w:rPr>
        <w:t xml:space="preserve">Column (field)</w:t>
      </w:r>
    </w:p>
    <w:p>
      <w:pPr>
        <w:spacing w:after="140"/>
      </w:pPr>
      <w:r>
        <w:t xml:space="preserve">A specific attribute or piece of information for each row in a table, with a defined data type.</w:t>
      </w:r>
    </w:p>
    <w:p>
      <w:pPr>
        <w:spacing w:after="20"/>
      </w:pPr>
      <w:r>
        <w:rPr>
          <w:rFonts w:ascii="Arial" w:cs="Arial" w:eastAsia="Arial" w:hAnsi="Arial"/>
          <w:b/>
          <w:bCs/>
          <w:sz w:val="19"/>
          <w:szCs w:val="19"/>
        </w:rPr>
        <w:t xml:space="preserve">Comparison operator</w:t>
      </w:r>
    </w:p>
    <w:p>
      <w:pPr>
        <w:spacing w:after="140"/>
      </w:pPr>
      <w:r>
        <w:t xml:space="preserve">Symbols used in a </w:t>
      </w:r>
      <w:r>
        <w:rPr>
          <w:rFonts w:ascii="Consolas" w:cs="Consolas" w:eastAsia="Consolas" w:hAnsi="Consolas"/>
          <w:sz w:val="18"/>
          <w:szCs w:val="18"/>
        </w:rPr>
        <w:t xml:space="preserve">WHERE</w:t>
      </w:r>
      <w:r>
        <w:t xml:space="preserve"> clause to compare two values (e.g.,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w:t>
      </w:r>
    </w:p>
    <w:p>
      <w:pPr>
        <w:spacing w:after="20"/>
      </w:pPr>
      <w:r>
        <w:rPr>
          <w:rFonts w:ascii="Arial" w:cs="Arial" w:eastAsia="Arial" w:hAnsi="Arial"/>
          <w:b/>
          <w:bCs/>
          <w:sz w:val="19"/>
          <w:szCs w:val="19"/>
        </w:rPr>
        <w:t xml:space="preserve">Constraint</w:t>
      </w:r>
    </w:p>
    <w:p>
      <w:pPr>
        <w:spacing w:after="140"/>
      </w:pPr>
      <w:r>
        <w:t xml:space="preserve">A rule enforced on data columns or tables to limit the type of data that can be inserted or updated, ensuring data accuracy and integrity.</w:t>
      </w:r>
    </w:p>
    <w:p>
      <w:pPr>
        <w:spacing w:after="20"/>
      </w:pPr>
      <w:r>
        <w:rPr>
          <w:rFonts w:ascii="Arial" w:cs="Arial" w:eastAsia="Arial" w:hAnsi="Arial"/>
          <w:b/>
          <w:bCs/>
          <w:sz w:val="19"/>
          <w:szCs w:val="19"/>
        </w:rPr>
        <w:t xml:space="preserve">Create table statement</w:t>
      </w:r>
    </w:p>
    <w:p>
      <w:pPr>
        <w:spacing w:after="140"/>
      </w:pPr>
      <w:r>
        <w:t xml:space="preserve">A Data Definition Language (DDL) command used to define the structure of a new table in a database.</w:t>
      </w:r>
    </w:p>
    <w:p>
      <w:pPr>
        <w:spacing w:after="20"/>
      </w:pPr>
      <w:r>
        <w:rPr>
          <w:rFonts w:ascii="Arial" w:cs="Arial" w:eastAsia="Arial" w:hAnsi="Arial"/>
          <w:b/>
          <w:bCs/>
          <w:sz w:val="19"/>
          <w:szCs w:val="19"/>
        </w:rPr>
        <w:t xml:space="preserve">Data type</w:t>
      </w:r>
    </w:p>
    <w:p>
      <w:pPr>
        <w:spacing w:after="140"/>
      </w:pPr>
      <w:r>
        <w:t xml:space="preserve">A classification that specifies the type of data a column can hold, such as integers, text strings, or dates.</w:t>
      </w:r>
    </w:p>
    <w:p>
      <w:pPr>
        <w:spacing w:after="20"/>
      </w:pPr>
      <w:r>
        <w:rPr>
          <w:rFonts w:ascii="Arial" w:cs="Arial" w:eastAsia="Arial" w:hAnsi="Arial"/>
          <w:b/>
          <w:bCs/>
          <w:sz w:val="19"/>
          <w:szCs w:val="19"/>
        </w:rPr>
        <w:t xml:space="preserve">Database management system (dbms)</w:t>
      </w:r>
    </w:p>
    <w:p>
      <w:pPr>
        <w:spacing w:after="140"/>
      </w:pPr>
      <w:r>
        <w:t xml:space="preserve">Software that allows users to define, create, maintain, and control access to the database.</w:t>
      </w:r>
    </w:p>
    <w:p>
      <w:pPr>
        <w:spacing w:after="20"/>
      </w:pPr>
      <w:r>
        <w:rPr>
          <w:rFonts w:ascii="Arial" w:cs="Arial" w:eastAsia="Arial" w:hAnsi="Arial"/>
          <w:b/>
          <w:bCs/>
          <w:sz w:val="19"/>
          <w:szCs w:val="19"/>
        </w:rPr>
        <w:t xml:space="preserve">Declarative language</w:t>
      </w:r>
    </w:p>
    <w:p>
      <w:pPr>
        <w:spacing w:after="140"/>
      </w:pPr>
      <w:r>
        <w:t xml:space="preserve">A programming paradigm where you describe the desired result without specifying the exact steps or 'how' to achieve it, as in SQL.</w:t>
      </w:r>
    </w:p>
    <w:p>
      <w:pPr>
        <w:spacing w:after="20"/>
      </w:pPr>
      <w:r>
        <w:rPr>
          <w:rFonts w:ascii="Arial" w:cs="Arial" w:eastAsia="Arial" w:hAnsi="Arial"/>
          <w:b/>
          <w:bCs/>
          <w:sz w:val="19"/>
          <w:szCs w:val="19"/>
        </w:rPr>
        <w:t xml:space="preserve">Delete statement</w:t>
      </w:r>
    </w:p>
    <w:p>
      <w:pPr>
        <w:spacing w:after="140"/>
      </w:pPr>
      <w:r>
        <w:t xml:space="preserve">A DML command used to remove one or more rows from a table.</w:t>
      </w:r>
    </w:p>
    <w:p>
      <w:pPr>
        <w:spacing w:after="20"/>
      </w:pPr>
      <w:r>
        <w:rPr>
          <w:rFonts w:ascii="Arial" w:cs="Arial" w:eastAsia="Arial" w:hAnsi="Arial"/>
          <w:b/>
          <w:bCs/>
          <w:sz w:val="19"/>
          <w:szCs w:val="19"/>
        </w:rPr>
        <w:t xml:space="preserve">Diagnostic tool</w:t>
      </w:r>
    </w:p>
    <w:p>
      <w:pPr>
        <w:spacing w:after="140"/>
      </w:pPr>
      <w:r>
        <w:t xml:space="preserve">Any instrument or method used to identify the nature of a problem or to determine specific areas requiring attention or improvement.</w:t>
      </w:r>
    </w:p>
    <w:p>
      <w:pPr>
        <w:spacing w:after="20"/>
      </w:pPr>
      <w:r>
        <w:rPr>
          <w:rFonts w:ascii="Arial" w:cs="Arial" w:eastAsia="Arial" w:hAnsi="Arial"/>
          <w:b/>
          <w:bCs/>
          <w:sz w:val="19"/>
          <w:szCs w:val="19"/>
        </w:rPr>
        <w:t xml:space="preserve">Exists operator</w:t>
      </w:r>
    </w:p>
    <w:p>
      <w:pPr>
        <w:spacing w:after="140"/>
      </w:pPr>
      <w:r>
        <w:t xml:space="preserve">Used in a WHERE clause to check for the existence of any rows returned by a subquery; returns TRUE or FALSE.</w:t>
      </w:r>
    </w:p>
    <w:p>
      <w:pPr>
        <w:spacing w:after="20"/>
      </w:pPr>
      <w:r>
        <w:rPr>
          <w:rFonts w:ascii="Arial" w:cs="Arial" w:eastAsia="Arial" w:hAnsi="Arial"/>
          <w:b/>
          <w:bCs/>
          <w:sz w:val="19"/>
          <w:szCs w:val="19"/>
        </w:rPr>
        <w:t xml:space="preserve">Foreign key</w:t>
      </w:r>
    </w:p>
    <w:p>
      <w:pPr>
        <w:spacing w:after="140"/>
      </w:pPr>
      <w:r>
        <w:t xml:space="preserve">A column in one table that refers to the primary key in another table, establishing a link or relationship between them.</w:t>
      </w:r>
    </w:p>
    <w:p>
      <w:pPr>
        <w:spacing w:after="20"/>
      </w:pPr>
      <w:r>
        <w:rPr>
          <w:rFonts w:ascii="Arial" w:cs="Arial" w:eastAsia="Arial" w:hAnsi="Arial"/>
          <w:b/>
          <w:bCs/>
          <w:sz w:val="19"/>
          <w:szCs w:val="19"/>
        </w:rPr>
        <w:t xml:space="preserve">Full outer join</w:t>
      </w:r>
    </w:p>
    <w:p>
      <w:pPr>
        <w:spacing w:after="140"/>
      </w:pPr>
      <w:r>
        <w:t xml:space="preserve">A type of JOIN that returns all rows when there is a match in either the left or the right table, filling with NULLs where no match exists on either side.</w:t>
      </w:r>
    </w:p>
    <w:p>
      <w:pPr>
        <w:spacing w:after="20"/>
      </w:pPr>
      <w:r>
        <w:rPr>
          <w:rFonts w:ascii="Arial" w:cs="Arial" w:eastAsia="Arial" w:hAnsi="Arial"/>
          <w:b/>
          <w:bCs/>
          <w:sz w:val="19"/>
          <w:szCs w:val="19"/>
        </w:rPr>
        <w:t xml:space="preserve">Group by</w:t>
      </w:r>
    </w:p>
    <w:p>
      <w:pPr>
        <w:spacing w:after="140"/>
      </w:pPr>
      <w:r>
        <w:t xml:space="preserve">A SQL clause that groups rows with the same values in specified columns into summary rows, typically used with aggregate functions.</w:t>
      </w:r>
    </w:p>
    <w:p>
      <w:pPr>
        <w:spacing w:after="20"/>
      </w:pPr>
      <w:r>
        <w:rPr>
          <w:rFonts w:ascii="Arial" w:cs="Arial" w:eastAsia="Arial" w:hAnsi="Arial"/>
          <w:b/>
          <w:bCs/>
          <w:sz w:val="19"/>
          <w:szCs w:val="19"/>
        </w:rPr>
        <w:t xml:space="preserve">Group by clause</w:t>
      </w:r>
    </w:p>
    <w:p>
      <w:pPr>
        <w:spacing w:after="140"/>
      </w:pPr>
      <w:r>
        <w:t xml:space="preserve">A SQL clause used with aggregate functions to arrange identical data into groups, allowing calculations for each group.</w:t>
      </w:r>
    </w:p>
    <w:p>
      <w:pPr>
        <w:spacing w:after="20"/>
      </w:pPr>
      <w:r>
        <w:rPr>
          <w:rFonts w:ascii="Arial" w:cs="Arial" w:eastAsia="Arial" w:hAnsi="Arial"/>
          <w:b/>
          <w:bCs/>
          <w:sz w:val="19"/>
          <w:szCs w:val="19"/>
        </w:rPr>
        <w:t xml:space="preserve">Having</w:t>
      </w:r>
    </w:p>
    <w:p>
      <w:pPr>
        <w:spacing w:after="140"/>
      </w:pPr>
      <w:r>
        <w:t xml:space="preserve">A SQL clause used to filter groups of rows based on a specified condition, applied after the GROUP BY clause.</w:t>
      </w:r>
    </w:p>
    <w:p>
      <w:pPr>
        <w:spacing w:after="20"/>
      </w:pPr>
      <w:r>
        <w:rPr>
          <w:rFonts w:ascii="Arial" w:cs="Arial" w:eastAsia="Arial" w:hAnsi="Arial"/>
          <w:b/>
          <w:bCs/>
          <w:sz w:val="19"/>
          <w:szCs w:val="19"/>
        </w:rPr>
        <w:t xml:space="preserve">Having clause</w:t>
      </w:r>
    </w:p>
    <w:p>
      <w:pPr>
        <w:spacing w:after="140"/>
      </w:pPr>
      <w:r>
        <w:t xml:space="preserve">A SQL clause used to filter groups of rows based on a specified condition, applied after the </w:t>
      </w:r>
      <w:r>
        <w:rPr>
          <w:rFonts w:ascii="Consolas" w:cs="Consolas" w:eastAsia="Consolas" w:hAnsi="Consolas"/>
          <w:sz w:val="18"/>
          <w:szCs w:val="18"/>
        </w:rPr>
        <w:t xml:space="preserve">GROUP BY</w:t>
      </w:r>
      <w:r>
        <w:t xml:space="preserve"> clause has aggregated the data.</w:t>
      </w:r>
    </w:p>
    <w:p>
      <w:pPr>
        <w:spacing w:after="20"/>
      </w:pPr>
      <w:r>
        <w:rPr>
          <w:rFonts w:ascii="Arial" w:cs="Arial" w:eastAsia="Arial" w:hAnsi="Arial"/>
          <w:b/>
          <w:bCs/>
          <w:sz w:val="19"/>
          <w:szCs w:val="19"/>
        </w:rPr>
        <w:t xml:space="preserve">In operator</w:t>
      </w:r>
    </w:p>
    <w:p>
      <w:pPr>
        <w:spacing w:after="140"/>
      </w:pPr>
      <w:r>
        <w:t xml:space="preserve">An SQL operator used to filter data where a column's value matches any value in a list.</w:t>
      </w:r>
    </w:p>
    <w:p>
      <w:pPr>
        <w:spacing w:after="20"/>
      </w:pPr>
      <w:r>
        <w:rPr>
          <w:rFonts w:ascii="Arial" w:cs="Arial" w:eastAsia="Arial" w:hAnsi="Arial"/>
          <w:b/>
          <w:bCs/>
          <w:sz w:val="19"/>
          <w:szCs w:val="19"/>
        </w:rPr>
        <w:t xml:space="preserve">Inner join</w:t>
      </w:r>
    </w:p>
    <w:p>
      <w:pPr>
        <w:spacing w:after="140"/>
      </w:pPr>
      <w:r>
        <w:t xml:space="preserve">A type of SQL join that returns only the rows that have matching values in the specified join column(s) in both tables.</w:t>
      </w:r>
    </w:p>
    <w:p>
      <w:pPr>
        <w:spacing w:after="20"/>
      </w:pPr>
      <w:r>
        <w:rPr>
          <w:rFonts w:ascii="Arial" w:cs="Arial" w:eastAsia="Arial" w:hAnsi="Arial"/>
          <w:b/>
          <w:bCs/>
          <w:sz w:val="19"/>
          <w:szCs w:val="19"/>
        </w:rPr>
        <w:t xml:space="preserve">Insert statement</w:t>
      </w:r>
    </w:p>
    <w:p>
      <w:pPr>
        <w:spacing w:after="140"/>
      </w:pPr>
      <w:r>
        <w:t xml:space="preserve">A Data Manipulation Language (DML) command used to add new rows of data into a table.</w:t>
      </w:r>
    </w:p>
    <w:p>
      <w:pPr>
        <w:spacing w:after="20"/>
      </w:pPr>
      <w:r>
        <w:rPr>
          <w:rFonts w:ascii="Arial" w:cs="Arial" w:eastAsia="Arial" w:hAnsi="Arial"/>
          <w:b/>
          <w:bCs/>
          <w:sz w:val="19"/>
          <w:szCs w:val="19"/>
        </w:rPr>
        <w:t xml:space="preserve">Join</w:t>
      </w:r>
    </w:p>
    <w:p>
      <w:pPr>
        <w:spacing w:after="140"/>
      </w:pPr>
      <w:r>
        <w:t xml:space="preserve">An SQL clause used to combine rows from two or more tables based on a related column between them.</w:t>
      </w:r>
    </w:p>
    <w:p>
      <w:pPr>
        <w:spacing w:after="20"/>
      </w:pPr>
      <w:r>
        <w:rPr>
          <w:rFonts w:ascii="Arial" w:cs="Arial" w:eastAsia="Arial" w:hAnsi="Arial"/>
          <w:b/>
          <w:bCs/>
          <w:sz w:val="19"/>
          <w:szCs w:val="19"/>
        </w:rPr>
        <w:t xml:space="preserve">Join types</w:t>
      </w:r>
    </w:p>
    <w:p>
      <w:pPr>
        <w:spacing w:after="140"/>
      </w:pPr>
      <w:r>
        <w:t xml:space="preserve">Different methods, such as INNER, LEFT, and RIGHT JOIN, used to combine rows from two or more tables based on a related column between them.</w:t>
      </w:r>
    </w:p>
    <w:p>
      <w:pPr>
        <w:spacing w:after="20"/>
      </w:pPr>
      <w:r>
        <w:rPr>
          <w:rFonts w:ascii="Arial" w:cs="Arial" w:eastAsia="Arial" w:hAnsi="Arial"/>
          <w:b/>
          <w:bCs/>
          <w:sz w:val="19"/>
          <w:szCs w:val="19"/>
        </w:rPr>
        <w:t xml:space="preserve">Left join</w:t>
      </w:r>
    </w:p>
    <w:p>
      <w:pPr>
        <w:spacing w:after="140"/>
      </w:pPr>
      <w:r>
        <w:t xml:space="preserve">A type of JOIN that returns all rows from the left table and the matching rows from the right table, filling with NULLs where no match exists in the right table.</w:t>
      </w:r>
    </w:p>
    <w:p>
      <w:pPr>
        <w:spacing w:after="20"/>
      </w:pPr>
      <w:r>
        <w:rPr>
          <w:rFonts w:ascii="Arial" w:cs="Arial" w:eastAsia="Arial" w:hAnsi="Arial"/>
          <w:b/>
          <w:bCs/>
          <w:sz w:val="19"/>
          <w:szCs w:val="19"/>
        </w:rPr>
        <w:t xml:space="preserve">Like operator</w:t>
      </w:r>
    </w:p>
    <w:p>
      <w:pPr>
        <w:spacing w:after="140"/>
      </w:pPr>
      <w:r>
        <w:t xml:space="preserve">An SQL operator used for pattern matching in string data with wildcards.</w:t>
      </w:r>
    </w:p>
    <w:p>
      <w:pPr>
        <w:spacing w:after="20"/>
      </w:pPr>
      <w:r>
        <w:rPr>
          <w:rFonts w:ascii="Arial" w:cs="Arial" w:eastAsia="Arial" w:hAnsi="Arial"/>
          <w:b/>
          <w:bCs/>
          <w:sz w:val="19"/>
          <w:szCs w:val="19"/>
        </w:rPr>
        <w:t xml:space="preserve">Logical operator</w:t>
      </w:r>
    </w:p>
    <w:p>
      <w:pPr>
        <w:spacing w:after="140"/>
      </w:pPr>
      <w:r>
        <w:t xml:space="preserve">Keywords (</w:t>
      </w:r>
      <w:r>
        <w:rPr>
          <w:rFonts w:ascii="Consolas" w:cs="Consolas" w:eastAsia="Consolas" w:hAnsi="Consolas"/>
          <w:sz w:val="18"/>
          <w:szCs w:val="18"/>
        </w:rPr>
        <w:t xml:space="preserve">AND</w:t>
      </w:r>
      <w:r>
        <w:t xml:space="preserve">, </w:t>
      </w:r>
      <w:r>
        <w:rPr>
          <w:rFonts w:ascii="Consolas" w:cs="Consolas" w:eastAsia="Consolas" w:hAnsi="Consolas"/>
          <w:sz w:val="18"/>
          <w:szCs w:val="18"/>
        </w:rPr>
        <w:t xml:space="preserve">OR</w:t>
      </w:r>
      <w:r>
        <w:t xml:space="preserve">, </w:t>
      </w:r>
      <w:r>
        <w:rPr>
          <w:rFonts w:ascii="Consolas" w:cs="Consolas" w:eastAsia="Consolas" w:hAnsi="Consolas"/>
          <w:sz w:val="18"/>
          <w:szCs w:val="18"/>
        </w:rPr>
        <w:t xml:space="preserve">NOT</w:t>
      </w:r>
      <w:r>
        <w:t xml:space="preserve">) used to combine or modify conditions in a </w:t>
      </w:r>
      <w:r>
        <w:rPr>
          <w:rFonts w:ascii="Consolas" w:cs="Consolas" w:eastAsia="Consolas" w:hAnsi="Consolas"/>
          <w:sz w:val="18"/>
          <w:szCs w:val="18"/>
        </w:rPr>
        <w:t xml:space="preserve">WHERE</w:t>
      </w:r>
      <w:r>
        <w:t xml:space="preserve"> clause.</w:t>
      </w:r>
    </w:p>
    <w:p>
      <w:pPr>
        <w:spacing w:after="20"/>
      </w:pPr>
      <w:r>
        <w:rPr>
          <w:rFonts w:ascii="Arial" w:cs="Arial" w:eastAsia="Arial" w:hAnsi="Arial"/>
          <w:b/>
          <w:bCs/>
          <w:sz w:val="19"/>
          <w:szCs w:val="19"/>
        </w:rPr>
        <w:t xml:space="preserve">Mysql server</w:t>
      </w:r>
    </w:p>
    <w:p>
      <w:pPr>
        <w:spacing w:after="140"/>
      </w:pPr>
      <w:r>
        <w:t xml:space="preserve">The database management system that stores and manages data.</w:t>
      </w:r>
    </w:p>
    <w:p>
      <w:pPr>
        <w:spacing w:after="20"/>
      </w:pPr>
      <w:r>
        <w:rPr>
          <w:rFonts w:ascii="Arial" w:cs="Arial" w:eastAsia="Arial" w:hAnsi="Arial"/>
          <w:b/>
          <w:bCs/>
          <w:sz w:val="19"/>
          <w:szCs w:val="19"/>
        </w:rPr>
        <w:t xml:space="preserve">Mysql workbench</w:t>
      </w:r>
    </w:p>
    <w:p>
      <w:pPr>
        <w:spacing w:after="140"/>
      </w:pPr>
      <w:r>
        <w:t xml:space="preserve">A graphical user interface (GUI) tool for interacting with MySQL Server.</w:t>
      </w:r>
    </w:p>
    <w:p>
      <w:pPr>
        <w:spacing w:after="20"/>
      </w:pPr>
      <w:r>
        <w:rPr>
          <w:rFonts w:ascii="Arial" w:cs="Arial" w:eastAsia="Arial" w:hAnsi="Arial"/>
          <w:b/>
          <w:bCs/>
          <w:sz w:val="19"/>
          <w:szCs w:val="19"/>
        </w:rPr>
        <w:t xml:space="preserve">Normalization</w:t>
      </w:r>
    </w:p>
    <w:p>
      <w:pPr>
        <w:spacing w:after="140"/>
      </w:pPr>
      <w:r>
        <w:t xml:space="preserve">The process of organizing a relational database's tables and columns to reduce data redundancy and improve data integrity.</w:t>
      </w:r>
    </w:p>
    <w:p>
      <w:pPr>
        <w:spacing w:after="20"/>
      </w:pPr>
      <w:r>
        <w:rPr>
          <w:rFonts w:ascii="Arial" w:cs="Arial" w:eastAsia="Arial" w:hAnsi="Arial"/>
          <w:b/>
          <w:bCs/>
          <w:sz w:val="19"/>
          <w:szCs w:val="19"/>
        </w:rPr>
        <w:t xml:space="preserve">Order of execution</w:t>
      </w:r>
    </w:p>
    <w:p>
      <w:pPr>
        <w:spacing w:after="140"/>
      </w:pPr>
      <w:r>
        <w:t xml:space="preserve">The specific sequence in which a database processes the clauses of a SQL query, which is not always the same as the order they are written.</w:t>
      </w:r>
    </w:p>
    <w:p>
      <w:pPr>
        <w:spacing w:after="20"/>
      </w:pPr>
      <w:r>
        <w:rPr>
          <w:rFonts w:ascii="Arial" w:cs="Arial" w:eastAsia="Arial" w:hAnsi="Arial"/>
          <w:b/>
          <w:bCs/>
          <w:sz w:val="19"/>
          <w:szCs w:val="19"/>
        </w:rPr>
        <w:t xml:space="preserve">Primary key</w:t>
      </w:r>
    </w:p>
    <w:p>
      <w:pPr>
        <w:spacing w:after="140"/>
      </w:pPr>
      <w:r>
        <w:t xml:space="preserve">A column or set of columns that uniquely identifies each row in a table; it must contain unique, non-null values.</w:t>
      </w:r>
    </w:p>
    <w:p>
      <w:pPr>
        <w:spacing w:after="20"/>
      </w:pPr>
      <w:r>
        <w:rPr>
          <w:rFonts w:ascii="Arial" w:cs="Arial" w:eastAsia="Arial" w:hAnsi="Arial"/>
          <w:b/>
          <w:bCs/>
          <w:sz w:val="19"/>
          <w:szCs w:val="19"/>
        </w:rPr>
        <w:t xml:space="preserve">Right join</w:t>
      </w:r>
    </w:p>
    <w:p>
      <w:pPr>
        <w:spacing w:after="140"/>
      </w:pPr>
      <w:r>
        <w:t xml:space="preserve">A type of JOIN that returns all rows from the right table and the matching rows from the left table, filling with NULLs where no match exists in the left table.</w:t>
      </w:r>
    </w:p>
    <w:p>
      <w:pPr>
        <w:spacing w:after="20"/>
      </w:pPr>
      <w:r>
        <w:rPr>
          <w:rFonts w:ascii="Arial" w:cs="Arial" w:eastAsia="Arial" w:hAnsi="Arial"/>
          <w:b/>
          <w:bCs/>
          <w:sz w:val="19"/>
          <w:szCs w:val="19"/>
        </w:rPr>
        <w:t xml:space="preserve">Row (record)</w:t>
      </w:r>
    </w:p>
    <w:p>
      <w:pPr>
        <w:spacing w:after="140"/>
      </w:pPr>
      <w:r>
        <w:t xml:space="preserve">A single entry or instance of data in a table, representing one complete set of information.</w:t>
      </w:r>
    </w:p>
    <w:p>
      <w:pPr>
        <w:spacing w:after="20"/>
      </w:pPr>
      <w:r>
        <w:rPr>
          <w:rFonts w:ascii="Arial" w:cs="Arial" w:eastAsia="Arial" w:hAnsi="Arial"/>
          <w:b/>
          <w:bCs/>
          <w:sz w:val="19"/>
          <w:szCs w:val="19"/>
        </w:rPr>
        <w:t xml:space="preserve">Sql</w:t>
      </w:r>
    </w:p>
    <w:p>
      <w:pPr>
        <w:spacing w:after="140"/>
      </w:pPr>
      <w:r>
        <w:t xml:space="preserve">Structured Query Language; the standard language for managing and manipulating relational databases.</w:t>
      </w:r>
    </w:p>
    <w:p>
      <w:pPr>
        <w:spacing w:after="20"/>
      </w:pPr>
      <w:r>
        <w:rPr>
          <w:rFonts w:ascii="Arial" w:cs="Arial" w:eastAsia="Arial" w:hAnsi="Arial"/>
          <w:b/>
          <w:bCs/>
          <w:sz w:val="19"/>
          <w:szCs w:val="19"/>
        </w:rPr>
        <w:t xml:space="preserve">Sql assessment</w:t>
      </w:r>
    </w:p>
    <w:p>
      <w:pPr>
        <w:spacing w:after="140"/>
      </w:pPr>
      <w:r>
        <w:t xml:space="preserve">A formal evaluation designed to measure a student's knowledge and practical skills in Structured Query Language.</w:t>
      </w:r>
    </w:p>
    <w:p>
      <w:pPr>
        <w:spacing w:after="20"/>
      </w:pPr>
      <w:r>
        <w:rPr>
          <w:rFonts w:ascii="Arial" w:cs="Arial" w:eastAsia="Arial" w:hAnsi="Arial"/>
          <w:b/>
          <w:bCs/>
          <w:sz w:val="19"/>
          <w:szCs w:val="19"/>
        </w:rPr>
        <w:t xml:space="preserve">Sql script</w:t>
      </w:r>
    </w:p>
    <w:p>
      <w:pPr>
        <w:spacing w:after="140"/>
      </w:pPr>
      <w:r>
        <w:t xml:space="preserve">A file containing a sequence of SQL commands, often used to create and populate a database.</w:t>
      </w:r>
    </w:p>
    <w:p>
      <w:pPr>
        <w:spacing w:after="20"/>
      </w:pPr>
      <w:r>
        <w:rPr>
          <w:rFonts w:ascii="Arial" w:cs="Arial" w:eastAsia="Arial" w:hAnsi="Arial"/>
          <w:b/>
          <w:bCs/>
          <w:sz w:val="19"/>
          <w:szCs w:val="19"/>
        </w:rPr>
        <w:t xml:space="preserve">String function</w:t>
      </w:r>
    </w:p>
    <w:p>
      <w:pPr>
        <w:spacing w:after="140"/>
      </w:pPr>
      <w:r>
        <w:t xml:space="preserve">A SQL function used to manipulate and transform text data (strings) within columns (e.g., LENGTH, UPPER, SUBSTRING).</w:t>
      </w:r>
    </w:p>
    <w:p>
      <w:pPr>
        <w:spacing w:after="20"/>
      </w:pPr>
      <w:r>
        <w:rPr>
          <w:rFonts w:ascii="Arial" w:cs="Arial" w:eastAsia="Arial" w:hAnsi="Arial"/>
          <w:b/>
          <w:bCs/>
          <w:sz w:val="19"/>
          <w:szCs w:val="19"/>
        </w:rPr>
        <w:t xml:space="preserve">Subquery</w:t>
      </w:r>
    </w:p>
    <w:p>
      <w:pPr>
        <w:spacing w:after="140"/>
      </w:pPr>
      <w:r>
        <w:t xml:space="preserve">A query nested inside another SQL query, using the results of the inner query to filter or define the outer query.</w:t>
      </w:r>
    </w:p>
    <w:p>
      <w:pPr>
        <w:spacing w:after="20"/>
      </w:pPr>
      <w:r>
        <w:rPr>
          <w:rFonts w:ascii="Arial" w:cs="Arial" w:eastAsia="Arial" w:hAnsi="Arial"/>
          <w:b/>
          <w:bCs/>
          <w:sz w:val="19"/>
          <w:szCs w:val="19"/>
        </w:rPr>
        <w:t xml:space="preserve">Syntax error</w:t>
      </w:r>
    </w:p>
    <w:p>
      <w:pPr>
        <w:spacing w:after="140"/>
      </w:pPr>
      <w:r>
        <w:t xml:space="preserve">A mistake in the grammatical structure or formatting of a SQL statement, preventing the database from executing it.</w:t>
      </w:r>
    </w:p>
    <w:p>
      <w:pPr>
        <w:spacing w:after="20"/>
      </w:pPr>
      <w:r>
        <w:rPr>
          <w:rFonts w:ascii="Arial" w:cs="Arial" w:eastAsia="Arial" w:hAnsi="Arial"/>
          <w:b/>
          <w:bCs/>
          <w:sz w:val="19"/>
          <w:szCs w:val="19"/>
        </w:rPr>
        <w:t xml:space="preserve">Table</w:t>
      </w:r>
    </w:p>
    <w:p>
      <w:pPr>
        <w:spacing w:after="140"/>
      </w:pPr>
      <w:r>
        <w:t xml:space="preserve">A collection of related data organized into columns and rows within a relational database.</w:t>
      </w:r>
    </w:p>
    <w:p>
      <w:pPr>
        <w:spacing w:after="20"/>
      </w:pPr>
      <w:r>
        <w:rPr>
          <w:rFonts w:ascii="Arial" w:cs="Arial" w:eastAsia="Arial" w:hAnsi="Arial"/>
          <w:b/>
          <w:bCs/>
          <w:sz w:val="19"/>
          <w:szCs w:val="19"/>
        </w:rPr>
        <w:t xml:space="preserve">Union</w:t>
      </w:r>
    </w:p>
    <w:p>
      <w:pPr>
        <w:spacing w:after="140"/>
      </w:pPr>
      <w:r>
        <w:t xml:space="preserve">A set operator that combines the result sets of two or more SELECT statements, removing duplicate rows.</w:t>
      </w:r>
    </w:p>
    <w:p>
      <w:pPr>
        <w:spacing w:after="20"/>
      </w:pPr>
      <w:r>
        <w:rPr>
          <w:rFonts w:ascii="Arial" w:cs="Arial" w:eastAsia="Arial" w:hAnsi="Arial"/>
          <w:b/>
          <w:bCs/>
          <w:sz w:val="19"/>
          <w:szCs w:val="19"/>
        </w:rPr>
        <w:t xml:space="preserve">Update statement</w:t>
      </w:r>
    </w:p>
    <w:p>
      <w:pPr>
        <w:spacing w:after="140"/>
      </w:pPr>
      <w:r>
        <w:t xml:space="preserve">A DML command used to modify existing data in one or more rows of a table.</w:t>
      </w:r>
    </w:p>
    <w:p>
      <w:pPr>
        <w:spacing w:after="20"/>
      </w:pPr>
      <w:r>
        <w:rPr>
          <w:rFonts w:ascii="Arial" w:cs="Arial" w:eastAsia="Arial" w:hAnsi="Arial"/>
          <w:b/>
          <w:bCs/>
          <w:sz w:val="19"/>
          <w:szCs w:val="19"/>
        </w:rPr>
        <w:t xml:space="preserve">Where clause</w:t>
      </w:r>
    </w:p>
    <w:p>
      <w:pPr>
        <w:spacing w:after="140"/>
      </w:pPr>
      <w:r>
        <w:t xml:space="preserve">A clause in SQL used to filter records based on a specified condition.</w:t>
      </w:r>
    </w:p>
    <w:p>
      <w:pPr>
        <w:spacing w:after="20"/>
      </w:pPr>
      <w:r>
        <w:rPr>
          <w:rFonts w:ascii="Arial" w:cs="Arial" w:eastAsia="Arial" w:hAnsi="Arial"/>
          <w:b/>
          <w:bCs/>
          <w:sz w:val="19"/>
          <w:szCs w:val="19"/>
        </w:rPr>
        <w:t xml:space="preserve">Wildcard character (`*`)</w:t>
      </w:r>
    </w:p>
    <w:p>
      <w:pPr>
        <w:spacing w:after="140"/>
      </w:pPr>
      <w:r>
        <w:t xml:space="preserve">Used in a </w:t>
      </w:r>
      <w:r>
        <w:rPr>
          <w:rFonts w:ascii="Consolas" w:cs="Consolas" w:eastAsia="Consolas" w:hAnsi="Consolas"/>
          <w:sz w:val="18"/>
          <w:szCs w:val="18"/>
        </w:rPr>
        <w:t xml:space="preserve">SELECT</w:t>
      </w:r>
      <w:r>
        <w:t xml:space="preserve"> statement to retrieve all columns from a table.</w:t>
      </w:r>
    </w:p>
    <w:p>
      <w:pPr>
        <w:pStyle w:val="Heading1"/>
        <w:pageBreakBefore/>
      </w:pPr>
      <w:r>
        <w:t xml:space="preserve">Answer Key</w:t>
      </w:r>
    </w:p>
    <w:p>
      <w:pPr>
        <w:pStyle w:val="Heading3"/>
      </w:pPr>
      <w:r>
        <w:t xml:space="preserve">Chapter 1: Introduction to SQL and Database Fundamentals</w:t>
      </w:r>
    </w:p>
    <w:p>
      <w:pPr>
        <w:spacing w:after="20"/>
      </w:pPr>
      <w:r>
        <w:rPr>
          <w:b/>
          <w:bCs/>
        </w:rPr>
        <w:t xml:space="preserve">1. </w:t>
      </w:r>
      <w:r>
        <w:rPr>
          <w:b/>
          <w:bCs/>
        </w:rPr>
        <w:t xml:space="preserve">What is the primary purpose of SQL, and how does it interact with a database?</w:t>
      </w:r>
    </w:p>
    <w:p>
      <w:pPr>
        <w:spacing w:after="140"/>
      </w:pPr>
      <w:r>
        <w:t xml:space="preserve">The primary purpose of SQL is to communicate with relational databases. It allows users to define, query, manipulate, and control data. SQL statements are sent to a Database Management System (DBMS), which processes the commands and returns the requested results or performs the specified actions on the data.</w:t>
      </w:r>
    </w:p>
    <w:p>
      <w:pPr>
        <w:spacing w:after="20"/>
      </w:pPr>
      <w:r>
        <w:rPr>
          <w:b/>
          <w:bCs/>
        </w:rPr>
        <w:t xml:space="preserve">2. </w:t>
      </w:r>
      <w:r>
        <w:rPr>
          <w:b/>
          <w:bCs/>
        </w:rPr>
        <w:t xml:space="preserve">Explain the difference between a row and a column in a database table.</w:t>
      </w:r>
    </w:p>
    <w:p>
      <w:pPr>
        <w:spacing w:after="140"/>
      </w:pPr>
      <w:r>
        <w:t xml:space="preserve">A row, also known as a record, represents a single, complete entry of data in a table. For example, one customer's entire information is a row. A column, also known as a field, represents a specific attribute or piece of information that applies to every row in the table, such as a customer's first name or email address.</w:t>
      </w:r>
    </w:p>
    <w:p>
      <w:pPr>
        <w:spacing w:after="20"/>
      </w:pPr>
      <w:r>
        <w:rPr>
          <w:b/>
          <w:bCs/>
        </w:rPr>
        <w:t xml:space="preserve">3. </w:t>
      </w:r>
      <w:r>
        <w:rPr>
          <w:b/>
          <w:bCs/>
        </w:rPr>
        <w:t xml:space="preserve">What is a Primary Key, and why is it important in a database table?</w:t>
      </w:r>
    </w:p>
    <w:p>
      <w:pPr>
        <w:spacing w:after="140"/>
      </w:pPr>
      <w:r>
        <w:t xml:space="preserve">A Primary Key is a column or a set of columns that uniquely identifies each row in a table. Its importance lies in ensuring that every record is distinct and can be referenced without ambiguity. Primary keys enforce data integrity by preventing duplicate or null values in the identifying column(s).</w:t>
      </w:r>
    </w:p>
    <w:p>
      <w:pPr>
        <w:spacing w:after="20"/>
      </w:pPr>
      <w:r>
        <w:rPr>
          <w:b/>
          <w:bCs/>
        </w:rPr>
        <w:t xml:space="preserve">4. </w:t>
      </w:r>
      <w:r>
        <w:rPr>
          <w:b/>
          <w:bCs/>
        </w:rPr>
        <w:t xml:space="preserve">List and briefly describe three categories of SQL commands.</w:t>
      </w:r>
    </w:p>
    <w:p>
      <w:pPr>
        <w:spacing w:after="140"/>
      </w:pPr>
      <w:r>
        <w:t xml:space="preserve">Three categories of SQL commands are DDL (Data Definition Language), DQL (Data Query Language), and DML (Data Manipulation Language). DDL commands, like CREATE TABLE, define and modify database structures. DQL commands, primarily SELECT, are used to retrieve data. DML commands, such as INSERT INTO, UPDATE, and DELETE FROM, are used to add, modify, or remove data within tables.</w:t>
      </w:r>
    </w:p>
    <w:p>
      <w:pPr>
        <w:spacing w:after="20"/>
      </w:pPr>
      <w:r>
        <w:rPr>
          <w:b/>
          <w:bCs/>
        </w:rPr>
        <w:t xml:space="preserve">5. </w:t>
      </w:r>
      <w:r>
        <w:rPr>
          <w:b/>
          <w:bCs/>
        </w:rPr>
        <w:t xml:space="preserve">Identify the basic elements you would find in a simple SQL statement.</w:t>
      </w:r>
    </w:p>
    <w:p>
      <w:pPr>
        <w:spacing w:after="140"/>
      </w:pPr>
      <w:r>
        <w:t xml:space="preserve">A simple SQL statement typically includes keywords like SELECT and FROM, which define the operation. It also uses identifiers, which are the names of tables and columns. Clauses specify conditions or actions, and operators perform comparisons or calculations. Statements often end with a semicolon.</w:t>
      </w:r>
    </w:p>
    <w:p>
      <w:pPr>
        <w:pStyle w:val="Heading3"/>
      </w:pPr>
      <w:r>
        <w:t xml:space="preserve">Chapter 2: Setting Up Your SQL Environment and Your First Queries</w:t>
      </w:r>
    </w:p>
    <w:p>
      <w:pPr>
        <w:spacing w:after="20"/>
      </w:pPr>
      <w:r>
        <w:rPr>
          <w:b/>
          <w:bCs/>
        </w:rPr>
        <w:t xml:space="preserve">1. </w:t>
      </w:r>
      <w:r>
        <w:rPr>
          <w:b/>
          <w:bCs/>
        </w:rPr>
        <w:t xml:space="preserve">What are the two main software components you need to install to start practicing SQL with MySQL, and what is the purpose of each?</w:t>
      </w:r>
    </w:p>
    <w:p>
      <w:pPr>
        <w:spacing w:after="140"/>
      </w:pPr>
      <w:r>
        <w:t xml:space="preserve">You need to install MySQL Server, which is the actual database system that stores and manages your data. You also need MySQL Workbench, a graphical user interface (GUI) tool that allows you to visually interact with the MySQL Server, write queries, and manage database objects.</w:t>
      </w:r>
    </w:p>
    <w:p>
      <w:pPr>
        <w:spacing w:after="20"/>
      </w:pPr>
      <w:r>
        <w:rPr>
          <w:b/>
          <w:bCs/>
        </w:rPr>
        <w:t xml:space="preserve">2. </w:t>
      </w:r>
      <w:r>
        <w:rPr>
          <w:b/>
          <w:bCs/>
        </w:rPr>
        <w:t xml:space="preserve">Why is it considered good practice to explicitly list column names in a </w:t>
      </w:r>
      <w:r>
        <w:rPr>
          <w:rFonts w:ascii="Consolas" w:cs="Consolas" w:eastAsia="Consolas" w:hAnsi="Consolas"/>
          <w:b/>
          <w:bCs/>
          <w:sz w:val="18"/>
          <w:szCs w:val="18"/>
        </w:rPr>
        <w:t xml:space="preserve">SELECT</w:t>
      </w:r>
      <w:r>
        <w:rPr>
          <w:b/>
          <w:bCs/>
        </w:rPr>
        <w:t xml:space="preserve"> statement instead of using the </w:t>
      </w:r>
      <w:r>
        <w:rPr>
          <w:rFonts w:ascii="Consolas" w:cs="Consolas" w:eastAsia="Consolas" w:hAnsi="Consolas"/>
          <w:b/>
          <w:bCs/>
          <w:sz w:val="18"/>
          <w:szCs w:val="18"/>
        </w:rPr>
        <w:t xml:space="preserve">*</w:t>
      </w:r>
      <w:r>
        <w:rPr>
          <w:b/>
          <w:bCs/>
        </w:rPr>
        <w:t xml:space="preserve"> wildcard in production environments?</w:t>
      </w:r>
    </w:p>
    <w:p>
      <w:pPr>
        <w:spacing w:after="140"/>
      </w:pPr>
      <w:r>
        <w:t xml:space="preserve">Explicitly listing column names improves query performance by retrieving only necessary data, reduces network traffic, and makes the query's intent clearer. It also prevents unexpected behavior if the table schema changes (e.g., new columns are added).</w:t>
      </w:r>
    </w:p>
    <w:p>
      <w:pPr>
        <w:spacing w:after="20"/>
      </w:pPr>
      <w:r>
        <w:rPr>
          <w:b/>
          <w:bCs/>
        </w:rPr>
        <w:t xml:space="preserve">3. </w:t>
      </w:r>
      <w:r>
        <w:rPr>
          <w:b/>
          <w:bCs/>
        </w:rPr>
        <w:t xml:space="preserve">Describe two benefits of following professional SQL coding style rules, such as consistent capitalization and proper indentation.</w:t>
      </w:r>
    </w:p>
    <w:p>
      <w:pPr>
        <w:spacing w:after="140"/>
      </w:pPr>
      <w:r>
        <w:t xml:space="preserve">Professional SQL coding style significantly improves code readability, making it easier for others (and your future self) to understand and maintain. It also enhances collaboration among team members and simplifies the debugging process by making the query structure more apparent.</w:t>
      </w:r>
    </w:p>
    <w:p>
      <w:pPr>
        <w:spacing w:after="20"/>
      </w:pPr>
      <w:r>
        <w:rPr>
          <w:b/>
          <w:bCs/>
        </w:rPr>
        <w:t xml:space="preserve">4. </w:t>
      </w:r>
      <w:r>
        <w:rPr>
          <w:b/>
          <w:bCs/>
        </w:rPr>
        <w:t xml:space="preserve">How would you retrieve a list of unique job titles from an </w:t>
      </w:r>
      <w:r>
        <w:rPr>
          <w:rFonts w:ascii="Consolas" w:cs="Consolas" w:eastAsia="Consolas" w:hAnsi="Consolas"/>
          <w:b/>
          <w:bCs/>
          <w:sz w:val="18"/>
          <w:szCs w:val="18"/>
        </w:rPr>
        <w:t xml:space="preserve">employees</w:t>
      </w:r>
      <w:r>
        <w:rPr>
          <w:b/>
          <w:bCs/>
        </w:rPr>
        <w:t xml:space="preserve"> table, sorted alphabetically? Write the SQL query.</w:t>
      </w:r>
    </w:p>
    <w:p>
      <w:pPr>
        <w:spacing w:after="140"/>
      </w:pPr>
      <w:r>
        <w:rPr>
          <w:rFonts w:ascii="Consolas" w:cs="Consolas" w:eastAsia="Consolas" w:hAnsi="Consolas"/>
          <w:sz w:val="18"/>
          <w:szCs w:val="18"/>
        </w:rPr>
        <w:t xml:space="preserve">sql SELECT DISTINCT job_title FROM employees ORDER BY job_title ASC; </w:t>
      </w:r>
    </w:p>
    <w:p>
      <w:pPr>
        <w:spacing w:after="20"/>
      </w:pPr>
      <w:r>
        <w:rPr>
          <w:b/>
          <w:bCs/>
        </w:rPr>
        <w:t xml:space="preserve">5. </w:t>
      </w:r>
      <w:r>
        <w:rPr>
          <w:b/>
          <w:bCs/>
        </w:rPr>
        <w:t xml:space="preserve">You need to find all employees who were hired in the year 2020. What SQL clause would you use to specify this condition, and what operator might be appropriate?</w:t>
      </w:r>
    </w:p>
    <w:p>
      <w:pPr>
        <w:spacing w:after="140"/>
      </w:pPr>
      <w:r>
        <w:t xml:space="preserve">You would use the </w:t>
      </w:r>
      <w:r>
        <w:rPr>
          <w:rFonts w:ascii="Consolas" w:cs="Consolas" w:eastAsia="Consolas" w:hAnsi="Consolas"/>
          <w:sz w:val="18"/>
          <w:szCs w:val="18"/>
        </w:rPr>
        <w:t xml:space="preserve">WHERE</w:t>
      </w:r>
      <w:r>
        <w:t xml:space="preserve"> clause to specify this condition. An appropriate operator could be </w:t>
      </w:r>
      <w:r>
        <w:rPr>
          <w:rFonts w:ascii="Consolas" w:cs="Consolas" w:eastAsia="Consolas" w:hAnsi="Consolas"/>
          <w:sz w:val="18"/>
          <w:szCs w:val="18"/>
        </w:rPr>
        <w:t xml:space="preserve">BETWEEN</w:t>
      </w:r>
      <w:r>
        <w:t xml:space="preserve"> for a date range (e.g., </w:t>
      </w:r>
      <w:r>
        <w:rPr>
          <w:rFonts w:ascii="Consolas" w:cs="Consolas" w:eastAsia="Consolas" w:hAnsi="Consolas"/>
          <w:sz w:val="18"/>
          <w:szCs w:val="18"/>
        </w:rPr>
        <w:t xml:space="preserve">hire_date BETWEEN '2020-01-01' AND '2020-12-31'</w:t>
      </w:r>
      <w:r>
        <w:t xml:space="preserve">) or comparison operators like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&lt;=</w:t>
      </w:r>
      <w:r>
        <w:t xml:space="preserve"> combined with </w:t>
      </w:r>
      <w:r>
        <w:rPr>
          <w:rFonts w:ascii="Consolas" w:cs="Consolas" w:eastAsia="Consolas" w:hAnsi="Consolas"/>
          <w:sz w:val="18"/>
          <w:szCs w:val="18"/>
        </w:rPr>
        <w:t xml:space="preserve">AND</w:t>
      </w:r>
      <w:r>
        <w:t xml:space="preserve"> (e.g., </w:t>
      </w:r>
      <w:r>
        <w:rPr>
          <w:rFonts w:ascii="Consolas" w:cs="Consolas" w:eastAsia="Consolas" w:hAnsi="Consolas"/>
          <w:sz w:val="18"/>
          <w:szCs w:val="18"/>
        </w:rPr>
        <w:t xml:space="preserve">hire_date &gt;= '2020-01-01' AND hire_date &lt;= '2020-12-31'</w:t>
      </w:r>
      <w:r>
        <w:t xml:space="preserve">).</w:t>
      </w:r>
    </w:p>
    <w:p>
      <w:pPr>
        <w:pStyle w:val="Heading3"/>
      </w:pPr>
      <w:r>
        <w:t xml:space="preserve">Chapter 3: Chapter 3: Filtering and Combining Data</w:t>
      </w:r>
    </w:p>
    <w:p>
      <w:pPr>
        <w:spacing w:after="20"/>
      </w:pPr>
      <w:r>
        <w:rPr>
          <w:b/>
          <w:bCs/>
        </w:rPr>
        <w:t xml:space="preserve">1. </w:t>
      </w:r>
      <w:r>
        <w:rPr>
          <w:b/>
          <w:bCs/>
        </w:rPr>
        <w:t xml:space="preserve">Explain the difference between the </w:t>
      </w:r>
      <w:r>
        <w:rPr>
          <w:rFonts w:ascii="Consolas" w:cs="Consolas" w:eastAsia="Consolas" w:hAnsi="Consolas"/>
          <w:b/>
          <w:bCs/>
          <w:sz w:val="18"/>
          <w:szCs w:val="18"/>
        </w:rPr>
        <w:t xml:space="preserve">AND</w:t>
      </w:r>
      <w:r>
        <w:rPr>
          <w:b/>
          <w:bCs/>
        </w:rPr>
        <w:t xml:space="preserve"> and </w:t>
      </w:r>
      <w:r>
        <w:rPr>
          <w:rFonts w:ascii="Consolas" w:cs="Consolas" w:eastAsia="Consolas" w:hAnsi="Consolas"/>
          <w:b/>
          <w:bCs/>
          <w:sz w:val="18"/>
          <w:szCs w:val="18"/>
        </w:rPr>
        <w:t xml:space="preserve">OR</w:t>
      </w:r>
      <w:r>
        <w:rPr>
          <w:b/>
          <w:bCs/>
        </w:rPr>
        <w:t xml:space="preserve"> logical operators in a </w:t>
      </w:r>
      <w:r>
        <w:rPr>
          <w:rFonts w:ascii="Consolas" w:cs="Consolas" w:eastAsia="Consolas" w:hAnsi="Consolas"/>
          <w:b/>
          <w:bCs/>
          <w:sz w:val="18"/>
          <w:szCs w:val="18"/>
        </w:rPr>
        <w:t xml:space="preserve">WHERE</w:t>
      </w:r>
      <w:r>
        <w:rPr>
          <w:b/>
          <w:bCs/>
        </w:rPr>
        <w:t xml:space="preserve"> clause.</w:t>
      </w:r>
    </w:p>
    <w:p>
      <w:pPr>
        <w:spacing w:after="140"/>
      </w:pPr>
      <w:r>
        <w:t xml:space="preserve">The </w:t>
      </w:r>
      <w:r>
        <w:rPr>
          <w:rFonts w:ascii="Consolas" w:cs="Consolas" w:eastAsia="Consolas" w:hAnsi="Consolas"/>
          <w:sz w:val="18"/>
          <w:szCs w:val="18"/>
        </w:rPr>
        <w:t xml:space="preserve">AND</w:t>
      </w:r>
      <w:r>
        <w:t xml:space="preserve"> operator requires all conditions it connects to be true for a row to be included in the result. The </w:t>
      </w:r>
      <w:r>
        <w:rPr>
          <w:rFonts w:ascii="Consolas" w:cs="Consolas" w:eastAsia="Consolas" w:hAnsi="Consolas"/>
          <w:sz w:val="18"/>
          <w:szCs w:val="18"/>
        </w:rPr>
        <w:t xml:space="preserve">OR</w:t>
      </w:r>
      <w:r>
        <w:t xml:space="preserve"> operator, conversely, requires only one of the conditions it connects to be true for a row to be included. </w:t>
      </w:r>
      <w:r>
        <w:rPr>
          <w:rFonts w:ascii="Consolas" w:cs="Consolas" w:eastAsia="Consolas" w:hAnsi="Consolas"/>
          <w:sz w:val="18"/>
          <w:szCs w:val="18"/>
        </w:rPr>
        <w:t xml:space="preserve">AND</w:t>
      </w:r>
      <w:r>
        <w:t xml:space="preserve"> narrows the result set, while </w:t>
      </w:r>
      <w:r>
        <w:rPr>
          <w:rFonts w:ascii="Consolas" w:cs="Consolas" w:eastAsia="Consolas" w:hAnsi="Consolas"/>
          <w:sz w:val="18"/>
          <w:szCs w:val="18"/>
        </w:rPr>
        <w:t xml:space="preserve">OR</w:t>
      </w:r>
      <w:r>
        <w:t xml:space="preserve"> broadens it.</w:t>
      </w:r>
    </w:p>
    <w:p>
      <w:pPr>
        <w:spacing w:after="20"/>
      </w:pPr>
      <w:r>
        <w:rPr>
          <w:b/>
          <w:bCs/>
        </w:rPr>
        <w:t xml:space="preserve">2. </w:t>
      </w:r>
      <w:r>
        <w:rPr>
          <w:b/>
          <w:bCs/>
        </w:rPr>
        <w:t xml:space="preserve">When would you use the </w:t>
      </w:r>
      <w:r>
        <w:rPr>
          <w:rFonts w:ascii="Consolas" w:cs="Consolas" w:eastAsia="Consolas" w:hAnsi="Consolas"/>
          <w:b/>
          <w:bCs/>
          <w:sz w:val="18"/>
          <w:szCs w:val="18"/>
        </w:rPr>
        <w:t xml:space="preserve">BETWEEN</w:t>
      </w:r>
      <w:r>
        <w:rPr>
          <w:b/>
          <w:bCs/>
        </w:rPr>
        <w:t xml:space="preserve"> operator instead of combining comparison operators?</w:t>
      </w:r>
    </w:p>
    <w:p>
      <w:pPr>
        <w:spacing w:after="140"/>
      </w:pPr>
      <w:r>
        <w:t xml:space="preserve">You would use </w:t>
      </w:r>
      <w:r>
        <w:rPr>
          <w:rFonts w:ascii="Consolas" w:cs="Consolas" w:eastAsia="Consolas" w:hAnsi="Consolas"/>
          <w:sz w:val="18"/>
          <w:szCs w:val="18"/>
        </w:rPr>
        <w:t xml:space="preserve">BETWEEN</w:t>
      </w:r>
      <w:r>
        <w:t xml:space="preserve"> when filtering for a range of values (numeric, date, or text) that are inclusive of both the start and end points. It provides a more concise and readable alternative to using </w:t>
      </w:r>
      <w:r>
        <w:rPr>
          <w:rFonts w:ascii="Consolas" w:cs="Consolas" w:eastAsia="Consolas" w:hAnsi="Consolas"/>
          <w:sz w:val="18"/>
          <w:szCs w:val="18"/>
        </w:rPr>
        <w:t xml:space="preserve">column &gt;= value1 AND column &lt;= value2</w:t>
      </w:r>
      <w:r>
        <w:t xml:space="preserve">.</w:t>
      </w:r>
    </w:p>
    <w:p>
      <w:pPr>
        <w:spacing w:after="20"/>
      </w:pPr>
      <w:r>
        <w:rPr>
          <w:b/>
          <w:bCs/>
        </w:rPr>
        <w:t xml:space="preserve">3. </w:t>
      </w:r>
      <w:r>
        <w:rPr>
          <w:b/>
          <w:bCs/>
        </w:rPr>
        <w:t xml:space="preserve">Describe the purpose of the </w:t>
      </w:r>
      <w:r>
        <w:rPr>
          <w:rFonts w:ascii="Consolas" w:cs="Consolas" w:eastAsia="Consolas" w:hAnsi="Consolas"/>
          <w:b/>
          <w:bCs/>
          <w:sz w:val="18"/>
          <w:szCs w:val="18"/>
        </w:rPr>
        <w:t xml:space="preserve">%</w:t>
      </w:r>
      <w:r>
        <w:rPr>
          <w:b/>
          <w:bCs/>
        </w:rPr>
        <w:t xml:space="preserve"> and </w:t>
      </w:r>
      <w:r>
        <w:rPr>
          <w:rFonts w:ascii="Consolas" w:cs="Consolas" w:eastAsia="Consolas" w:hAnsi="Consolas"/>
          <w:b/>
          <w:bCs/>
          <w:sz w:val="18"/>
          <w:szCs w:val="18"/>
        </w:rPr>
        <w:t xml:space="preserve">_</w:t>
      </w:r>
      <w:r>
        <w:rPr>
          <w:b/>
          <w:bCs/>
        </w:rPr>
        <w:t xml:space="preserve"> wildcards when used with the </w:t>
      </w:r>
      <w:r>
        <w:rPr>
          <w:rFonts w:ascii="Consolas" w:cs="Consolas" w:eastAsia="Consolas" w:hAnsi="Consolas"/>
          <w:b/>
          <w:bCs/>
          <w:sz w:val="18"/>
          <w:szCs w:val="18"/>
        </w:rPr>
        <w:t xml:space="preserve">LIKE</w:t>
      </w:r>
      <w:r>
        <w:rPr>
          <w:b/>
          <w:bCs/>
        </w:rPr>
        <w:t xml:space="preserve"> operator.</w:t>
      </w:r>
    </w:p>
    <w:p>
      <w:pPr>
        <w:spacing w:after="140"/>
      </w:pPr>
      <w:r>
        <w:t xml:space="preserve">The </w:t>
      </w:r>
      <w:r>
        <w:rPr>
          <w:rFonts w:ascii="Consolas" w:cs="Consolas" w:eastAsia="Consolas" w:hAnsi="Consolas"/>
          <w:sz w:val="18"/>
          <w:szCs w:val="18"/>
        </w:rPr>
        <w:t xml:space="preserve">%</w:t>
      </w:r>
      <w:r>
        <w:t xml:space="preserve"> wildcard matches any sequence of zero or more characters. It is useful for searching for patterns at the beginning, end, or anywhere within a string. The </w:t>
      </w:r>
      <w:r>
        <w:rPr>
          <w:rFonts w:ascii="Consolas" w:cs="Consolas" w:eastAsia="Consolas" w:hAnsi="Consolas"/>
          <w:sz w:val="18"/>
          <w:szCs w:val="18"/>
        </w:rPr>
        <w:t xml:space="preserve">_</w:t>
      </w:r>
      <w:r>
        <w:t xml:space="preserve"> wildcard matches any single character, making it suitable for searching for patterns where only one character is unknown at a specific position.</w:t>
      </w:r>
    </w:p>
    <w:p>
      <w:pPr>
        <w:spacing w:after="20"/>
      </w:pPr>
      <w:r>
        <w:rPr>
          <w:b/>
          <w:bCs/>
        </w:rPr>
        <w:t xml:space="preserve">4. </w:t>
      </w:r>
      <w:r>
        <w:rPr>
          <w:b/>
          <w:bCs/>
        </w:rPr>
        <w:t xml:space="preserve">What is an </w:t>
      </w:r>
      <w:r>
        <w:rPr>
          <w:rFonts w:ascii="Consolas" w:cs="Consolas" w:eastAsia="Consolas" w:hAnsi="Consolas"/>
          <w:b/>
          <w:bCs/>
          <w:sz w:val="18"/>
          <w:szCs w:val="18"/>
        </w:rPr>
        <w:t xml:space="preserve">INNER JOIN</w:t>
      </w:r>
      <w:r>
        <w:rPr>
          <w:b/>
          <w:bCs/>
        </w:rPr>
        <w:t xml:space="preserve">, and what kind of data does it return?</w:t>
      </w:r>
    </w:p>
    <w:p>
      <w:pPr>
        <w:spacing w:after="140"/>
      </w:pPr>
      <w:r>
        <w:t xml:space="preserve">An </w:t>
      </w:r>
      <w:r>
        <w:rPr>
          <w:rFonts w:ascii="Consolas" w:cs="Consolas" w:eastAsia="Consolas" w:hAnsi="Consolas"/>
          <w:sz w:val="18"/>
          <w:szCs w:val="18"/>
        </w:rPr>
        <w:t xml:space="preserve">INNER JOIN</w:t>
      </w:r>
      <w:r>
        <w:t xml:space="preserve"> combines rows from two or more tables based on a specified join condition. It returns only those rows where there is a match in the common column(s) between all joined tables. Rows without a corresponding match in all tables are excluded from the result.</w:t>
      </w:r>
    </w:p>
    <w:p>
      <w:pPr>
        <w:spacing w:after="20"/>
      </w:pPr>
      <w:r>
        <w:rPr>
          <w:b/>
          <w:bCs/>
        </w:rPr>
        <w:t xml:space="preserve">5. </w:t>
      </w:r>
      <w:r>
        <w:rPr>
          <w:b/>
          <w:bCs/>
        </w:rPr>
        <w:t xml:space="preserve">Why are aliases important when writing SQL queries, especially when performing joins?</w:t>
      </w:r>
    </w:p>
    <w:p>
      <w:pPr>
        <w:spacing w:after="140"/>
      </w:pPr>
      <w:r>
        <w:t xml:space="preserve">Aliases improve query readability by providing shorter, more descriptive names for tables and columns. For joins, they are crucial for disambiguating columns that have the same name across different tables, allowing you to specify which table a column belongs to (e.g., </w:t>
      </w:r>
      <w:r>
        <w:rPr>
          <w:rFonts w:ascii="Consolas" w:cs="Consolas" w:eastAsia="Consolas" w:hAnsi="Consolas"/>
          <w:sz w:val="18"/>
          <w:szCs w:val="18"/>
        </w:rPr>
        <w:t xml:space="preserve">C.CustomerID</w:t>
      </w:r>
      <w:r>
        <w:t xml:space="preserve"> vs. </w:t>
      </w:r>
      <w:r>
        <w:rPr>
          <w:rFonts w:ascii="Consolas" w:cs="Consolas" w:eastAsia="Consolas" w:hAnsi="Consolas"/>
          <w:sz w:val="18"/>
          <w:szCs w:val="18"/>
        </w:rPr>
        <w:t xml:space="preserve">O.CustomerID</w:t>
      </w:r>
      <w:r>
        <w:t xml:space="preserve">).</w:t>
      </w:r>
    </w:p>
    <w:p>
      <w:pPr>
        <w:pStyle w:val="Heading3"/>
      </w:pPr>
      <w:r>
        <w:t xml:space="preserve">Chapter 4: Working with Multiple Tables and Summarizing Data</w:t>
      </w:r>
    </w:p>
    <w:p>
      <w:pPr>
        <w:spacing w:after="20"/>
      </w:pPr>
      <w:r>
        <w:rPr>
          <w:b/>
          <w:bCs/>
        </w:rPr>
        <w:t xml:space="preserve">1. </w:t>
      </w:r>
      <w:r>
        <w:rPr>
          <w:b/>
          <w:bCs/>
        </w:rPr>
        <w:t xml:space="preserve">What is the primary difference between a LEFT JOIN and a RIGHT JOIN?</w:t>
      </w:r>
    </w:p>
    <w:p>
      <w:pPr>
        <w:spacing w:after="140"/>
      </w:pPr>
      <w:r>
        <w:t xml:space="preserve">A LEFT JOIN returns all rows from the left table and matching rows from the right table. If no match exists in the right table, its columns will show NULLs. Conversely, a RIGHT JOIN returns all rows from the right table and matching rows from the left table, showing NULLs for unmatched rows in the left table.</w:t>
      </w:r>
    </w:p>
    <w:p>
      <w:pPr>
        <w:spacing w:after="20"/>
      </w:pPr>
      <w:r>
        <w:rPr>
          <w:b/>
          <w:bCs/>
        </w:rPr>
        <w:t xml:space="preserve">2. </w:t>
      </w:r>
      <w:r>
        <w:rPr>
          <w:b/>
          <w:bCs/>
        </w:rPr>
        <w:t xml:space="preserve">When would you use UNION ALL instead of UNION?</w:t>
      </w:r>
    </w:p>
    <w:p>
      <w:pPr>
        <w:spacing w:after="140"/>
      </w:pPr>
      <w:r>
        <w:t xml:space="preserve">You would use UNION ALL when you need to combine the result sets of two or more SELECT statements and want to include all rows, even if they are duplicates. UNION ALL is generally faster than UNION because it does not perform the extra step of removing duplicate rows.</w:t>
      </w:r>
    </w:p>
    <w:p>
      <w:pPr>
        <w:spacing w:after="20"/>
      </w:pPr>
      <w:r>
        <w:rPr>
          <w:b/>
          <w:bCs/>
        </w:rPr>
        <w:t xml:space="preserve">3. </w:t>
      </w:r>
      <w:r>
        <w:rPr>
          <w:b/>
          <w:bCs/>
        </w:rPr>
        <w:t xml:space="preserve">Explain the purpose of aggregate functions in SQL.</w:t>
      </w:r>
    </w:p>
    <w:p>
      <w:pPr>
        <w:spacing w:after="140"/>
      </w:pPr>
      <w:r>
        <w:t xml:space="preserve">Aggregate functions perform calculations on a set of rows and return a single summary value. Their purpose is to derive insights from data, such as counting items, summing values, calculating averages, or finding minimum and maximum values within a dataset.</w:t>
      </w:r>
    </w:p>
    <w:p>
      <w:pPr>
        <w:spacing w:after="20"/>
      </w:pPr>
      <w:r>
        <w:rPr>
          <w:b/>
          <w:bCs/>
        </w:rPr>
        <w:t xml:space="preserve">4. </w:t>
      </w:r>
      <w:r>
        <w:rPr>
          <w:b/>
          <w:bCs/>
        </w:rPr>
        <w:t xml:space="preserve">How does the GROUP BY clause affect the output of aggregate functions?</w:t>
      </w:r>
    </w:p>
    <w:p>
      <w:pPr>
        <w:spacing w:after="140"/>
      </w:pPr>
      <w:r>
        <w:t xml:space="preserve">The GROUP BY clause groups rows that share common values in specified columns. When an aggregate function is used with GROUP BY, it operates on each of these distinct groups independently, producing a summary value for each group rather than for the entire dataset.</w:t>
      </w:r>
    </w:p>
    <w:p>
      <w:pPr>
        <w:spacing w:after="20"/>
      </w:pPr>
      <w:r>
        <w:rPr>
          <w:b/>
          <w:bCs/>
        </w:rPr>
        <w:t xml:space="preserve">5. </w:t>
      </w:r>
      <w:r>
        <w:rPr>
          <w:b/>
          <w:bCs/>
        </w:rPr>
        <w:t xml:space="preserve">What is the difference between the WHERE clause and the HAVING clause?</w:t>
      </w:r>
    </w:p>
    <w:p>
      <w:pPr>
        <w:spacing w:after="140"/>
      </w:pPr>
      <w:r>
        <w:t xml:space="preserve">The WHERE clause filters individual rows </w:t>
      </w:r>
      <w:r>
        <w:rPr>
          <w:i/>
          <w:iCs/>
        </w:rPr>
        <w:t xml:space="preserve">before</w:t>
      </w:r>
      <w:r>
        <w:t xml:space="preserve"> they are grouped by the GROUP BY clause. It cannot contain aggregate functions. The HAVING clause, in contrast, filters groups of rows </w:t>
      </w:r>
      <w:r>
        <w:rPr>
          <w:i/>
          <w:iCs/>
        </w:rPr>
        <w:t xml:space="preserve">after</w:t>
      </w:r>
      <w:r>
        <w:t xml:space="preserve"> the GROUP BY clause has been applied, and it can contain aggregate functions in its conditions.</w:t>
      </w:r>
    </w:p>
    <w:p>
      <w:pPr>
        <w:spacing w:after="20"/>
      </w:pPr>
      <w:r>
        <w:rPr>
          <w:b/>
          <w:bCs/>
        </w:rPr>
        <w:t xml:space="preserve">6. </w:t>
      </w:r>
      <w:r>
        <w:rPr>
          <w:b/>
          <w:bCs/>
        </w:rPr>
        <w:t xml:space="preserve">Give an example of a SQL string function and its use.</w:t>
      </w:r>
    </w:p>
    <w:p>
      <w:pPr>
        <w:spacing w:after="140"/>
      </w:pPr>
      <w:r>
        <w:t xml:space="preserve">The </w:t>
      </w:r>
      <w:r>
        <w:rPr>
          <w:rFonts w:ascii="Consolas" w:cs="Consolas" w:eastAsia="Consolas" w:hAnsi="Consolas"/>
          <w:sz w:val="18"/>
          <w:szCs w:val="18"/>
        </w:rPr>
        <w:t xml:space="preserve">UPPER()</w:t>
      </w:r>
      <w:r>
        <w:t xml:space="preserve"> string function converts all characters in a string to uppercase. For example, </w:t>
      </w:r>
      <w:r>
        <w:rPr>
          <w:rFonts w:ascii="Consolas" w:cs="Consolas" w:eastAsia="Consolas" w:hAnsi="Consolas"/>
          <w:sz w:val="18"/>
          <w:szCs w:val="18"/>
        </w:rPr>
        <w:t xml:space="preserve">SELECT UPPER(ProductName) FROM Products;</w:t>
      </w:r>
      <w:r>
        <w:t xml:space="preserve"> would display all product names in capital letters, which is useful for standardizing text data or for case-insensitive comparisons.</w:t>
      </w:r>
    </w:p>
    <w:p>
      <w:pPr>
        <w:pStyle w:val="Heading3"/>
      </w:pPr>
      <w:r>
        <w:t xml:space="preserve">Chapter 5: Modifying and Structuring Data with SQL</w:t>
      </w:r>
    </w:p>
    <w:p>
      <w:pPr>
        <w:spacing w:after="20"/>
      </w:pPr>
      <w:r>
        <w:rPr>
          <w:b/>
          <w:bCs/>
        </w:rPr>
        <w:t xml:space="preserve">1. </w:t>
      </w:r>
      <w:r>
        <w:rPr>
          <w:b/>
          <w:bCs/>
        </w:rPr>
        <w:t xml:space="preserve">Explain the primary difference between using the </w:t>
      </w:r>
      <w:r>
        <w:rPr>
          <w:rFonts w:ascii="Consolas" w:cs="Consolas" w:eastAsia="Consolas" w:hAnsi="Consolas"/>
          <w:b/>
          <w:bCs/>
          <w:sz w:val="18"/>
          <w:szCs w:val="18"/>
        </w:rPr>
        <w:t xml:space="preserve">IN</w:t>
      </w:r>
      <w:r>
        <w:rPr>
          <w:b/>
          <w:bCs/>
        </w:rPr>
        <w:t xml:space="preserve"> operator and the </w:t>
      </w:r>
      <w:r>
        <w:rPr>
          <w:rFonts w:ascii="Consolas" w:cs="Consolas" w:eastAsia="Consolas" w:hAnsi="Consolas"/>
          <w:b/>
          <w:bCs/>
          <w:sz w:val="18"/>
          <w:szCs w:val="18"/>
        </w:rPr>
        <w:t xml:space="preserve">EXISTS</w:t>
      </w:r>
      <w:r>
        <w:rPr>
          <w:b/>
          <w:bCs/>
        </w:rPr>
        <w:t xml:space="preserve"> operator with subqueries.</w:t>
      </w:r>
    </w:p>
    <w:p>
      <w:pPr>
        <w:spacing w:after="140"/>
      </w:pPr>
      <w:r>
        <w:t xml:space="preserve">The </w:t>
      </w:r>
      <w:r>
        <w:rPr>
          <w:rFonts w:ascii="Consolas" w:cs="Consolas" w:eastAsia="Consolas" w:hAnsi="Consolas"/>
          <w:sz w:val="18"/>
          <w:szCs w:val="18"/>
        </w:rPr>
        <w:t xml:space="preserve">IN</w:t>
      </w:r>
      <w:r>
        <w:t xml:space="preserve"> operator checks if a value is present within a list of values returned by a subquery, requiring the subquery to return a single column. The </w:t>
      </w:r>
      <w:r>
        <w:rPr>
          <w:rFonts w:ascii="Consolas" w:cs="Consolas" w:eastAsia="Consolas" w:hAnsi="Consolas"/>
          <w:sz w:val="18"/>
          <w:szCs w:val="18"/>
        </w:rPr>
        <w:t xml:space="preserve">EXISTS</w:t>
      </w:r>
      <w:r>
        <w:t xml:space="preserve"> operator checks only for the presence of any rows returned by a subquery, not specific values. </w:t>
      </w:r>
      <w:r>
        <w:rPr>
          <w:rFonts w:ascii="Consolas" w:cs="Consolas" w:eastAsia="Consolas" w:hAnsi="Consolas"/>
          <w:sz w:val="18"/>
          <w:szCs w:val="18"/>
        </w:rPr>
        <w:t xml:space="preserve">EXISTS</w:t>
      </w:r>
      <w:r>
        <w:t xml:space="preserve"> is often more efficient for correlated subqueries as it stops processing once a match is found.</w:t>
      </w:r>
    </w:p>
    <w:p>
      <w:pPr>
        <w:spacing w:after="20"/>
      </w:pPr>
      <w:r>
        <w:rPr>
          <w:b/>
          <w:bCs/>
        </w:rPr>
        <w:t xml:space="preserve">2. </w:t>
      </w:r>
      <w:r>
        <w:rPr>
          <w:b/>
          <w:bCs/>
        </w:rPr>
        <w:t xml:space="preserve">What is the purpose of the </w:t>
      </w:r>
      <w:r>
        <w:rPr>
          <w:rFonts w:ascii="Consolas" w:cs="Consolas" w:eastAsia="Consolas" w:hAnsi="Consolas"/>
          <w:b/>
          <w:bCs/>
          <w:sz w:val="18"/>
          <w:szCs w:val="18"/>
        </w:rPr>
        <w:t xml:space="preserve">WHERE</w:t>
      </w:r>
      <w:r>
        <w:rPr>
          <w:b/>
          <w:bCs/>
        </w:rPr>
        <w:t xml:space="preserve"> clause in </w:t>
      </w:r>
      <w:r>
        <w:rPr>
          <w:rFonts w:ascii="Consolas" w:cs="Consolas" w:eastAsia="Consolas" w:hAnsi="Consolas"/>
          <w:b/>
          <w:bCs/>
          <w:sz w:val="18"/>
          <w:szCs w:val="18"/>
        </w:rPr>
        <w:t xml:space="preserve">UPDATE</w:t>
      </w:r>
      <w:r>
        <w:rPr>
          <w:b/>
          <w:bCs/>
        </w:rPr>
        <w:t xml:space="preserve"> and </w:t>
      </w:r>
      <w:r>
        <w:rPr>
          <w:rFonts w:ascii="Consolas" w:cs="Consolas" w:eastAsia="Consolas" w:hAnsi="Consolas"/>
          <w:b/>
          <w:bCs/>
          <w:sz w:val="18"/>
          <w:szCs w:val="18"/>
        </w:rPr>
        <w:t xml:space="preserve">DELETE</w:t>
      </w:r>
      <w:r>
        <w:rPr>
          <w:b/>
          <w:bCs/>
        </w:rPr>
        <w:t xml:space="preserve"> statements, and why is it critically important?</w:t>
      </w:r>
    </w:p>
    <w:p>
      <w:pPr>
        <w:spacing w:after="140"/>
      </w:pPr>
      <w:r>
        <w:t xml:space="preserve">The </w:t>
      </w:r>
      <w:r>
        <w:rPr>
          <w:rFonts w:ascii="Consolas" w:cs="Consolas" w:eastAsia="Consolas" w:hAnsi="Consolas"/>
          <w:sz w:val="18"/>
          <w:szCs w:val="18"/>
        </w:rPr>
        <w:t xml:space="preserve">WHERE</w:t>
      </w:r>
      <w:r>
        <w:t xml:space="preserve"> clause specifies which specific rows in a table should be affected by an </w:t>
      </w:r>
      <w:r>
        <w:rPr>
          <w:rFonts w:ascii="Consolas" w:cs="Consolas" w:eastAsia="Consolas" w:hAnsi="Consolas"/>
          <w:sz w:val="18"/>
          <w:szCs w:val="18"/>
        </w:rPr>
        <w:t xml:space="preserve">UPDATE</w:t>
      </w:r>
      <w:r>
        <w:t xml:space="preserve"> or </w:t>
      </w:r>
      <w:r>
        <w:rPr>
          <w:rFonts w:ascii="Consolas" w:cs="Consolas" w:eastAsia="Consolas" w:hAnsi="Consolas"/>
          <w:sz w:val="18"/>
          <w:szCs w:val="18"/>
        </w:rPr>
        <w:t xml:space="preserve">DELETE</w:t>
      </w:r>
      <w:r>
        <w:t xml:space="preserve"> operation. It is critically important because, without it, the </w:t>
      </w:r>
      <w:r>
        <w:rPr>
          <w:rFonts w:ascii="Consolas" w:cs="Consolas" w:eastAsia="Consolas" w:hAnsi="Consolas"/>
          <w:sz w:val="18"/>
          <w:szCs w:val="18"/>
        </w:rPr>
        <w:t xml:space="preserve">UPDATE</w:t>
      </w:r>
      <w:r>
        <w:t xml:space="preserve"> statement would modify every row in the table, and the </w:t>
      </w:r>
      <w:r>
        <w:rPr>
          <w:rFonts w:ascii="Consolas" w:cs="Consolas" w:eastAsia="Consolas" w:hAnsi="Consolas"/>
          <w:sz w:val="18"/>
          <w:szCs w:val="18"/>
        </w:rPr>
        <w:t xml:space="preserve">DELETE</w:t>
      </w:r>
      <w:r>
        <w:t xml:space="preserve"> statement would remove every row from the table, leading to unintended and potentially irreversible data loss or corruption.</w:t>
      </w:r>
    </w:p>
    <w:p>
      <w:pPr>
        <w:spacing w:after="20"/>
      </w:pPr>
      <w:r>
        <w:rPr>
          <w:b/>
          <w:bCs/>
        </w:rPr>
        <w:t xml:space="preserve">3. </w:t>
      </w:r>
      <w:r>
        <w:rPr>
          <w:b/>
          <w:bCs/>
        </w:rPr>
        <w:t xml:space="preserve">Describe the steps to add a new product entry into a </w:t>
      </w:r>
      <w:r>
        <w:rPr>
          <w:rFonts w:ascii="Consolas" w:cs="Consolas" w:eastAsia="Consolas" w:hAnsi="Consolas"/>
          <w:b/>
          <w:bCs/>
          <w:sz w:val="18"/>
          <w:szCs w:val="18"/>
        </w:rPr>
        <w:t xml:space="preserve">Products</w:t>
      </w:r>
      <w:r>
        <w:rPr>
          <w:b/>
          <w:bCs/>
        </w:rPr>
        <w:t xml:space="preserve"> table that has columns </w:t>
      </w:r>
      <w:r>
        <w:rPr>
          <w:rFonts w:ascii="Consolas" w:cs="Consolas" w:eastAsia="Consolas" w:hAnsi="Consolas"/>
          <w:b/>
          <w:bCs/>
          <w:sz w:val="18"/>
          <w:szCs w:val="18"/>
        </w:rPr>
        <w:t xml:space="preserve">product_id</w:t>
      </w:r>
      <w:r>
        <w:rPr>
          <w:b/>
          <w:bCs/>
        </w:rPr>
        <w:t xml:space="preserve">, </w:t>
      </w:r>
      <w:r>
        <w:rPr>
          <w:rFonts w:ascii="Consolas" w:cs="Consolas" w:eastAsia="Consolas" w:hAnsi="Consolas"/>
          <w:b/>
          <w:bCs/>
          <w:sz w:val="18"/>
          <w:szCs w:val="18"/>
        </w:rPr>
        <w:t xml:space="preserve">product_name</w:t>
      </w:r>
      <w:r>
        <w:rPr>
          <w:b/>
          <w:bCs/>
        </w:rPr>
        <w:t xml:space="preserve">, </w:t>
      </w:r>
      <w:r>
        <w:rPr>
          <w:rFonts w:ascii="Consolas" w:cs="Consolas" w:eastAsia="Consolas" w:hAnsi="Consolas"/>
          <w:b/>
          <w:bCs/>
          <w:sz w:val="18"/>
          <w:szCs w:val="18"/>
        </w:rPr>
        <w:t xml:space="preserve">price</w:t>
      </w:r>
      <w:r>
        <w:rPr>
          <w:b/>
          <w:bCs/>
        </w:rPr>
        <w:t xml:space="preserve">, and </w:t>
      </w:r>
      <w:r>
        <w:rPr>
          <w:rFonts w:ascii="Consolas" w:cs="Consolas" w:eastAsia="Consolas" w:hAnsi="Consolas"/>
          <w:b/>
          <w:bCs/>
          <w:sz w:val="18"/>
          <w:szCs w:val="18"/>
        </w:rPr>
        <w:t xml:space="preserve">stock_quantity</w:t>
      </w:r>
      <w:r>
        <w:rPr>
          <w:b/>
          <w:bCs/>
        </w:rPr>
        <w:t xml:space="preserve">.</w:t>
      </w:r>
    </w:p>
    <w:p>
      <w:pPr>
        <w:spacing w:after="140"/>
      </w:pPr>
      <w:r>
        <w:t xml:space="preserve">To add a new product, you would use the </w:t>
      </w:r>
      <w:r>
        <w:rPr>
          <w:rFonts w:ascii="Consolas" w:cs="Consolas" w:eastAsia="Consolas" w:hAnsi="Consolas"/>
          <w:sz w:val="18"/>
          <w:szCs w:val="18"/>
        </w:rPr>
        <w:t xml:space="preserve">INSERT INTO</w:t>
      </w:r>
      <w:r>
        <w:t xml:space="preserve"> statement. You specify the table name, then optionally list the columns you are populating, followed by the </w:t>
      </w:r>
      <w:r>
        <w:rPr>
          <w:rFonts w:ascii="Consolas" w:cs="Consolas" w:eastAsia="Consolas" w:hAnsi="Consolas"/>
          <w:sz w:val="18"/>
          <w:szCs w:val="18"/>
        </w:rPr>
        <w:t xml:space="preserve">VALUES</w:t>
      </w:r>
      <w:r>
        <w:t xml:space="preserve"> keyword and the corresponding data for each column. For example: </w:t>
      </w:r>
      <w:r>
        <w:rPr>
          <w:rFonts w:ascii="Consolas" w:cs="Consolas" w:eastAsia="Consolas" w:hAnsi="Consolas"/>
          <w:sz w:val="18"/>
          <w:szCs w:val="18"/>
        </w:rPr>
        <w:t xml:space="preserve">INSERT INTO Products (product_id, product_name, price, stock_quantity) VALUES (201, 'Webcam', 49.99, 100);</w:t>
      </w:r>
    </w:p>
    <w:p>
      <w:pPr>
        <w:spacing w:after="20"/>
      </w:pPr>
      <w:r>
        <w:rPr>
          <w:b/>
          <w:bCs/>
        </w:rPr>
        <w:t xml:space="preserve">4. </w:t>
      </w:r>
      <w:r>
        <w:rPr>
          <w:b/>
          <w:bCs/>
        </w:rPr>
        <w:t xml:space="preserve">When defining a table, what is a </w:t>
      </w:r>
      <w:r>
        <w:rPr>
          <w:rFonts w:ascii="Consolas" w:cs="Consolas" w:eastAsia="Consolas" w:hAnsi="Consolas"/>
          <w:b/>
          <w:bCs/>
          <w:sz w:val="18"/>
          <w:szCs w:val="18"/>
        </w:rPr>
        <w:t xml:space="preserve">PRIMARY KEY</w:t>
      </w:r>
      <w:r>
        <w:rPr>
          <w:b/>
          <w:bCs/>
        </w:rPr>
        <w:t xml:space="preserve">, and what two fundamental properties does it guarantee?</w:t>
      </w:r>
    </w:p>
    <w:p>
      <w:pPr>
        <w:spacing w:after="140"/>
      </w:pPr>
      <w:r>
        <w:t xml:space="preserve">A </w:t>
      </w:r>
      <w:r>
        <w:rPr>
          <w:rFonts w:ascii="Consolas" w:cs="Consolas" w:eastAsia="Consolas" w:hAnsi="Consolas"/>
          <w:sz w:val="18"/>
          <w:szCs w:val="18"/>
        </w:rPr>
        <w:t xml:space="preserve">PRIMARY KEY</w:t>
      </w:r>
      <w:r>
        <w:t xml:space="preserve"> is a constraint used in </w:t>
      </w:r>
      <w:r>
        <w:rPr>
          <w:rFonts w:ascii="Consolas" w:cs="Consolas" w:eastAsia="Consolas" w:hAnsi="Consolas"/>
          <w:sz w:val="18"/>
          <w:szCs w:val="18"/>
        </w:rPr>
        <w:t xml:space="preserve">CREATE TABLE</w:t>
      </w:r>
      <w:r>
        <w:t xml:space="preserve"> to uniquely identify each record in a table. It guarantees two fundamental properties: uniqueness (no two rows can have the same primary key value) and non-nullability (the primary key column(s) cannot contain </w:t>
      </w:r>
      <w:r>
        <w:rPr>
          <w:rFonts w:ascii="Consolas" w:cs="Consolas" w:eastAsia="Consolas" w:hAnsi="Consolas"/>
          <w:sz w:val="18"/>
          <w:szCs w:val="18"/>
        </w:rPr>
        <w:t xml:space="preserve">NULL</w:t>
      </w:r>
      <w:r>
        <w:t xml:space="preserve"> values).</w:t>
      </w:r>
    </w:p>
    <w:p>
      <w:pPr>
        <w:spacing w:after="20"/>
      </w:pPr>
      <w:r>
        <w:rPr>
          <w:b/>
          <w:bCs/>
        </w:rPr>
        <w:t xml:space="preserve">5. </w:t>
      </w:r>
      <w:r>
        <w:rPr>
          <w:b/>
          <w:bCs/>
        </w:rPr>
        <w:t xml:space="preserve">Give an example of a column constraint you would use to ensure that a product's price is always a non-negative value.</w:t>
      </w:r>
    </w:p>
    <w:p>
      <w:pPr>
        <w:spacing w:after="140"/>
      </w:pPr>
      <w:r>
        <w:t xml:space="preserve">To ensure a product's price is always a non-negative value, you would use the </w:t>
      </w:r>
      <w:r>
        <w:rPr>
          <w:rFonts w:ascii="Consolas" w:cs="Consolas" w:eastAsia="Consolas" w:hAnsi="Consolas"/>
          <w:sz w:val="18"/>
          <w:szCs w:val="18"/>
        </w:rPr>
        <w:t xml:space="preserve">CHECK</w:t>
      </w:r>
      <w:r>
        <w:t xml:space="preserve"> constraint. For example, when creating a table, you could define the price column as </w:t>
      </w:r>
      <w:r>
        <w:rPr>
          <w:rFonts w:ascii="Consolas" w:cs="Consolas" w:eastAsia="Consolas" w:hAnsi="Consolas"/>
          <w:sz w:val="18"/>
          <w:szCs w:val="18"/>
        </w:rPr>
        <w:t xml:space="preserve">price DECIMAL(10, 2) CHECK (price &gt;= 0)</w:t>
      </w:r>
      <w:r>
        <w:t xml:space="preserve">. This prevents any </w:t>
      </w:r>
      <w:r>
        <w:rPr>
          <w:rFonts w:ascii="Consolas" w:cs="Consolas" w:eastAsia="Consolas" w:hAnsi="Consolas"/>
          <w:sz w:val="18"/>
          <w:szCs w:val="18"/>
        </w:rPr>
        <w:t xml:space="preserve">INSERT</w:t>
      </w:r>
      <w:r>
        <w:t xml:space="preserve"> or </w:t>
      </w:r>
      <w:r>
        <w:rPr>
          <w:rFonts w:ascii="Consolas" w:cs="Consolas" w:eastAsia="Consolas" w:hAnsi="Consolas"/>
          <w:sz w:val="18"/>
          <w:szCs w:val="18"/>
        </w:rPr>
        <w:t xml:space="preserve">UPDATE</w:t>
      </w:r>
      <w:r>
        <w:t xml:space="preserve"> operation from setting the price to a negative number.</w:t>
      </w:r>
    </w:p>
    <w:p>
      <w:pPr>
        <w:pStyle w:val="Heading3"/>
      </w:pPr>
      <w:r>
        <w:t xml:space="preserve">Chapter 6: SQL Cheat Sheet &amp; Practice</w:t>
      </w:r>
    </w:p>
    <w:p>
      <w:pPr>
        <w:spacing w:after="20"/>
      </w:pPr>
      <w:r>
        <w:rPr>
          <w:b/>
          <w:bCs/>
        </w:rPr>
        <w:t xml:space="preserve">1. </w:t>
      </w:r>
      <w:r>
        <w:rPr>
          <w:b/>
          <w:bCs/>
        </w:rPr>
        <w:t xml:space="preserve">Explain the difference between the </w:t>
      </w:r>
      <w:r>
        <w:rPr>
          <w:rFonts w:ascii="Consolas" w:cs="Consolas" w:eastAsia="Consolas" w:hAnsi="Consolas"/>
          <w:b/>
          <w:bCs/>
          <w:sz w:val="18"/>
          <w:szCs w:val="18"/>
        </w:rPr>
        <w:t xml:space="preserve">WHERE</w:t>
      </w:r>
      <w:r>
        <w:rPr>
          <w:b/>
          <w:bCs/>
        </w:rPr>
        <w:t xml:space="preserve"> clause and the </w:t>
      </w:r>
      <w:r>
        <w:rPr>
          <w:rFonts w:ascii="Consolas" w:cs="Consolas" w:eastAsia="Consolas" w:hAnsi="Consolas"/>
          <w:b/>
          <w:bCs/>
          <w:sz w:val="18"/>
          <w:szCs w:val="18"/>
        </w:rPr>
        <w:t xml:space="preserve">HAVING</w:t>
      </w:r>
      <w:r>
        <w:rPr>
          <w:b/>
          <w:bCs/>
        </w:rPr>
        <w:t xml:space="preserve"> clause in a SQL query.</w:t>
      </w:r>
    </w:p>
    <w:p>
      <w:pPr>
        <w:spacing w:after="140"/>
      </w:pPr>
      <w:r>
        <w:t xml:space="preserve">The </w:t>
      </w:r>
      <w:r>
        <w:rPr>
          <w:rFonts w:ascii="Consolas" w:cs="Consolas" w:eastAsia="Consolas" w:hAnsi="Consolas"/>
          <w:sz w:val="18"/>
          <w:szCs w:val="18"/>
        </w:rPr>
        <w:t xml:space="preserve">WHERE</w:t>
      </w:r>
      <w:r>
        <w:t xml:space="preserve"> clause filters individual rows </w:t>
      </w:r>
      <w:r>
        <w:rPr>
          <w:i/>
          <w:iCs/>
        </w:rPr>
        <w:t xml:space="preserve">before</w:t>
      </w:r>
      <w:r>
        <w:t xml:space="preserve"> any grouping occurs. The </w:t>
      </w:r>
      <w:r>
        <w:rPr>
          <w:rFonts w:ascii="Consolas" w:cs="Consolas" w:eastAsia="Consolas" w:hAnsi="Consolas"/>
          <w:sz w:val="18"/>
          <w:szCs w:val="18"/>
        </w:rPr>
        <w:t xml:space="preserve">HAVING</w:t>
      </w:r>
      <w:r>
        <w:t xml:space="preserve"> clause, in contrast, filters groups of rows </w:t>
      </w:r>
      <w:r>
        <w:rPr>
          <w:i/>
          <w:iCs/>
        </w:rPr>
        <w:t xml:space="preserve">after</w:t>
      </w:r>
      <w:r>
        <w:t xml:space="preserve"> the </w:t>
      </w:r>
      <w:r>
        <w:rPr>
          <w:rFonts w:ascii="Consolas" w:cs="Consolas" w:eastAsia="Consolas" w:hAnsi="Consolas"/>
          <w:sz w:val="18"/>
          <w:szCs w:val="18"/>
        </w:rPr>
        <w:t xml:space="preserve">GROUP BY</w:t>
      </w:r>
      <w:r>
        <w:t xml:space="preserve"> clause has aggregated them. </w:t>
      </w:r>
      <w:r>
        <w:rPr>
          <w:rFonts w:ascii="Consolas" w:cs="Consolas" w:eastAsia="Consolas" w:hAnsi="Consolas"/>
          <w:sz w:val="18"/>
          <w:szCs w:val="18"/>
        </w:rPr>
        <w:t xml:space="preserve">HAVING</w:t>
      </w:r>
      <w:r>
        <w:t xml:space="preserve"> is typically used with aggregate functions to filter based on the results of those aggregations.</w:t>
      </w:r>
    </w:p>
    <w:p>
      <w:pPr>
        <w:spacing w:after="20"/>
      </w:pPr>
      <w:r>
        <w:rPr>
          <w:b/>
          <w:bCs/>
        </w:rPr>
        <w:t xml:space="preserve">2. </w:t>
      </w:r>
      <w:r>
        <w:rPr>
          <w:b/>
          <w:bCs/>
        </w:rPr>
        <w:t xml:space="preserve">What is the order of execution for the primary clauses in a SQL query, and why is this order important?</w:t>
      </w:r>
    </w:p>
    <w:p>
      <w:pPr>
        <w:spacing w:after="140"/>
      </w:pPr>
      <w:r>
        <w:t xml:space="preserve">The order of execution is </w:t>
      </w:r>
      <w:r>
        <w:rPr>
          <w:rFonts w:ascii="Consolas" w:cs="Consolas" w:eastAsia="Consolas" w:hAnsi="Consolas"/>
          <w:sz w:val="18"/>
          <w:szCs w:val="18"/>
        </w:rPr>
        <w:t xml:space="preserve">FROM -&gt; WHERE -&gt; GROUP BY -&gt; HAVING -&gt; SELECT -&gt; ORDER BY -&gt; LIMIT</w:t>
      </w:r>
      <w:r>
        <w:t xml:space="preserve">. This order is important because it dictates when certain operations are performed. For example, you cannot reference a column alias defined in </w:t>
      </w:r>
      <w:r>
        <w:rPr>
          <w:rFonts w:ascii="Consolas" w:cs="Consolas" w:eastAsia="Consolas" w:hAnsi="Consolas"/>
          <w:sz w:val="18"/>
          <w:szCs w:val="18"/>
        </w:rPr>
        <w:t xml:space="preserve">SELECT</w:t>
      </w:r>
      <w:r>
        <w:t xml:space="preserve"> within the </w:t>
      </w:r>
      <w:r>
        <w:rPr>
          <w:rFonts w:ascii="Consolas" w:cs="Consolas" w:eastAsia="Consolas" w:hAnsi="Consolas"/>
          <w:sz w:val="18"/>
          <w:szCs w:val="18"/>
        </w:rPr>
        <w:t xml:space="preserve">WHERE</w:t>
      </w:r>
      <w:r>
        <w:t xml:space="preserve"> clause because </w:t>
      </w:r>
      <w:r>
        <w:rPr>
          <w:rFonts w:ascii="Consolas" w:cs="Consolas" w:eastAsia="Consolas" w:hAnsi="Consolas"/>
          <w:sz w:val="18"/>
          <w:szCs w:val="18"/>
        </w:rPr>
        <w:t xml:space="preserve">WHERE</w:t>
      </w:r>
      <w:r>
        <w:t xml:space="preserve"> executes earlier.</w:t>
      </w:r>
    </w:p>
    <w:p>
      <w:pPr>
        <w:spacing w:after="20"/>
      </w:pPr>
      <w:r>
        <w:rPr>
          <w:b/>
          <w:bCs/>
        </w:rPr>
        <w:t xml:space="preserve">3. </w:t>
      </w:r>
      <w:r>
        <w:rPr>
          <w:b/>
          <w:bCs/>
        </w:rPr>
        <w:t xml:space="preserve">Describe the behavior of an </w:t>
      </w:r>
      <w:r>
        <w:rPr>
          <w:rFonts w:ascii="Consolas" w:cs="Consolas" w:eastAsia="Consolas" w:hAnsi="Consolas"/>
          <w:b/>
          <w:bCs/>
          <w:sz w:val="18"/>
          <w:szCs w:val="18"/>
        </w:rPr>
        <w:t xml:space="preserve">INNER JOIN</w:t>
      </w:r>
      <w:r>
        <w:rPr>
          <w:b/>
          <w:bCs/>
        </w:rPr>
        <w:t xml:space="preserve"> versus a </w:t>
      </w:r>
      <w:r>
        <w:rPr>
          <w:rFonts w:ascii="Consolas" w:cs="Consolas" w:eastAsia="Consolas" w:hAnsi="Consolas"/>
          <w:b/>
          <w:bCs/>
          <w:sz w:val="18"/>
          <w:szCs w:val="18"/>
        </w:rPr>
        <w:t xml:space="preserve">LEFT JOIN</w:t>
      </w:r>
      <w:r>
        <w:rPr>
          <w:b/>
          <w:bCs/>
        </w:rPr>
        <w:t xml:space="preserve">.</w:t>
      </w:r>
    </w:p>
    <w:p>
      <w:pPr>
        <w:spacing w:after="140"/>
      </w:pPr>
      <w:r>
        <w:t xml:space="preserve">An </w:t>
      </w:r>
      <w:r>
        <w:rPr>
          <w:rFonts w:ascii="Consolas" w:cs="Consolas" w:eastAsia="Consolas" w:hAnsi="Consolas"/>
          <w:sz w:val="18"/>
          <w:szCs w:val="18"/>
        </w:rPr>
        <w:t xml:space="preserve">INNER JOIN</w:t>
      </w:r>
      <w:r>
        <w:t xml:space="preserve"> returns only the rows where there is a match in both tables based on the join condition. If a row in one table has no match in the other, it is excluded. A </w:t>
      </w:r>
      <w:r>
        <w:rPr>
          <w:rFonts w:ascii="Consolas" w:cs="Consolas" w:eastAsia="Consolas" w:hAnsi="Consolas"/>
          <w:sz w:val="18"/>
          <w:szCs w:val="18"/>
        </w:rPr>
        <w:t xml:space="preserve">LEFT JOIN</w:t>
      </w:r>
      <w:r>
        <w:t xml:space="preserve"> returns all rows from the left table, along with any matching rows from the right table. If there is no match in the right table, </w:t>
      </w:r>
      <w:r>
        <w:rPr>
          <w:rFonts w:ascii="Consolas" w:cs="Consolas" w:eastAsia="Consolas" w:hAnsi="Consolas"/>
          <w:sz w:val="18"/>
          <w:szCs w:val="18"/>
        </w:rPr>
        <w:t xml:space="preserve">NULL</w:t>
      </w:r>
      <w:r>
        <w:t xml:space="preserve"> values are returned for the right table's columns.</w:t>
      </w:r>
    </w:p>
    <w:p>
      <w:pPr>
        <w:spacing w:after="20"/>
      </w:pPr>
      <w:r>
        <w:rPr>
          <w:b/>
          <w:bCs/>
        </w:rPr>
        <w:t xml:space="preserve">4. </w:t>
      </w:r>
      <w:r>
        <w:rPr>
          <w:b/>
          <w:bCs/>
        </w:rPr>
        <w:t xml:space="preserve">Why is hands-on practice considered crucial for mastering SQL?</w:t>
      </w:r>
    </w:p>
    <w:p>
      <w:pPr>
        <w:spacing w:after="140"/>
      </w:pPr>
      <w:r>
        <w:t xml:space="preserve">Hands-on practice is crucial because it moves beyond theoretical understanding to practical application. It helps students solidify concepts, develop problem-solving skills, learn to troubleshoot errors, and gain confidence by working with diverse datasets, which cannot be achieved through reading or watching alone.</w:t>
      </w:r>
    </w:p>
    <w:p>
      <w:pPr>
        <w:spacing w:after="20"/>
      </w:pPr>
      <w:r>
        <w:rPr>
          <w:b/>
          <w:bCs/>
        </w:rPr>
        <w:t xml:space="preserve">5. </w:t>
      </w:r>
      <w:r>
        <w:rPr>
          <w:b/>
          <w:bCs/>
        </w:rPr>
        <w:t xml:space="preserve">Explain what it means to 'think in sets' when writing SQL queries.</w:t>
      </w:r>
    </w:p>
    <w:p>
      <w:pPr>
        <w:spacing w:after="140"/>
      </w:pPr>
      <w:r>
        <w:t xml:space="preserve">Thinking in sets means approaching SQL problems by considering data as collections of values and performing operations on these collections. It means describing </w:t>
      </w:r>
      <w:r>
        <w:rPr>
          <w:i/>
          <w:iCs/>
        </w:rPr>
        <w:t xml:space="preserve">what</w:t>
      </w:r>
      <w:r>
        <w:t xml:space="preserve"> data you want to achieve, rather than specifying </w:t>
      </w:r>
      <w:r>
        <w:rPr>
          <w:i/>
          <w:iCs/>
        </w:rPr>
        <w:t xml:space="preserve">how</w:t>
      </w:r>
      <w:r>
        <w:t xml:space="preserve"> to process each individual row, which is typical of procedural programming.</w:t>
      </w:r>
    </w:p>
    <w:p>
      <w:pPr>
        <w:pStyle w:val="Heading3"/>
      </w:pPr>
      <w:r>
        <w:t xml:space="preserve">Chapter 7: Final Assessment: SQL</w:t>
      </w:r>
    </w:p>
    <w:p>
      <w:pPr>
        <w:spacing w:after="20"/>
      </w:pPr>
      <w:r>
        <w:rPr>
          <w:b/>
          <w:bCs/>
        </w:rPr>
        <w:t xml:space="preserve">1. </w:t>
      </w:r>
      <w:r>
        <w:rPr>
          <w:b/>
          <w:bCs/>
        </w:rPr>
        <w:t xml:space="preserve">What is the primary purpose of the Final Assessment: SQL?</w:t>
      </w:r>
    </w:p>
    <w:p>
      <w:pPr>
        <w:spacing w:after="140"/>
      </w:pPr>
      <w:r>
        <w:t xml:space="preserve">The primary purpose is to comprehensively evaluate a student's understanding and application of all SQL concepts taught in the course. It acts as a checkpoint to confirm mastery of skills like querying, analyzing, and designing databases with SQL.</w:t>
      </w:r>
    </w:p>
    <w:p>
      <w:pPr>
        <w:spacing w:after="20"/>
      </w:pPr>
      <w:r>
        <w:rPr>
          <w:b/>
          <w:bCs/>
        </w:rPr>
        <w:t xml:space="preserve">2. </w:t>
      </w:r>
      <w:r>
        <w:rPr>
          <w:b/>
          <w:bCs/>
        </w:rPr>
        <w:t xml:space="preserve">Name two common SQL query mistakes to watch out for in an assessment.</w:t>
      </w:r>
    </w:p>
    <w:p>
      <w:pPr>
        <w:spacing w:after="140"/>
      </w:pPr>
      <w:r>
        <w:t xml:space="preserve">Two common mistakes are syntax errors, such as missing semicolons or incorrect keywords, and misunderstanding </w:t>
      </w:r>
      <w:r>
        <w:rPr>
          <w:rFonts w:ascii="Consolas" w:cs="Consolas" w:eastAsia="Consolas" w:hAnsi="Consolas"/>
          <w:sz w:val="18"/>
          <w:szCs w:val="18"/>
        </w:rPr>
        <w:t xml:space="preserve">JOIN</w:t>
      </w:r>
      <w:r>
        <w:t xml:space="preserve"> types, which can lead to incorrect data retrieval. Another frequent error is incorrectly structuring the </w:t>
      </w:r>
      <w:r>
        <w:rPr>
          <w:rFonts w:ascii="Consolas" w:cs="Consolas" w:eastAsia="Consolas" w:hAnsi="Consolas"/>
          <w:sz w:val="18"/>
          <w:szCs w:val="18"/>
        </w:rPr>
        <w:t xml:space="preserve">GROUP BY</w:t>
      </w:r>
      <w:r>
        <w:t xml:space="preserve"> clause with aggregate functions.</w:t>
      </w:r>
    </w:p>
    <w:p>
      <w:pPr>
        <w:spacing w:after="20"/>
      </w:pPr>
      <w:r>
        <w:rPr>
          <w:b/>
          <w:bCs/>
        </w:rPr>
        <w:t xml:space="preserve">3. </w:t>
      </w:r>
      <w:r>
        <w:rPr>
          <w:b/>
          <w:bCs/>
        </w:rPr>
        <w:t xml:space="preserve">How do you use the results of a practice assessment to improve your skills?</w:t>
      </w:r>
    </w:p>
    <w:p>
      <w:pPr>
        <w:spacing w:after="140"/>
      </w:pPr>
      <w:r>
        <w:t xml:space="preserve">Assessment results should be used as a diagnostic tool. Identify the specific topics or types of questions you answered incorrectly. Then, revisit the corresponding course modules or lessons, practice more exercises in those areas, and solidify your understanding before reattempting similar problems.</w:t>
      </w:r>
    </w:p>
    <w:p>
      <w:pPr>
        <w:spacing w:after="20"/>
      </w:pPr>
      <w:r>
        <w:rPr>
          <w:b/>
          <w:bCs/>
        </w:rPr>
        <w:t xml:space="preserve">4. </w:t>
      </w:r>
      <w:r>
        <w:rPr>
          <w:b/>
          <w:bCs/>
        </w:rPr>
        <w:t xml:space="preserve">Why is it important to understand different JOIN types when writing queries?</w:t>
      </w:r>
    </w:p>
    <w:p>
      <w:pPr>
        <w:spacing w:after="140"/>
      </w:pPr>
      <w:r>
        <w:t xml:space="preserve">Understanding different </w:t>
      </w:r>
      <w:r>
        <w:rPr>
          <w:rFonts w:ascii="Consolas" w:cs="Consolas" w:eastAsia="Consolas" w:hAnsi="Consolas"/>
          <w:sz w:val="18"/>
          <w:szCs w:val="18"/>
        </w:rPr>
        <w:t xml:space="preserve">JOIN</w:t>
      </w:r>
      <w:r>
        <w:t xml:space="preserve"> types is crucial because each type (e.g., </w:t>
      </w:r>
      <w:r>
        <w:rPr>
          <w:rFonts w:ascii="Consolas" w:cs="Consolas" w:eastAsia="Consolas" w:hAnsi="Consolas"/>
          <w:sz w:val="18"/>
          <w:szCs w:val="18"/>
        </w:rPr>
        <w:t xml:space="preserve">INNER</w:t>
      </w:r>
      <w:r>
        <w:t xml:space="preserve">, </w:t>
      </w:r>
      <w:r>
        <w:rPr>
          <w:rFonts w:ascii="Consolas" w:cs="Consolas" w:eastAsia="Consolas" w:hAnsi="Consolas"/>
          <w:sz w:val="18"/>
          <w:szCs w:val="18"/>
        </w:rPr>
        <w:t xml:space="preserve">LEFT</w:t>
      </w:r>
      <w:r>
        <w:t xml:space="preserve">, </w:t>
      </w:r>
      <w:r>
        <w:rPr>
          <w:rFonts w:ascii="Consolas" w:cs="Consolas" w:eastAsia="Consolas" w:hAnsi="Consolas"/>
          <w:sz w:val="18"/>
          <w:szCs w:val="18"/>
        </w:rPr>
        <w:t xml:space="preserve">RIGHT</w:t>
      </w:r>
      <w:r>
        <w:t xml:space="preserve">) retrieves data differently. Selecting the correct </w:t>
      </w:r>
      <w:r>
        <w:rPr>
          <w:rFonts w:ascii="Consolas" w:cs="Consolas" w:eastAsia="Consolas" w:hAnsi="Consolas"/>
          <w:sz w:val="18"/>
          <w:szCs w:val="18"/>
        </w:rPr>
        <w:t xml:space="preserve">JOIN</w:t>
      </w:r>
      <w:r>
        <w:t xml:space="preserve"> ensures you combine tables precisely as needed, including or excluding non-matching rows based on your specific data retrieval requirements.</w:t>
      </w:r>
    </w:p>
    <w:p>
      <w:pPr>
        <w:spacing w:after="20"/>
      </w:pPr>
      <w:r>
        <w:rPr>
          <w:b/>
          <w:bCs/>
        </w:rPr>
        <w:t xml:space="preserve">5. </w:t>
      </w:r>
      <w:r>
        <w:rPr>
          <w:b/>
          <w:bCs/>
        </w:rPr>
        <w:t xml:space="preserve">What is the difference between a WHERE clause and a HAVING clause?</w:t>
      </w:r>
    </w:p>
    <w:p>
      <w:pPr>
        <w:spacing w:after="140"/>
      </w:pPr>
      <w:r>
        <w:t xml:space="preserve">A </w:t>
      </w:r>
      <w:r>
        <w:rPr>
          <w:rFonts w:ascii="Consolas" w:cs="Consolas" w:eastAsia="Consolas" w:hAnsi="Consolas"/>
          <w:sz w:val="18"/>
          <w:szCs w:val="18"/>
        </w:rPr>
        <w:t xml:space="preserve">WHERE</w:t>
      </w:r>
      <w:r>
        <w:t xml:space="preserve"> clause filters individual rows </w:t>
      </w:r>
      <w:r>
        <w:rPr>
          <w:i/>
          <w:iCs/>
        </w:rPr>
        <w:t xml:space="preserve">before</w:t>
      </w:r>
      <w:r>
        <w:t xml:space="preserve"> any grouping or aggregation occurs. A </w:t>
      </w:r>
      <w:r>
        <w:rPr>
          <w:rFonts w:ascii="Consolas" w:cs="Consolas" w:eastAsia="Consolas" w:hAnsi="Consolas"/>
          <w:sz w:val="18"/>
          <w:szCs w:val="18"/>
        </w:rPr>
        <w:t xml:space="preserve">HAVING</w:t>
      </w:r>
      <w:r>
        <w:t xml:space="preserve"> clause, on the other hand, filters groups of rows </w:t>
      </w:r>
      <w:r>
        <w:rPr>
          <w:i/>
          <w:iCs/>
        </w:rPr>
        <w:t xml:space="preserve">after</w:t>
      </w:r>
      <w:r>
        <w:t xml:space="preserve"> they have been aggregated by a </w:t>
      </w:r>
      <w:r>
        <w:rPr>
          <w:rFonts w:ascii="Consolas" w:cs="Consolas" w:eastAsia="Consolas" w:hAnsi="Consolas"/>
          <w:sz w:val="18"/>
          <w:szCs w:val="18"/>
        </w:rPr>
        <w:t xml:space="preserve">GROUP BY</w:t>
      </w:r>
      <w:r>
        <w:t xml:space="preserve"> clause. They serve distinct filtering purposes at different stages of query execution.</w:t>
      </w:r>
    </w:p>
    <w:p>
      <w:pPr>
        <w:pStyle w:val="Heading1"/>
        <w:pageBreakBefore/>
      </w:pPr>
      <w:r>
        <w:t xml:space="preserve">Where to Go Next</w:t>
      </w:r>
    </w:p>
    <w:p>
      <w:pPr>
        <w:spacing w:after="140"/>
      </w:pPr>
      <w:r>
        <w:t xml:space="preserve">After completing this course, continue practicing your SQL skills. The best way to solidify your knowledge is to apply it. Work with different datasets. Try to answer complex questions using the queries you have learned. Consider building a small personal project that requires a database.</w:t>
      </w:r>
    </w:p>
    <w:p>
      <w:pPr>
        <w:spacing w:after="140"/>
      </w:pPr>
      <w:r>
        <w:t xml:space="preserve">Explore more advanced SQL topics such as window functions, stored procedures, or database optimization. You might also want to explore specific database systems like PostgreSQL, MySQL, or SQL Server. Each system has its own nuances.</w:t>
      </w:r>
    </w:p>
    <w:p>
      <w:pPr>
        <w:spacing w:after="140"/>
      </w:pPr>
      <w:r>
        <w:t xml:space="preserve">Many paths open up after mastering SQL. You could explore data analysis with tools like Python or R, or explore database administration. SQL is a foundational skill that supports many technical roles. Keep building on this strong base.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megacourse.app/courses/sql-course-for-beginners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SQL COURSE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SQL Course for Beginners - Study Guide</dc:title>
  <dc:creator>MegaCourse</dc:creator>
  <dc:description>Official MegaCourse study guide for SQL Course for Beginners</dc:description>
  <cp:lastModifiedBy>Un-named</cp:lastModifiedBy>
  <cp:revision>1</cp:revision>
  <dcterms:created xsi:type="dcterms:W3CDTF">2026-07-14T11:06:52.121Z</dcterms:created>
  <dcterms:modified xsi:type="dcterms:W3CDTF">2026-07-14T11:06:52.121Z</dcterms:modified>
</cp:coreProperties>
</file>

<file path=docProps/custom.xml><?xml version="1.0" encoding="utf-8"?>
<Properties xmlns="http://schemas.openxmlformats.org/officeDocument/2006/custom-properties" xmlns:vt="http://schemas.openxmlformats.org/officeDocument/2006/docPropsVTypes"/>
</file>